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4669C5" w:rsidRPr="0049165B" w:rsidRDefault="00105510" w:rsidP="00B76192">
            <w:pPr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>Ханты-Мансийский автономный окр</w:t>
            </w:r>
            <w:r w:rsidR="003E1FBD">
              <w:rPr>
                <w:rFonts w:ascii="Times New Roman" w:hAnsi="Times New Roman" w:cs="Times New Roman"/>
              </w:rPr>
              <w:t>уг - Югра, город Нижневартовск</w:t>
            </w:r>
            <w:r w:rsidR="00B04F11">
              <w:rPr>
                <w:rFonts w:ascii="Times New Roman" w:hAnsi="Times New Roman" w:cs="Times New Roman"/>
              </w:rPr>
              <w:t>, застройка Восточного планировочного района (</w:t>
            </w:r>
            <w:r w:rsidR="00B04F11">
              <w:rPr>
                <w:rFonts w:ascii="Times New Roman" w:hAnsi="Times New Roman" w:cs="Times New Roman"/>
                <w:lang w:val="en-US"/>
              </w:rPr>
              <w:t>III</w:t>
            </w:r>
            <w:r w:rsidR="00B04F11" w:rsidRPr="00B04F11">
              <w:rPr>
                <w:rFonts w:ascii="Times New Roman" w:hAnsi="Times New Roman" w:cs="Times New Roman"/>
              </w:rPr>
              <w:t xml:space="preserve"> </w:t>
            </w:r>
            <w:r w:rsidR="00B04F11">
              <w:rPr>
                <w:rFonts w:ascii="Times New Roman" w:hAnsi="Times New Roman" w:cs="Times New Roman"/>
              </w:rPr>
              <w:t>очередь строительства) улица №17 от улицы Омской (№10В) до улицы Мира (№10)</w:t>
            </w:r>
            <w:bookmarkStart w:id="0" w:name="_GoBack"/>
            <w:bookmarkEnd w:id="0"/>
            <w:r w:rsidR="0049165B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Align w:val="center"/>
          </w:tcPr>
          <w:p w:rsidR="004669C5" w:rsidRPr="009C05C7" w:rsidRDefault="00B76192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2268" w:type="dxa"/>
            <w:vAlign w:val="center"/>
          </w:tcPr>
          <w:p w:rsidR="004669C5" w:rsidRPr="00B76192" w:rsidRDefault="000B0477" w:rsidP="007F65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7F65CD">
              <w:rPr>
                <w:rFonts w:ascii="Times New Roman" w:hAnsi="Times New Roman" w:cs="Times New Roman"/>
              </w:rPr>
              <w:t>0000000</w:t>
            </w:r>
            <w:r>
              <w:rPr>
                <w:rFonts w:ascii="Times New Roman" w:hAnsi="Times New Roman" w:cs="Times New Roman"/>
              </w:rPr>
              <w:t>:</w:t>
            </w:r>
            <w:r w:rsidR="007F65CD">
              <w:rPr>
                <w:rFonts w:ascii="Times New Roman" w:hAnsi="Times New Roman" w:cs="Times New Roman"/>
              </w:rPr>
              <w:t>80702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B96ACD" w:rsidRPr="00B261C2" w:rsidRDefault="00B76192" w:rsidP="002424F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размещения (прокладки) сети водоснабжения к жилому дому №4/2 (стр.)в квартале №21 города Нижневартовска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A4686A" w:rsidRPr="0049165B">
        <w:rPr>
          <w:rFonts w:ascii="Times New Roman" w:hAnsi="Times New Roman" w:cs="Times New Roman"/>
          <w:sz w:val="28"/>
          <w:szCs w:val="28"/>
        </w:rPr>
        <w:lastRenderedPageBreak/>
        <w:t>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65CD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4F11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76192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2203E"/>
    <w:rsid w:val="00C32DA9"/>
    <w:rsid w:val="00C343D9"/>
    <w:rsid w:val="00C4117C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2B9A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07447-A38A-4C07-B542-AC788B46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4</cp:revision>
  <cp:lastPrinted>2024-05-03T11:37:00Z</cp:lastPrinted>
  <dcterms:created xsi:type="dcterms:W3CDTF">2024-05-02T07:41:00Z</dcterms:created>
  <dcterms:modified xsi:type="dcterms:W3CDTF">2024-05-03T11:37:00Z</dcterms:modified>
</cp:coreProperties>
</file>