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46B" w:rsidRDefault="00B1246B" w:rsidP="00B12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5D77" w:rsidRPr="007F2CE0" w:rsidRDefault="007E5D77" w:rsidP="007E5D77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F2CE0">
        <w:rPr>
          <w:rFonts w:ascii="Times New Roman" w:hAnsi="Times New Roman" w:cs="Times New Roman"/>
          <w:b/>
          <w:sz w:val="28"/>
        </w:rPr>
        <w:t>ПЕРЕЧЕНЬ</w:t>
      </w:r>
    </w:p>
    <w:p w:rsidR="007E5D77" w:rsidRPr="007F2CE0" w:rsidRDefault="007E5D77" w:rsidP="007E5D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F2CE0">
        <w:rPr>
          <w:rFonts w:ascii="Times New Roman" w:hAnsi="Times New Roman" w:cs="Times New Roman"/>
          <w:b/>
          <w:sz w:val="28"/>
        </w:rPr>
        <w:t xml:space="preserve">действующих муниципальных нормативных правовых актов Управления </w:t>
      </w:r>
      <w:r w:rsidR="007239FD">
        <w:rPr>
          <w:rFonts w:ascii="Times New Roman" w:hAnsi="Times New Roman" w:cs="Times New Roman"/>
          <w:b/>
          <w:sz w:val="28"/>
        </w:rPr>
        <w:t>архитектуры и градостроительства</w:t>
      </w:r>
      <w:r w:rsidRPr="007F2CE0">
        <w:rPr>
          <w:rFonts w:ascii="Times New Roman" w:hAnsi="Times New Roman" w:cs="Times New Roman"/>
          <w:b/>
          <w:sz w:val="28"/>
        </w:rPr>
        <w:t xml:space="preserve"> департамента строительства администрации города, подлежащих анализу на соответствие антимонопольному законодательству</w:t>
      </w:r>
    </w:p>
    <w:p w:rsidR="007E5D77" w:rsidRPr="007F2CE0" w:rsidRDefault="007E5D77" w:rsidP="007E5D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F2CE0">
        <w:rPr>
          <w:rFonts w:ascii="Times New Roman" w:hAnsi="Times New Roman" w:cs="Times New Roman"/>
          <w:b/>
          <w:sz w:val="28"/>
        </w:rPr>
        <w:t>за 2017-2019 годы</w:t>
      </w:r>
    </w:p>
    <w:p w:rsidR="007E5D77" w:rsidRDefault="007E5D77" w:rsidP="00B12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3"/>
        <w:tblW w:w="14884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425"/>
        <w:gridCol w:w="5245"/>
        <w:gridCol w:w="3119"/>
        <w:gridCol w:w="2976"/>
        <w:gridCol w:w="3119"/>
      </w:tblGrid>
      <w:tr w:rsidR="006237B0" w:rsidRPr="004A2244" w:rsidTr="004E7F1A">
        <w:tc>
          <w:tcPr>
            <w:tcW w:w="425" w:type="dxa"/>
            <w:vAlign w:val="center"/>
          </w:tcPr>
          <w:p w:rsidR="006237B0" w:rsidRPr="004A2244" w:rsidRDefault="006237B0" w:rsidP="004A22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45" w:type="dxa"/>
            <w:vAlign w:val="center"/>
          </w:tcPr>
          <w:p w:rsidR="006237B0" w:rsidRPr="004A2244" w:rsidRDefault="006237B0" w:rsidP="007E5D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22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  <w:r w:rsidR="007E5D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муниципального </w:t>
            </w:r>
            <w:r w:rsidRPr="004A22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нормативно-правового</w:t>
            </w:r>
            <w:r w:rsidR="007E5D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акта</w:t>
            </w:r>
          </w:p>
        </w:tc>
        <w:tc>
          <w:tcPr>
            <w:tcW w:w="3119" w:type="dxa"/>
            <w:vAlign w:val="center"/>
          </w:tcPr>
          <w:p w:rsidR="006237B0" w:rsidRPr="004A2244" w:rsidRDefault="006237B0" w:rsidP="004A22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22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Ссылка на документ</w:t>
            </w:r>
          </w:p>
        </w:tc>
        <w:tc>
          <w:tcPr>
            <w:tcW w:w="2976" w:type="dxa"/>
            <w:vAlign w:val="center"/>
          </w:tcPr>
          <w:p w:rsidR="006237B0" w:rsidRPr="004A2244" w:rsidRDefault="007E5D77" w:rsidP="007E5D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электронной почты</w:t>
            </w:r>
            <w:r w:rsidR="00304E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направления замечаний и предложений</w:t>
            </w:r>
            <w:r w:rsidR="00304E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6237B0" w:rsidRPr="004A2244" w:rsidRDefault="00304E56" w:rsidP="004A22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начала и окончания  приема замечаний и предложений</w:t>
            </w:r>
          </w:p>
        </w:tc>
      </w:tr>
      <w:tr w:rsidR="006237B0" w:rsidRPr="004A2244" w:rsidTr="004E7F1A">
        <w:tc>
          <w:tcPr>
            <w:tcW w:w="425" w:type="dxa"/>
          </w:tcPr>
          <w:p w:rsidR="006237B0" w:rsidRPr="004A2244" w:rsidRDefault="006237B0" w:rsidP="004A22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5" w:type="dxa"/>
          </w:tcPr>
          <w:p w:rsidR="006237B0" w:rsidRPr="004A2244" w:rsidRDefault="006237B0" w:rsidP="007239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Постановление админист</w:t>
            </w:r>
            <w:r w:rsidR="00723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рации города Нижневартовска от 14.03</w:t>
            </w:r>
            <w:r w:rsidRPr="004A2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.201</w:t>
            </w:r>
            <w:r w:rsidR="00723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 №170</w:t>
            </w:r>
            <w:r w:rsidRPr="004A2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"О</w:t>
            </w:r>
            <w:r w:rsidR="00723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 утверждении административного регламента предоставления муниципальной услуги </w:t>
            </w:r>
            <w:r w:rsidRPr="004A2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</w:t>
            </w:r>
            <w:r w:rsidR="007239FD" w:rsidRPr="00723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Выдача разрешения на ввод объекта в эксплуатацию при осуществлении строительства, реконструкции объекта капитального строительства, расположенного на территории муниципального образования город Нижневартовск"</w:t>
            </w:r>
          </w:p>
        </w:tc>
        <w:tc>
          <w:tcPr>
            <w:tcW w:w="3119" w:type="dxa"/>
          </w:tcPr>
          <w:p w:rsidR="00C65C48" w:rsidRPr="00FD6FA9" w:rsidRDefault="005507C0" w:rsidP="004A22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hyperlink r:id="rId6" w:history="1">
              <w:r w:rsidR="00A24BF2">
                <w:rPr>
                  <w:rStyle w:val="a4"/>
                </w:rPr>
                <w:t>https://www.n-vartovsk.ru/documents/agPost/14-03-2019/170.html</w:t>
              </w:r>
            </w:hyperlink>
            <w:r w:rsidR="00A24BF2">
              <w:t xml:space="preserve"> </w:t>
            </w:r>
          </w:p>
          <w:p w:rsidR="00A24BF2" w:rsidRPr="00FD6FA9" w:rsidRDefault="00A24BF2" w:rsidP="004A22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  <w:p w:rsidR="00A24BF2" w:rsidRPr="00FD6FA9" w:rsidRDefault="00A24BF2" w:rsidP="004A22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  <w:p w:rsidR="00C65C48" w:rsidRPr="004A2244" w:rsidRDefault="00C65C48" w:rsidP="004A22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</w:tcPr>
          <w:p w:rsidR="006237B0" w:rsidRPr="007239FD" w:rsidRDefault="007239FD" w:rsidP="008815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ors@n-vartovsk.ru</w:t>
            </w:r>
          </w:p>
        </w:tc>
        <w:tc>
          <w:tcPr>
            <w:tcW w:w="3119" w:type="dxa"/>
          </w:tcPr>
          <w:p w:rsidR="006237B0" w:rsidRPr="00A24BF2" w:rsidRDefault="00FD6FA9" w:rsidP="00FD6F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16.04.2020 – 17</w:t>
            </w:r>
            <w:r w:rsidR="00A24BF2" w:rsidRPr="00A24B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24B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05</w:t>
            </w:r>
            <w:r w:rsidR="008815F9" w:rsidRPr="00A24B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.2020</w:t>
            </w:r>
          </w:p>
        </w:tc>
      </w:tr>
      <w:tr w:rsidR="00E51D85" w:rsidRPr="004A2244" w:rsidTr="004E7F1A">
        <w:tc>
          <w:tcPr>
            <w:tcW w:w="425" w:type="dxa"/>
          </w:tcPr>
          <w:p w:rsidR="00E51D85" w:rsidRPr="00A24BF2" w:rsidRDefault="00E51D85" w:rsidP="00E51D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4B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5" w:type="dxa"/>
          </w:tcPr>
          <w:p w:rsidR="00E51D85" w:rsidRPr="004A2244" w:rsidRDefault="007239FD" w:rsidP="00A24B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Постановление админист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рации города Нижневартовска от 30.11</w:t>
            </w:r>
            <w:r w:rsidRPr="004A2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 №1399</w:t>
            </w:r>
            <w:r w:rsidRPr="004A2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"О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 утверждении административного регламента предоставления муниципальной услуги </w:t>
            </w:r>
            <w:r w:rsidRPr="004A2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</w:t>
            </w:r>
            <w:r w:rsidRPr="00723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расположенного на территории муниципального образования город Нижневартовск"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изменениями от 01.08.2019 №621)</w:t>
            </w:r>
          </w:p>
        </w:tc>
        <w:tc>
          <w:tcPr>
            <w:tcW w:w="3119" w:type="dxa"/>
          </w:tcPr>
          <w:p w:rsidR="00E51D85" w:rsidRPr="00FD6FA9" w:rsidRDefault="005507C0" w:rsidP="00E51D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hyperlink r:id="rId7" w:history="1">
              <w:r w:rsidR="00A24BF2">
                <w:rPr>
                  <w:rStyle w:val="a4"/>
                </w:rPr>
                <w:t>https://www.n-vartovsk.ru/documents/agPost/30-11-2018/1399.html</w:t>
              </w:r>
            </w:hyperlink>
          </w:p>
          <w:p w:rsidR="00F744AD" w:rsidRPr="00FD6FA9" w:rsidRDefault="00F744AD" w:rsidP="00E51D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  <w:p w:rsidR="00F744AD" w:rsidRPr="00FD6FA9" w:rsidRDefault="005507C0" w:rsidP="00E51D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8" w:history="1">
              <w:r w:rsidR="00F744AD" w:rsidRPr="00F744AD">
                <w:rPr>
                  <w:rStyle w:val="a4"/>
                  <w:lang w:val="en-US"/>
                </w:rPr>
                <w:t>https</w:t>
              </w:r>
              <w:r w:rsidR="00F744AD" w:rsidRPr="00FD6FA9">
                <w:rPr>
                  <w:rStyle w:val="a4"/>
                </w:rPr>
                <w:t>://</w:t>
              </w:r>
              <w:r w:rsidR="00F744AD" w:rsidRPr="00F744AD">
                <w:rPr>
                  <w:rStyle w:val="a4"/>
                  <w:lang w:val="en-US"/>
                </w:rPr>
                <w:t>www</w:t>
              </w:r>
              <w:r w:rsidR="00F744AD" w:rsidRPr="00FD6FA9">
                <w:rPr>
                  <w:rStyle w:val="a4"/>
                </w:rPr>
                <w:t>.</w:t>
              </w:r>
              <w:r w:rsidR="00F744AD" w:rsidRPr="00F744AD">
                <w:rPr>
                  <w:rStyle w:val="a4"/>
                  <w:lang w:val="en-US"/>
                </w:rPr>
                <w:t>n</w:t>
              </w:r>
              <w:r w:rsidR="00F744AD" w:rsidRPr="00FD6FA9">
                <w:rPr>
                  <w:rStyle w:val="a4"/>
                </w:rPr>
                <w:t>-</w:t>
              </w:r>
              <w:proofErr w:type="spellStart"/>
              <w:r w:rsidR="00F744AD" w:rsidRPr="00F744AD">
                <w:rPr>
                  <w:rStyle w:val="a4"/>
                  <w:lang w:val="en-US"/>
                </w:rPr>
                <w:t>vartovsk</w:t>
              </w:r>
              <w:proofErr w:type="spellEnd"/>
              <w:r w:rsidR="00F744AD" w:rsidRPr="00FD6FA9">
                <w:rPr>
                  <w:rStyle w:val="a4"/>
                </w:rPr>
                <w:t>.</w:t>
              </w:r>
              <w:proofErr w:type="spellStart"/>
              <w:r w:rsidR="00F744AD" w:rsidRPr="00F744AD">
                <w:rPr>
                  <w:rStyle w:val="a4"/>
                  <w:lang w:val="en-US"/>
                </w:rPr>
                <w:t>ru</w:t>
              </w:r>
              <w:proofErr w:type="spellEnd"/>
              <w:r w:rsidR="00F744AD" w:rsidRPr="00FD6FA9">
                <w:rPr>
                  <w:rStyle w:val="a4"/>
                </w:rPr>
                <w:t>/</w:t>
              </w:r>
              <w:r w:rsidR="00F744AD" w:rsidRPr="00F744AD">
                <w:rPr>
                  <w:rStyle w:val="a4"/>
                  <w:lang w:val="en-US"/>
                </w:rPr>
                <w:t>documents</w:t>
              </w:r>
              <w:r w:rsidR="00F744AD" w:rsidRPr="00FD6FA9">
                <w:rPr>
                  <w:rStyle w:val="a4"/>
                </w:rPr>
                <w:t>/</w:t>
              </w:r>
              <w:proofErr w:type="spellStart"/>
              <w:r w:rsidR="00F744AD" w:rsidRPr="00F744AD">
                <w:rPr>
                  <w:rStyle w:val="a4"/>
                  <w:lang w:val="en-US"/>
                </w:rPr>
                <w:t>agPost</w:t>
              </w:r>
              <w:proofErr w:type="spellEnd"/>
              <w:r w:rsidR="00F744AD" w:rsidRPr="00FD6FA9">
                <w:rPr>
                  <w:rStyle w:val="a4"/>
                </w:rPr>
                <w:t>/01-08-2019/621.</w:t>
              </w:r>
              <w:r w:rsidR="00F744AD" w:rsidRPr="00F744AD">
                <w:rPr>
                  <w:rStyle w:val="a4"/>
                  <w:lang w:val="en-US"/>
                </w:rPr>
                <w:t>html</w:t>
              </w:r>
            </w:hyperlink>
          </w:p>
        </w:tc>
        <w:tc>
          <w:tcPr>
            <w:tcW w:w="2976" w:type="dxa"/>
          </w:tcPr>
          <w:p w:rsidR="00E51D85" w:rsidRPr="008815F9" w:rsidRDefault="007239FD" w:rsidP="00E51D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ors@n-vartovsk.ru</w:t>
            </w:r>
          </w:p>
        </w:tc>
        <w:tc>
          <w:tcPr>
            <w:tcW w:w="3119" w:type="dxa"/>
          </w:tcPr>
          <w:p w:rsidR="00E51D85" w:rsidRPr="008815F9" w:rsidRDefault="00FD6FA9" w:rsidP="00FD6F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.04.2020 –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  <w:r w:rsidR="00A24B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.05</w:t>
            </w:r>
            <w:r w:rsidR="00E51D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.2020</w:t>
            </w:r>
          </w:p>
        </w:tc>
      </w:tr>
    </w:tbl>
    <w:p w:rsidR="00101A3D" w:rsidRDefault="00101A3D" w:rsidP="00FD6FA9">
      <w:bookmarkStart w:id="0" w:name="_GoBack"/>
      <w:bookmarkEnd w:id="0"/>
    </w:p>
    <w:sectPr w:rsidR="00101A3D" w:rsidSect="006237B0">
      <w:pgSz w:w="16838" w:h="11906" w:orient="landscape"/>
      <w:pgMar w:top="113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E918B1"/>
    <w:multiLevelType w:val="hybridMultilevel"/>
    <w:tmpl w:val="B92C4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3FB"/>
    <w:rsid w:val="00101A3D"/>
    <w:rsid w:val="00250AA1"/>
    <w:rsid w:val="002D7361"/>
    <w:rsid w:val="002F5DA7"/>
    <w:rsid w:val="00304E56"/>
    <w:rsid w:val="003260DD"/>
    <w:rsid w:val="004A03FB"/>
    <w:rsid w:val="004A2244"/>
    <w:rsid w:val="004E245A"/>
    <w:rsid w:val="004E7F1A"/>
    <w:rsid w:val="005507C0"/>
    <w:rsid w:val="006237B0"/>
    <w:rsid w:val="007239FD"/>
    <w:rsid w:val="007E5D77"/>
    <w:rsid w:val="007F2CE0"/>
    <w:rsid w:val="00876D42"/>
    <w:rsid w:val="008815F9"/>
    <w:rsid w:val="00A04356"/>
    <w:rsid w:val="00A24BF2"/>
    <w:rsid w:val="00AF2D3D"/>
    <w:rsid w:val="00B1246B"/>
    <w:rsid w:val="00C65C48"/>
    <w:rsid w:val="00D135F2"/>
    <w:rsid w:val="00DC7E75"/>
    <w:rsid w:val="00E51D85"/>
    <w:rsid w:val="00F744AD"/>
    <w:rsid w:val="00FD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B124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246B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B12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5D7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51D85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239F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B124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246B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B12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5D7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51D85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239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6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2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-vartovsk.ru/documents/agPost/01-08-2019/621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n-vartovsk.ru/documents/agPost/30-11-2018/139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-vartovsk.ru/documents/agPost/14-03-2019/170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adm. n-vartovsk</Company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Кислицына Алина Рамилевна</dc:creator>
  <cp:keywords/>
  <dc:description/>
  <cp:lastModifiedBy>Лавров Сергей Анатольевич</cp:lastModifiedBy>
  <cp:revision>19</cp:revision>
  <dcterms:created xsi:type="dcterms:W3CDTF">2020-02-28T10:05:00Z</dcterms:created>
  <dcterms:modified xsi:type="dcterms:W3CDTF">2020-04-28T09:25:00Z</dcterms:modified>
</cp:coreProperties>
</file>