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ADD" w:rsidRDefault="00E263A5">
      <w:pPr>
        <w:pStyle w:val="ConsPlusTitle0"/>
        <w:jc w:val="center"/>
        <w:outlineLvl w:val="0"/>
      </w:pPr>
      <w:bookmarkStart w:id="0" w:name="_GoBack"/>
      <w:bookmarkEnd w:id="0"/>
      <w:r>
        <w:t>ДУМА ГОРОДА НИЖНЕВАРТОВСКА</w:t>
      </w:r>
    </w:p>
    <w:p w:rsidR="00661ADD" w:rsidRDefault="00661ADD">
      <w:pPr>
        <w:pStyle w:val="ConsPlusTitle0"/>
        <w:jc w:val="center"/>
      </w:pPr>
    </w:p>
    <w:p w:rsidR="00661ADD" w:rsidRDefault="00E263A5">
      <w:pPr>
        <w:pStyle w:val="ConsPlusTitle0"/>
        <w:jc w:val="center"/>
      </w:pPr>
      <w:r>
        <w:t>РЕШЕНИЕ</w:t>
      </w:r>
    </w:p>
    <w:p w:rsidR="00661ADD" w:rsidRDefault="00E263A5">
      <w:pPr>
        <w:pStyle w:val="ConsPlusTitle0"/>
        <w:jc w:val="center"/>
      </w:pPr>
      <w:r>
        <w:t>от 28 декабря 2016 г. N 91</w:t>
      </w:r>
    </w:p>
    <w:p w:rsidR="00661ADD" w:rsidRDefault="00661ADD">
      <w:pPr>
        <w:pStyle w:val="ConsPlusTitle0"/>
        <w:jc w:val="center"/>
      </w:pPr>
    </w:p>
    <w:p w:rsidR="00661ADD" w:rsidRDefault="00E263A5">
      <w:pPr>
        <w:pStyle w:val="ConsPlusTitle0"/>
        <w:jc w:val="center"/>
      </w:pPr>
      <w:r>
        <w:t>О ПОЛОЖЕНИИ О КОМИССИИ ПО ПРОТИВОДЕЙСТВИЮ КОРРУПЦИИ</w:t>
      </w:r>
    </w:p>
    <w:p w:rsidR="00661ADD" w:rsidRDefault="00E263A5">
      <w:pPr>
        <w:pStyle w:val="ConsPlusTitle0"/>
        <w:jc w:val="center"/>
      </w:pPr>
      <w:r>
        <w:t>В ДУМЕ ГОРОДА НИЖНЕВАРТОВСКА</w:t>
      </w:r>
    </w:p>
    <w:p w:rsidR="00661ADD" w:rsidRDefault="00661AD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661A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61ADD" w:rsidRDefault="00661AD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1ADD" w:rsidRDefault="00661AD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решений Думы города Нижневартовска от 29.09.2017 </w:t>
            </w:r>
            <w:r>
              <w:rPr>
                <w:color w:val="392C69"/>
              </w:rPr>
              <w:t>N 224,</w:t>
            </w:r>
          </w:p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от 22.06.2018 N 372, от 21.12.2018 N 423, от 08.05.2020 N 631,</w:t>
            </w:r>
          </w:p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от 28.09.2023 N 319, от 27.09.2024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1ADD" w:rsidRDefault="00661ADD">
            <w:pPr>
              <w:pStyle w:val="ConsPlusNormal0"/>
            </w:pPr>
          </w:p>
        </w:tc>
      </w:tr>
    </w:tbl>
    <w:p w:rsidR="00661ADD" w:rsidRDefault="00661ADD">
      <w:pPr>
        <w:pStyle w:val="ConsPlusNormal0"/>
        <w:jc w:val="both"/>
      </w:pPr>
    </w:p>
    <w:p w:rsidR="00661ADD" w:rsidRDefault="00E263A5">
      <w:pPr>
        <w:pStyle w:val="ConsPlusNormal0"/>
        <w:ind w:firstLine="540"/>
        <w:jc w:val="both"/>
      </w:pPr>
      <w:r>
        <w:t>Рассмотрев проект решения Думы города Нижневартовска "О Положении о комиссии по противодействию коррупции в Думе города Нижневартовска", внес</w:t>
      </w:r>
      <w:r>
        <w:t>енный депутатами Думы города Нижневартовска, руководствуясь статьей 19 Устава города Нижневартовска, Дума города решила: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6" w:tooltip="ПОЛОЖЕНИЕ">
        <w:r>
          <w:rPr>
            <w:color w:val="0000FF"/>
          </w:rPr>
          <w:t>Положение</w:t>
        </w:r>
      </w:hyperlink>
      <w:r>
        <w:t xml:space="preserve"> о комиссии по противодействию коррупции в Думе города Нижневартовска со</w:t>
      </w:r>
      <w:r>
        <w:t>гласно приложению к настоящему решению.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2. Решение вступает в силу после его официального опубликования.</w:t>
      </w:r>
    </w:p>
    <w:p w:rsidR="00661ADD" w:rsidRDefault="00661ADD">
      <w:pPr>
        <w:pStyle w:val="ConsPlusNormal0"/>
        <w:jc w:val="both"/>
      </w:pPr>
    </w:p>
    <w:p w:rsidR="00661ADD" w:rsidRDefault="00E263A5">
      <w:pPr>
        <w:pStyle w:val="ConsPlusNormal0"/>
        <w:jc w:val="right"/>
      </w:pPr>
      <w:r>
        <w:t>Председатель Думы</w:t>
      </w:r>
    </w:p>
    <w:p w:rsidR="00661ADD" w:rsidRDefault="00E263A5">
      <w:pPr>
        <w:pStyle w:val="ConsPlusNormal0"/>
        <w:jc w:val="right"/>
      </w:pPr>
      <w:r>
        <w:t>города Нижневартовска</w:t>
      </w:r>
    </w:p>
    <w:p w:rsidR="00661ADD" w:rsidRDefault="00E263A5">
      <w:pPr>
        <w:pStyle w:val="ConsPlusNormal0"/>
        <w:jc w:val="right"/>
      </w:pPr>
      <w:r>
        <w:t>М.В.КЛЕЦ</w:t>
      </w:r>
    </w:p>
    <w:p w:rsidR="00661ADD" w:rsidRDefault="00E263A5">
      <w:pPr>
        <w:pStyle w:val="ConsPlusNormal0"/>
      </w:pPr>
      <w:r>
        <w:t>28 декабря 2016 года</w:t>
      </w:r>
    </w:p>
    <w:p w:rsidR="00661ADD" w:rsidRDefault="00661ADD">
      <w:pPr>
        <w:pStyle w:val="ConsPlusNormal0"/>
        <w:jc w:val="both"/>
      </w:pPr>
    </w:p>
    <w:p w:rsidR="00661ADD" w:rsidRDefault="00E263A5">
      <w:pPr>
        <w:pStyle w:val="ConsPlusNormal0"/>
        <w:jc w:val="right"/>
      </w:pPr>
      <w:r>
        <w:t>Глава города</w:t>
      </w:r>
    </w:p>
    <w:p w:rsidR="00661ADD" w:rsidRDefault="00E263A5">
      <w:pPr>
        <w:pStyle w:val="ConsPlusNormal0"/>
        <w:jc w:val="right"/>
      </w:pPr>
      <w:r>
        <w:t>Нижневартовска</w:t>
      </w:r>
    </w:p>
    <w:p w:rsidR="00661ADD" w:rsidRDefault="00E263A5">
      <w:pPr>
        <w:pStyle w:val="ConsPlusNormal0"/>
        <w:jc w:val="right"/>
      </w:pPr>
      <w:r>
        <w:t>В.В.ТИХОНОВ</w:t>
      </w:r>
    </w:p>
    <w:p w:rsidR="00661ADD" w:rsidRDefault="00E263A5">
      <w:pPr>
        <w:pStyle w:val="ConsPlusNormal0"/>
      </w:pPr>
      <w:r>
        <w:t>28 декабря 2016 года</w:t>
      </w:r>
    </w:p>
    <w:p w:rsidR="00661ADD" w:rsidRDefault="00661ADD">
      <w:pPr>
        <w:pStyle w:val="ConsPlusNormal0"/>
        <w:jc w:val="both"/>
      </w:pPr>
    </w:p>
    <w:p w:rsidR="00661ADD" w:rsidRDefault="00661ADD">
      <w:pPr>
        <w:pStyle w:val="ConsPlusNormal0"/>
        <w:jc w:val="both"/>
      </w:pPr>
    </w:p>
    <w:p w:rsidR="00661ADD" w:rsidRDefault="00E263A5">
      <w:pPr>
        <w:pStyle w:val="ConsPlusNormal0"/>
        <w:jc w:val="right"/>
        <w:outlineLvl w:val="0"/>
      </w:pPr>
      <w:r>
        <w:t>Приложение</w:t>
      </w:r>
    </w:p>
    <w:p w:rsidR="00661ADD" w:rsidRDefault="00E263A5">
      <w:pPr>
        <w:pStyle w:val="ConsPlusNormal0"/>
        <w:jc w:val="right"/>
      </w:pPr>
      <w:r>
        <w:t>к решению Думы</w:t>
      </w:r>
    </w:p>
    <w:p w:rsidR="00661ADD" w:rsidRDefault="00E263A5">
      <w:pPr>
        <w:pStyle w:val="ConsPlusNormal0"/>
        <w:jc w:val="right"/>
      </w:pPr>
      <w:r>
        <w:t>города Нижневартовска</w:t>
      </w:r>
    </w:p>
    <w:p w:rsidR="00661ADD" w:rsidRDefault="00E263A5">
      <w:pPr>
        <w:pStyle w:val="ConsPlusNormal0"/>
        <w:jc w:val="right"/>
      </w:pPr>
      <w:r>
        <w:t>от 28.12.2016 N 91</w:t>
      </w:r>
    </w:p>
    <w:p w:rsidR="00661ADD" w:rsidRDefault="00661ADD">
      <w:pPr>
        <w:pStyle w:val="ConsPlusNormal0"/>
        <w:jc w:val="both"/>
      </w:pPr>
    </w:p>
    <w:p w:rsidR="00661ADD" w:rsidRDefault="00E263A5">
      <w:pPr>
        <w:pStyle w:val="ConsPlusTitle0"/>
        <w:jc w:val="center"/>
      </w:pPr>
      <w:bookmarkStart w:id="1" w:name="P36"/>
      <w:bookmarkEnd w:id="1"/>
      <w:r>
        <w:t>ПОЛОЖЕНИЕ</w:t>
      </w:r>
    </w:p>
    <w:p w:rsidR="00661ADD" w:rsidRDefault="00E263A5">
      <w:pPr>
        <w:pStyle w:val="ConsPlusTitle0"/>
        <w:jc w:val="center"/>
      </w:pPr>
      <w:r>
        <w:t>О КОМИССИИ ПО ПРОТИВОДЕЙСТВИЮ КОРРУПЦИИ</w:t>
      </w:r>
    </w:p>
    <w:p w:rsidR="00661ADD" w:rsidRDefault="00E263A5">
      <w:pPr>
        <w:pStyle w:val="ConsPlusTitle0"/>
        <w:jc w:val="center"/>
      </w:pPr>
      <w:r>
        <w:t>В ДУМЕ ГОРОДА НИЖНЕВАРТОВСКА</w:t>
      </w:r>
    </w:p>
    <w:p w:rsidR="00661ADD" w:rsidRDefault="00661AD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661A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61ADD" w:rsidRDefault="00661AD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1ADD" w:rsidRDefault="00661AD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Думы города Нижневартовска от 29.09.2017 N 224,</w:t>
            </w:r>
          </w:p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от 22.06.2018 N 372</w:t>
            </w:r>
            <w:r>
              <w:rPr>
                <w:color w:val="392C69"/>
              </w:rPr>
              <w:t>, от 08.05.2020 N 631, от 28.09.2023 N 319,</w:t>
            </w:r>
          </w:p>
          <w:p w:rsidR="00661ADD" w:rsidRDefault="00E263A5">
            <w:pPr>
              <w:pStyle w:val="ConsPlusNormal0"/>
              <w:jc w:val="center"/>
            </w:pPr>
            <w:r>
              <w:rPr>
                <w:color w:val="392C69"/>
              </w:rPr>
              <w:t>от 27.09.2024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61ADD" w:rsidRDefault="00661ADD">
            <w:pPr>
              <w:pStyle w:val="ConsPlusNormal0"/>
            </w:pPr>
          </w:p>
        </w:tc>
      </w:tr>
    </w:tbl>
    <w:p w:rsidR="00661ADD" w:rsidRDefault="00661ADD">
      <w:pPr>
        <w:pStyle w:val="ConsPlusNormal0"/>
        <w:jc w:val="both"/>
      </w:pPr>
    </w:p>
    <w:p w:rsidR="00661ADD" w:rsidRDefault="00E263A5">
      <w:pPr>
        <w:pStyle w:val="ConsPlusNormal0"/>
        <w:ind w:firstLine="540"/>
        <w:jc w:val="both"/>
      </w:pPr>
      <w:r>
        <w:t>1. Настоящее Положение о комиссии по противодействию коррупции в Думе города Нижневартовска (далее - Положение) определяет порядок формирования и деятельности комиссии по противодействию коррупции в Думе города Нижневартовска (далее - Комиссия).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2. Комисси</w:t>
      </w:r>
      <w:r>
        <w:t>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муниципальными нормативными правовыми акта</w:t>
      </w:r>
      <w:r>
        <w:t>ми города Нижневартовска, а также настоящим Положением.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lastRenderedPageBreak/>
        <w:t>3. Деятельность комиссии основывается на принципах законности, гласности, справедливости, самостоятельности и независимости каждого члена комиссии в принятии решения.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4. Комиссия рассматривает вопросы</w:t>
      </w:r>
      <w:r>
        <w:t>, связанные с соблюдением лицами, замещающими муниципальные должности в муниципальном образовании город Нижневартовск (далее - лица, замещающие муниципальные должности), ограничений и запретов, требований о предотвращении или урегулировании конфликта интер</w:t>
      </w:r>
      <w:r>
        <w:t>есов, исполнения ими обязанностей, установленных Федеральным законом от 25.12.2008 N 273-ФЗ "О противодействии коррупции" (далее - Закон от 25.12.2008 N 273-ФЗ), другими федеральными законами, положений общих принципов профессиональной этики и основных пра</w:t>
      </w:r>
      <w:r>
        <w:t xml:space="preserve">вил поведения, определенных решением Думы города Нижневартовска, кроме вопросов, указанных в </w:t>
      </w:r>
      <w:hyperlink w:anchor="P49" w:tooltip="4.1. Комиссия не рассматривает вопросы, связанные с соблюдением лицами, замещающими муниципальные должности, обязанности по предоставлению сведений о доходах, расходах, об имуществе и обязательствах имущественного характера, а также требований, установленных Ф">
        <w:r>
          <w:rPr>
            <w:color w:val="0000FF"/>
          </w:rPr>
          <w:t>пункте 4.1</w:t>
        </w:r>
      </w:hyperlink>
      <w:r>
        <w:t xml:space="preserve"> настоящего Положения.</w:t>
      </w:r>
    </w:p>
    <w:p w:rsidR="00661ADD" w:rsidRDefault="00E263A5">
      <w:pPr>
        <w:pStyle w:val="ConsPlusNormal0"/>
        <w:jc w:val="both"/>
      </w:pPr>
      <w:r>
        <w:t>(в ред. решений Думы города Нижневартовска от 29.09.2017 N 224, от 22.06.2018 N 372)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2" w:name="P49"/>
      <w:bookmarkEnd w:id="2"/>
      <w:r>
        <w:t>4.1. Коми</w:t>
      </w:r>
      <w:r>
        <w:t>ссия не рассматривает вопросы, связанные с соблюдением лицами, замещающими муниципальные должности, обязанности по предоставлению сведений о доходах, расходах, об имуществе и обязательствах имущественного характера, а также требований, установленных Федера</w:t>
      </w:r>
      <w:r>
        <w:t>льным законом от 03.12.2012 N 230-ФЗ "О контроле за соответствием расходов лиц, замещающих государственные должности, и иных лиц их доходам", Федеральным законом от 07.05.2013 N 79-ФЗ "О запрете отдельным категориям лиц открывать и иметь счета (вклады), хр</w:t>
      </w:r>
      <w:r>
        <w:t>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661ADD" w:rsidRDefault="00E263A5">
      <w:pPr>
        <w:pStyle w:val="ConsPlusNormal0"/>
        <w:jc w:val="both"/>
      </w:pPr>
      <w:r>
        <w:t>(п. 4.1 введен решением Думы города Нижневартовска от 29.09.</w:t>
      </w:r>
      <w:r>
        <w:t>2017 N 224)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5. Комиссия формируется в составе председателя, его заместителя, секретаря и членов комиссии. Все члены комиссии при принятии решения обладают равными правами. В отсутствие председателя его обязанности исполняет заместитель председателя комисси</w:t>
      </w:r>
      <w:r>
        <w:t>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6. В состав комиссии входят: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1) председатель Думы города Нижневартовска;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2) заместитель председателя Думы города Нижневартовска;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3) по одному представителю от каждого комитета Думы города Нижневартовска. Представителями от комитета могут быть члены указ</w:t>
      </w:r>
      <w:r>
        <w:t>анных комитетов;</w:t>
      </w:r>
    </w:p>
    <w:p w:rsidR="00661ADD" w:rsidRDefault="00E263A5">
      <w:pPr>
        <w:pStyle w:val="ConsPlusNormal0"/>
        <w:jc w:val="both"/>
      </w:pPr>
      <w:r>
        <w:t>(в ред. решения Думы города Нижневартовска от 29.09.2017 N 224)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4) должностное лицо Думы города Нижневартовска, ответственное за работу по профилактике коррупционных и иных правонарушений (секретарь комиссии);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5) представитель научных, обр</w:t>
      </w:r>
      <w:r>
        <w:t>азовательных и общественных организаций. Лицо, указанное в настоящем подпункте, включаются в состав комиссии в установленном порядке по согласованию с соответствующими организациями на основании запроса;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6) иные депутаты Думы города Нижневартовска;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7) муни</w:t>
      </w:r>
      <w:r>
        <w:t>ципальные служащие;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8) 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 (по согласованию).</w:t>
      </w:r>
    </w:p>
    <w:p w:rsidR="00661ADD" w:rsidRDefault="00E263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</w:t>
      </w:r>
      <w:r>
        <w:t xml:space="preserve"> 8 введен решением Думы города Нижневартовска от 27.09.2024 N 464)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7. Число членов комиссии, не замещающих муниципальные должности, должно составлять не менее одной четверти от общего числа членов комиссии.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8. Состав комиссии формируется таким образом, что</w:t>
      </w:r>
      <w:r>
        <w:t xml:space="preserve">бы исключить возможность </w:t>
      </w:r>
      <w:r>
        <w:lastRenderedPageBreak/>
        <w:t>возникновения конфликта интересов, который мог бы повлиять на принимаемые комиссией решения.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Состав комиссии утверждается распоряжением председателя Думы города Нижневартовска.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9. Заседание комиссии считается правомочным, если на н</w:t>
      </w:r>
      <w:r>
        <w:t>ем присутствует не менее двух третей от общего числа членов комиссии. Проведение заседаний с участием только членов комиссии, замещающих муниципальные должности, недопустимо.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10. При возникновении прямой или косвенной личной заинтересованности члена комисс</w:t>
      </w:r>
      <w:r>
        <w:t>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</w:t>
      </w:r>
      <w:r>
        <w:t>ного вопроса.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3" w:name="P68"/>
      <w:bookmarkEnd w:id="3"/>
      <w:r>
        <w:t>11. Основанием для проведения заседания комиссии являются: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4" w:name="P69"/>
      <w:bookmarkEnd w:id="4"/>
      <w:r>
        <w:t>а) представление материалов проверки, проведенной в соответствии с Положением о проверке соблюдения ограничений и запретов лицами, замещающими муниципальные должности, утвержденным ре</w:t>
      </w:r>
      <w:r>
        <w:t>шением Думы города Нижневартовска, свидетельствующих о несоблюдении лицом, замещающим муниципальную должность, ограничений и запретов, требований о предотвращении или урегулировании конфликта интересов, а также неисполнении им обязанностей, установленных З</w:t>
      </w:r>
      <w:r>
        <w:t>аконом от 25.12.2008 N 273-ФЗ, другими федеральными законами;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5" w:name="P70"/>
      <w:bookmarkEnd w:id="5"/>
      <w:r>
        <w:t>б) уведомление лица, замещающего муниципальную должность, поступившее председателю комиссии,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6" w:name="P71"/>
      <w:bookmarkEnd w:id="6"/>
      <w:r>
        <w:t>в) информация о наруш</w:t>
      </w:r>
      <w:r>
        <w:t>ении лицами, замещающими муниципальные должности, общих принципов профессиональной этики и основных правил поведения;</w:t>
      </w:r>
    </w:p>
    <w:p w:rsidR="00661ADD" w:rsidRDefault="00E263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"в" введен решением Думы города Нижневартовска от 22.06.2018 N 372)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7" w:name="P73"/>
      <w:bookmarkEnd w:id="7"/>
      <w:r>
        <w:t>г) ходатайство о разрешении принять почетное или специальное зван</w:t>
      </w:r>
      <w:r>
        <w:t>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организации, поступившее председателю комиссии;</w:t>
      </w:r>
    </w:p>
    <w:p w:rsidR="00661ADD" w:rsidRDefault="00E263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 введен решением Думы города Нижневартовска от 08</w:t>
      </w:r>
      <w:r>
        <w:t>.05.2020 N 631)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8" w:name="P75"/>
      <w:bookmarkEnd w:id="8"/>
      <w:r>
        <w:t>д)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организации, поступ</w:t>
      </w:r>
      <w:r>
        <w:t>ившее председателю комиссии;</w:t>
      </w:r>
    </w:p>
    <w:p w:rsidR="00661ADD" w:rsidRDefault="00E263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"д" введен решением Думы города Нижневартовска от 08.05.2020 N 631)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9" w:name="P77"/>
      <w:bookmarkEnd w:id="9"/>
      <w:r>
        <w:t>е) уведомление о возникновении независящих от них обстоятельств, препятствующих соблюдению ограничений и запретов, требований о предотвращении или урегули</w:t>
      </w:r>
      <w:r>
        <w:t>ровании конфликта интересов и исполнению обязанностей, установленных Федеральным законом от 25.12.2008 N 273-ФЗ "О противодействии коррупции" и другими федеральными законами в целях противодействия коррупции", поступившее председателю комиссии.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Заседания К</w:t>
      </w:r>
      <w:r>
        <w:t xml:space="preserve">омиссии по рассмотрению уведомлений, указанных в </w:t>
      </w:r>
      <w:hyperlink w:anchor="P77" w:tooltip="е) уведомление о возникновении независящих от них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 установленных Федеральным законом от 25.12.2008 N 2">
        <w:r>
          <w:rPr>
            <w:color w:val="0000FF"/>
          </w:rPr>
          <w:t>подпункте "е" пункта 11</w:t>
        </w:r>
      </w:hyperlink>
      <w:r>
        <w:t xml:space="preserve"> Положения, проводятся не позднее одного месяца со дня поступления уведомления.</w:t>
      </w:r>
    </w:p>
    <w:p w:rsidR="00661ADD" w:rsidRDefault="00E263A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решением Думы города Нижневартовска от 28.09.2023 N </w:t>
      </w:r>
      <w:r>
        <w:t>319)</w:t>
      </w:r>
    </w:p>
    <w:p w:rsidR="00661ADD" w:rsidRDefault="00E263A5">
      <w:pPr>
        <w:pStyle w:val="ConsPlusNormal0"/>
        <w:jc w:val="both"/>
      </w:pPr>
      <w:r>
        <w:t>(п. 11 в ред. решения Думы города Нижневартовска от 29.09.2017 N 224)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12. Комиссия не рассматривает сообщения о преступлениях и административных правонарушениях, а также анонимные обращения.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13. Председатель комиссии при поступлении к нему информации,</w:t>
      </w:r>
      <w:r>
        <w:t xml:space="preserve"> содержащей основания для проведения заседания комиссии: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lastRenderedPageBreak/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б) организует ознакомление лица, замещающего муниципальную должность, в отношении которого комиссией рассматривается вопрос о соблюдении им ограничений и запретов, требований о предотвращении или урегулировании конфликта интересов, а также об исполнении им</w:t>
      </w:r>
      <w:r>
        <w:t xml:space="preserve"> обязанностей, установленных Законом от 25.12.2008 N 273-ФЗ, другими федеральными законами, положений общих принципов профессиональной этики и основных правил поведения, установленных решением Думы города Нижневартовска, его представителя, членов комиссии </w:t>
      </w:r>
      <w:r>
        <w:t>и других лиц, участвующих в заседании, с информацией, поступившей в отдел по кадрам и наградам Думы города Нижневартовска, и с результатами ее проверки.</w:t>
      </w:r>
    </w:p>
    <w:p w:rsidR="00661ADD" w:rsidRDefault="00E263A5">
      <w:pPr>
        <w:pStyle w:val="ConsPlusNormal0"/>
        <w:jc w:val="both"/>
      </w:pPr>
      <w:r>
        <w:t>(в ред. решения Думы города Нижневартовска от 22.06.2018 N 372)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14. Утратил силу. - Решение Думы города</w:t>
      </w:r>
      <w:r>
        <w:t xml:space="preserve"> Нижневартовска от 29.09.2017 N 224.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15. Заседание комиссии проводится в присутствии лица, замещающего муниципальную должность, в отношении которого рассматривается вопрос о соблюдении ограничений и запретов, требований о предотвращении или урегулировании </w:t>
      </w:r>
      <w:r>
        <w:t>конфликта интересов, об исполнении им обязанностей, установленных Законом от 25.12.2008 N 273-ФЗ, другими федеральными законами.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16. Заседание комиссии проводится в отсутствие лица, замещающего муниципальную должность, в случае: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а) наличия письменной прось</w:t>
      </w:r>
      <w:r>
        <w:t>бы лица, замещающего муниципальную должность, о рассмотрении вопроса без его участия;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б) если лицо, замещающее муниципальную должность, намеревающееся лично присутствовать на заседании комиссии и надлежащим образом извещенное о времени и месте его проведен</w:t>
      </w:r>
      <w:r>
        <w:t>ия, не явилось на заседание комиссии.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17. На заседании комиссии заслушиваются пояснения лица, замещающего муниципальную должность,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18. Члены комиссии и лица, участвовавшие в заседании, не вправе разглашать сведения, ставшие им известными в ходе работы комиссии.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19. Утратил силу. - Решение Думы города Нижневартовска от 29.09.2017 N 224.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10" w:name="P94"/>
      <w:bookmarkEnd w:id="10"/>
      <w:r>
        <w:t xml:space="preserve">20. По итогам рассмотрения вопроса, указанного в </w:t>
      </w:r>
      <w:hyperlink w:anchor="P69" w:tooltip="а) представление материалов проверки, проведенной в соответствии с Положением о проверке соблюдения ограничений и запретов лицами, замещающими муниципальные должности, утвержденным решением Думы города Нижневартовска, свидетельствующих о несоблюдении лицом, за">
        <w:r>
          <w:rPr>
            <w:color w:val="0000FF"/>
          </w:rPr>
          <w:t>подпункте "а" пункта 11</w:t>
        </w:r>
      </w:hyperlink>
      <w:r>
        <w:t xml:space="preserve"> настоящего Положения, комиссия принимает одно из следующих решений:</w:t>
      </w:r>
    </w:p>
    <w:p w:rsidR="00661ADD" w:rsidRDefault="00E263A5">
      <w:pPr>
        <w:pStyle w:val="ConsPlusNormal0"/>
        <w:jc w:val="both"/>
      </w:pPr>
      <w:r>
        <w:t>(в ред. решения Думы города Нижневартовска от 29.09.2017 N 224)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а) установить, что лицо, замещающее муниципальную должность, соб</w:t>
      </w:r>
      <w:r>
        <w:t>людало ограничения и запреты, требования о предотвращении или урегулировании конфликта интересов, а также в обеспечении исполнения им обязанностей, установленных Законом от 25.12.2008 N 273-ФЗ, другими федеральными законами;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б) установить, что лицо, замещающее муниципальную должность, не соблюдало ограничения и запреты, требования о предотвращении или урегулировании конфликта интересов, а также в обеспечении исполнения им обязанностей, установленных Законом от 25.12.2008 N 273</w:t>
      </w:r>
      <w:r>
        <w:t>-ФЗ, другими федеральными законами. В этом случае лицо, замещающее муниципальную должность, несет ответственность в соответствии с законодательством Российской Федерации.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21 - 23. Утратили силу. - Решение Думы города Нижневартовска от 29.09.2017 N 224.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24.</w:t>
      </w:r>
      <w:r>
        <w:t xml:space="preserve"> По итогам рассмотрения вопроса, указанного в </w:t>
      </w:r>
      <w:hyperlink w:anchor="P69" w:tooltip="а) представление материалов проверки, проведенной в соответствии с Положением о проверке соблюдения ограничений и запретов лицами, замещающими муниципальные должности, утвержденным решением Думы города Нижневартовска, свидетельствующих о несоблюдении лицом, за">
        <w:r>
          <w:rPr>
            <w:color w:val="0000FF"/>
          </w:rPr>
          <w:t>подпункте "а" пункта 11</w:t>
        </w:r>
      </w:hyperlink>
      <w:r>
        <w:t xml:space="preserve"> настоящего Положения, и при наличии к тому оснований комиссия может принять иное решение, чем это </w:t>
      </w:r>
      <w:r>
        <w:lastRenderedPageBreak/>
        <w:t xml:space="preserve">предусмотрено </w:t>
      </w:r>
      <w:hyperlink w:anchor="P94" w:tooltip="20. По итогам рассмотрения вопроса, указанного в подпункте &quot;а&quot; пункта 11 настоящего Положения, комиссия принимает одно из следующих решений:">
        <w:r>
          <w:rPr>
            <w:color w:val="0000FF"/>
          </w:rPr>
          <w:t>пунктом 20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</w:t>
      </w:r>
      <w:r>
        <w:t>омиссии.</w:t>
      </w:r>
    </w:p>
    <w:p w:rsidR="00661ADD" w:rsidRDefault="00E263A5">
      <w:pPr>
        <w:pStyle w:val="ConsPlusNormal0"/>
        <w:jc w:val="both"/>
      </w:pPr>
      <w:r>
        <w:t>(п. 24 в ред. решения Думы города Нижневартовска от 29.09.2017 N 224)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25. По итогам рассмотрения вопроса, указанного в </w:t>
      </w:r>
      <w:hyperlink w:anchor="P70" w:tooltip="б) уведомление лица, замещающего муниципальную должность, поступившее председателю комиссии,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подпункте "б" пункта 11</w:t>
        </w:r>
      </w:hyperlink>
      <w:r>
        <w:t xml:space="preserve"> настоящего Положения, комиссия принимает одно из следующих решений:</w:t>
      </w:r>
    </w:p>
    <w:p w:rsidR="00661ADD" w:rsidRDefault="00E263A5">
      <w:pPr>
        <w:pStyle w:val="ConsPlusNormal0"/>
        <w:jc w:val="both"/>
      </w:pPr>
      <w:r>
        <w:t>(в ред. решения Думы город</w:t>
      </w:r>
      <w:r>
        <w:t>а Нижневартовска от 29.09.2017 N 224)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б) признать, что при исполнении должностных обязанностей лицом, представившим уведомление, личн</w:t>
      </w:r>
      <w:r>
        <w:t>ая заинтересованность приводит или может привести к конфликту интересов. В этом случае комиссия рекомендует лицу, представившему уведомление, принять меры по предотвращению или урегулированию конфликта интересов;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в) признать, что лицом, представившим уведо</w:t>
      </w:r>
      <w:r>
        <w:t>мление, не соблюдались требования об урегулировании конфликта интересов.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25.1. По итогам рассмотрения вопроса, указанного в </w:t>
      </w:r>
      <w:hyperlink w:anchor="P71" w:tooltip="в) информация о нарушении лицами, замещающими муниципальные должности, общих принципов профессиональной этики и основных правил поведения;">
        <w:r>
          <w:rPr>
            <w:color w:val="0000FF"/>
          </w:rPr>
          <w:t>подпункте "в" пункта 11</w:t>
        </w:r>
      </w:hyperlink>
      <w:r>
        <w:t xml:space="preserve"> настоящего Положения, комиссия принимает одно из следующих решений: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11" w:name="P107"/>
      <w:bookmarkEnd w:id="11"/>
      <w:r>
        <w:t>1) признать, что общие принципы профессиональной этики и основные правила поведения нарушены лицом, замещающим муниципальную д</w:t>
      </w:r>
      <w:r>
        <w:t>олжность;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2) признать, что нарушения общих принципов профессиональной этики и основных правил поведения лицом, замещающим муниципальную должность, отсутствуют.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В случае принятия решения, предусмотренного </w:t>
      </w:r>
      <w:hyperlink w:anchor="P107" w:tooltip="1) признать, что общие принципы профессиональной этики и основные правила поведения нарушены лицом, замещающим муниципальную должность;">
        <w:r>
          <w:rPr>
            <w:color w:val="0000FF"/>
          </w:rPr>
          <w:t>подпунктом 1</w:t>
        </w:r>
      </w:hyperlink>
      <w:r>
        <w:t xml:space="preserve"> настоящего пункта, комиссия вправе применить к лицу, замещающему муниципальную должность, меры морального воздействия, предусмо</w:t>
      </w:r>
      <w:r>
        <w:t>тренные решением Думы города Нижневартовска, устанавливающим общие принципы профессиональной этики и основные правила поведения для лиц, замещающих муниципальные должности.</w:t>
      </w:r>
    </w:p>
    <w:p w:rsidR="00661ADD" w:rsidRDefault="00E263A5">
      <w:pPr>
        <w:pStyle w:val="ConsPlusNormal0"/>
        <w:jc w:val="both"/>
      </w:pPr>
      <w:r>
        <w:t>(п. 25.1 введен решением Думы города Нижневартовска от 22.06.2018 N 372)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25.2. По и</w:t>
      </w:r>
      <w:r>
        <w:t xml:space="preserve">тогам рассмотрения вопроса, указанного в </w:t>
      </w:r>
      <w:hyperlink w:anchor="P73" w:tooltip="г)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, поступившее председателю комисс">
        <w:r>
          <w:rPr>
            <w:color w:val="0000FF"/>
          </w:rPr>
          <w:t>подпункте "г" пункта 11</w:t>
        </w:r>
      </w:hyperlink>
      <w:r>
        <w:t xml:space="preserve"> настоящего Положения, комиссия принимает одно из следующих решений: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1) удовлетворить ходатайство;</w:t>
      </w:r>
    </w:p>
    <w:p w:rsidR="00661ADD" w:rsidRDefault="00E263A5">
      <w:pPr>
        <w:pStyle w:val="ConsPlusNormal0"/>
        <w:spacing w:before="240"/>
        <w:ind w:firstLine="540"/>
        <w:jc w:val="both"/>
      </w:pPr>
      <w:bookmarkStart w:id="12" w:name="P113"/>
      <w:bookmarkEnd w:id="12"/>
      <w:r>
        <w:t>2) отказать в удовлетворении ходатайства.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Решение, указанное в </w:t>
      </w:r>
      <w:hyperlink w:anchor="P113" w:tooltip="2) отказать в удовлетворении ходатайства.">
        <w:r>
          <w:rPr>
            <w:color w:val="0000FF"/>
          </w:rPr>
          <w:t>подпункте 2</w:t>
        </w:r>
      </w:hyperlink>
      <w:r>
        <w:t xml:space="preserve"> настоящего пункта, принимается комиссией в случае наличия у лица, замещающего муниципальную должность, личной заинтересованности, которая приводит ил</w:t>
      </w:r>
      <w:r>
        <w:t>и может привести к конфликту интересов.</w:t>
      </w:r>
    </w:p>
    <w:p w:rsidR="00661ADD" w:rsidRDefault="00E263A5">
      <w:pPr>
        <w:pStyle w:val="ConsPlusNormal0"/>
        <w:jc w:val="both"/>
      </w:pPr>
      <w:r>
        <w:t>(п. 25.2 введен решением Думы города Нижневартовска от 08.05.2020 N 631)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25.3. Уведомление, указанное в </w:t>
      </w:r>
      <w:hyperlink w:anchor="P75" w:tooltip="д)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, поступившее председателю к">
        <w:r>
          <w:rPr>
            <w:color w:val="0000FF"/>
          </w:rPr>
          <w:t>подпункте "д" пункта 11</w:t>
        </w:r>
      </w:hyperlink>
      <w:r>
        <w:t xml:space="preserve"> настоящего Положения, принимается комиссией к сведен</w:t>
      </w:r>
      <w:r>
        <w:t>ию.</w:t>
      </w:r>
    </w:p>
    <w:p w:rsidR="00661ADD" w:rsidRDefault="00E263A5">
      <w:pPr>
        <w:pStyle w:val="ConsPlusNormal0"/>
        <w:jc w:val="both"/>
      </w:pPr>
      <w:r>
        <w:t>(п. 25.3 введен решением Думы города Нижневартовска от 08.05.2020 N 631)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25.4. По итогам рассмотрения вопроса, указанного в </w:t>
      </w:r>
      <w:hyperlink w:anchor="P77" w:tooltip="е) уведомление о возникновении независящих от них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 установленных Федеральным законом от 25.12.2008 N 2">
        <w:r>
          <w:rPr>
            <w:color w:val="0000FF"/>
          </w:rPr>
          <w:t>подпункте "е" пункта 11</w:t>
        </w:r>
      </w:hyperlink>
      <w:r>
        <w:t xml:space="preserve"> настоящего Положения, комиссия принимает одно из следующих решений: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1) установить наличие причинно-следственной связи между возникновением не зависящих от лица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</w:t>
      </w:r>
      <w:r>
        <w:t xml:space="preserve">тановленных Федеральным законом от 25.12.2008 N 273-ФЗ "О противодействии коррупции" и </w:t>
      </w:r>
      <w:r>
        <w:lastRenderedPageBreak/>
        <w:t>другими федеральными законами в целях противодействия коррупции, и невозможностью соблюдения таких ограничений, запретов и требований, а также исполнения таких обязаннос</w:t>
      </w:r>
      <w:r>
        <w:t>тей, и признать указанные обстоятельства основанием для освобождения лица от дисциплинарной ответственности за несоблюдение указанных ограничений, запретов и требований, а также неисполнения указанных обязанностей;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2) установить отсутствие причинно-следств</w:t>
      </w:r>
      <w:r>
        <w:t>енной связи между возникновением не зависящих от лица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</w:t>
      </w:r>
      <w:r>
        <w:t>12.2008 N 273-ФЗ "О противодействии коррупции" и другими федеральными законами в целях противодействия коррупции, и невозможностью соблюдения таких ограничений, запретов и требований, а также исполнения таких обязанностей.</w:t>
      </w:r>
    </w:p>
    <w:p w:rsidR="00661ADD" w:rsidRDefault="00E263A5">
      <w:pPr>
        <w:pStyle w:val="ConsPlusNormal0"/>
        <w:jc w:val="both"/>
      </w:pPr>
      <w:r>
        <w:t>(п. 25.4 введен решением Думы гор</w:t>
      </w:r>
      <w:r>
        <w:t>ода Нижневартовска от 28.09.2023 N 319)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26. Решения комиссии по вопросам, указанным в </w:t>
      </w:r>
      <w:hyperlink w:anchor="P68" w:tooltip="11. Основанием для проведения заседания комиссии являются:">
        <w:r>
          <w:rPr>
            <w:color w:val="0000FF"/>
          </w:rPr>
          <w:t>пункте 11</w:t>
        </w:r>
      </w:hyperlink>
      <w:r>
        <w:t xml:space="preserve"> настоящего Положения, принимаются тайным голосованием (если комиссия н</w:t>
      </w:r>
      <w:r>
        <w:t>е примет иное решение) простым большинством голосов присутствующих на заседании членов комиссии.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27. Решение комиссии оформляется протоколом, которое подписывают члены комиссии, принимавшие участие в его заседании.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28. В протоколе заседания комиссии указываются: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</w:t>
      </w:r>
      <w:r>
        <w:t>мени, отчества, муниципальной должности, в отношении которого рассматривается вопрос о соблюдении ограничений и запретов, требований о предотвращении или урегулировании конфликта интересов, об исполнении им обязанностей, установленных Законом от 25.12.2008</w:t>
      </w:r>
      <w:r>
        <w:t xml:space="preserve"> N 273-ФЗ, другими федеральными законами, положений общих принципов профессиональной этики и основных правил поведения, утвержденных решением Думы города Нижневартовска;</w:t>
      </w:r>
    </w:p>
    <w:p w:rsidR="00661ADD" w:rsidRDefault="00E263A5">
      <w:pPr>
        <w:pStyle w:val="ConsPlusNormal0"/>
        <w:jc w:val="both"/>
      </w:pPr>
      <w:r>
        <w:t>(в ред. решения Думы города Нижневартовска от 22.06.2018 N 372)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в) предъявляемые к лиц</w:t>
      </w:r>
      <w:r>
        <w:t>у, замещающему муниципальную должность, претензии, материалы, на которых они основываются;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г) содержание пояснений лица, замещающего муниципальную должность, и других лиц по существу предъявляемых претензий;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д) фамилии, имена, отчества выступивших на засед</w:t>
      </w:r>
      <w:r>
        <w:t>ании лиц и краткое изложение их выступлений;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ж) другие сведения;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з) результаты голосования;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и) решение и обоснование его принятия.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29. Член комисси</w:t>
      </w:r>
      <w:r>
        <w:t>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30. Копия протокола заседа</w:t>
      </w:r>
      <w:r>
        <w:t xml:space="preserve">ния комиссии в 7-дневный срок со дня заседания направляется полностью или в виде выписок из него - лицу, замещающему муниципальную должность, а также </w:t>
      </w:r>
      <w:r>
        <w:lastRenderedPageBreak/>
        <w:t>по решению комиссии - иным заинтересованным лицам.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31. В случае, если решением комиссии признано несоблюде</w:t>
      </w:r>
      <w:r>
        <w:t>ние лицом, замещающим муниципальную должность, ограничений и запретов, требований о предотвращении или урегулировании конфликта интересов, исполнения им обязанностей, установленных Законом от 25.12.2008 N 273-ФЗ, другими федеральными законами, материалы за</w:t>
      </w:r>
      <w:r>
        <w:t>седания комиссии в 7-дневный срок со дня заседания направляются в Думу города Нижневартовска для рассмотрения вопроса об освобождении лица, замещающего муниципальную должность, от должности в связи с утратой доверия.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О принятом решении Дума города Нижневар</w:t>
      </w:r>
      <w:r>
        <w:t>товска в письменной форме уведомляет комиссию в месячный срок со дня проведения заседания Думы города Нижневартовска. Решение Думы города Нижневартовска оглашается на ближайшем заседании комиссии и принимается к сведению без обсуждения.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31.1. Лицо, замещаю</w:t>
      </w:r>
      <w:r>
        <w:t>щее муниципальную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</w:t>
      </w:r>
      <w:r>
        <w:t>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</w:t>
      </w:r>
      <w:r>
        <w:t xml:space="preserve"> 25.12.2008 N 273-ФЗ "О противодействии коррупции".</w:t>
      </w:r>
    </w:p>
    <w:p w:rsidR="00661ADD" w:rsidRDefault="00E263A5">
      <w:pPr>
        <w:pStyle w:val="ConsPlusNormal0"/>
        <w:jc w:val="both"/>
      </w:pPr>
      <w:r>
        <w:t>(п. 31.1 введен решением Думы города Нижневартовска от 28.09.2023 N 319)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32. Копия протокола заседания комиссии или выписка из него о соблюдении ограничений и запретов, требований о предотвращении или уре</w:t>
      </w:r>
      <w:r>
        <w:t>гулировании конфликта интересов, об исполнении им обязанностей, установленных Законом от 25.12.2008 N 273-ФЗ, другими федеральными законами в отношении лица, замещающего муниципальную должность на: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а) постоянной основе - приобщается к личному делу;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>б) непо</w:t>
      </w:r>
      <w:r>
        <w:t>стоянной основе - хранится в отделе по наградам и кадрам Думы города Нижневартовска.</w:t>
      </w:r>
    </w:p>
    <w:p w:rsidR="00661ADD" w:rsidRDefault="00E263A5">
      <w:pPr>
        <w:pStyle w:val="ConsPlusNormal0"/>
        <w:spacing w:before="240"/>
        <w:ind w:firstLine="540"/>
        <w:jc w:val="both"/>
      </w:pPr>
      <w:r>
        <w:t xml:space="preserve"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</w:t>
      </w:r>
      <w:r>
        <w:t>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отделом по кадрам и наградам Думы города Нижневартовска.</w:t>
      </w:r>
    </w:p>
    <w:p w:rsidR="00661ADD" w:rsidRDefault="00661ADD">
      <w:pPr>
        <w:pStyle w:val="ConsPlusNormal0"/>
        <w:jc w:val="both"/>
      </w:pPr>
    </w:p>
    <w:p w:rsidR="00661ADD" w:rsidRDefault="00661ADD">
      <w:pPr>
        <w:pStyle w:val="ConsPlusNormal0"/>
        <w:jc w:val="both"/>
      </w:pPr>
    </w:p>
    <w:p w:rsidR="00661ADD" w:rsidRDefault="00661AD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61ADD" w:rsidSect="0074157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67" w:right="567" w:bottom="567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3A5" w:rsidRDefault="00E263A5">
      <w:r>
        <w:separator/>
      </w:r>
    </w:p>
  </w:endnote>
  <w:endnote w:type="continuationSeparator" w:id="0">
    <w:p w:rsidR="00E263A5" w:rsidRDefault="00E26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DD" w:rsidRDefault="00661ADD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DD" w:rsidRDefault="00661ADD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3A5" w:rsidRDefault="00E263A5">
      <w:r>
        <w:separator/>
      </w:r>
    </w:p>
  </w:footnote>
  <w:footnote w:type="continuationSeparator" w:id="0">
    <w:p w:rsidR="00E263A5" w:rsidRDefault="00E26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DD" w:rsidRDefault="00661AD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DD" w:rsidRDefault="00661AD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ADD"/>
    <w:rsid w:val="002F5B3E"/>
    <w:rsid w:val="00661ADD"/>
    <w:rsid w:val="0074157C"/>
    <w:rsid w:val="00E2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EF98CF-2665-4603-8D86-FACD0934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7415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57C"/>
  </w:style>
  <w:style w:type="paragraph" w:styleId="a5">
    <w:name w:val="footer"/>
    <w:basedOn w:val="a"/>
    <w:link w:val="a6"/>
    <w:uiPriority w:val="99"/>
    <w:unhideWhenUsed/>
    <w:rsid w:val="007415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1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3467</Words>
  <Characters>19766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28.12.2016 N 91
(ред. от 27.09.2024)
"О Положении о комиссии по противодействию коррупции в Думе города Нижневартовска"
(подписано Председателем Думы города Нижневартовска 28.12.2016)
(подписано 28.12.2016)</vt:lpstr>
    </vt:vector>
  </TitlesOfParts>
  <Company>КонсультантПлюс Версия 4024.00.50</Company>
  <LinksUpToDate>false</LinksUpToDate>
  <CharactersWithSpaces>23187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28.12.2016 N 91
(ред. от 27.09.2024)
"О Положении о комиссии по противодействию коррупции в Думе города Нижневартовска"
(подписано Председателем Думы города Нижневартовска 28.12.2016)
(подписано 28.12.2016)</dc:title>
  <dc:creator>Мешкова Татьяна Васильевна</dc:creator>
  <cp:lastModifiedBy>Мешкова Татьяна Васильевна</cp:lastModifiedBy>
  <cp:revision>3</cp:revision>
  <dcterms:created xsi:type="dcterms:W3CDTF">2025-05-14T07:03:00Z</dcterms:created>
  <dcterms:modified xsi:type="dcterms:W3CDTF">2025-05-14T07:05:00Z</dcterms:modified>
</cp:coreProperties>
</file>