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C4" w:rsidRDefault="009647C4" w:rsidP="00662977">
      <w:pPr>
        <w:jc w:val="center"/>
        <w:rPr>
          <w:sz w:val="25"/>
          <w:szCs w:val="25"/>
        </w:rPr>
      </w:pPr>
    </w:p>
    <w:p w:rsidR="00643919" w:rsidRPr="00494AEC" w:rsidRDefault="00643919" w:rsidP="00662977">
      <w:pPr>
        <w:jc w:val="center"/>
        <w:rPr>
          <w:sz w:val="25"/>
          <w:szCs w:val="25"/>
        </w:rPr>
      </w:pPr>
    </w:p>
    <w:p w:rsidR="00B54964" w:rsidRPr="00494AEC" w:rsidRDefault="00B54964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>ПРОТОКОЛ</w:t>
      </w:r>
    </w:p>
    <w:p w:rsidR="00662977" w:rsidRPr="00494AEC" w:rsidRDefault="00A00F08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494AEC">
        <w:rPr>
          <w:sz w:val="25"/>
          <w:szCs w:val="25"/>
        </w:rPr>
        <w:t>на право</w:t>
      </w:r>
      <w:r w:rsidRPr="00494AEC">
        <w:rPr>
          <w:sz w:val="25"/>
          <w:szCs w:val="25"/>
        </w:rPr>
        <w:t xml:space="preserve"> заключени</w:t>
      </w:r>
      <w:r w:rsidR="00E121B1" w:rsidRPr="00494AEC">
        <w:rPr>
          <w:sz w:val="25"/>
          <w:szCs w:val="25"/>
        </w:rPr>
        <w:t>я</w:t>
      </w:r>
      <w:r w:rsidRPr="00494AEC">
        <w:rPr>
          <w:sz w:val="25"/>
          <w:szCs w:val="25"/>
        </w:rPr>
        <w:t xml:space="preserve"> договор</w:t>
      </w:r>
      <w:r w:rsidR="00E121B1" w:rsidRPr="00494AEC">
        <w:rPr>
          <w:sz w:val="25"/>
          <w:szCs w:val="25"/>
        </w:rPr>
        <w:t>ов</w:t>
      </w:r>
      <w:r w:rsidRPr="00494AEC">
        <w:rPr>
          <w:sz w:val="25"/>
          <w:szCs w:val="25"/>
        </w:rPr>
        <w:t xml:space="preserve"> на установку и эксплуатацию рекламн</w:t>
      </w:r>
      <w:r w:rsidR="00E121B1" w:rsidRPr="00494AEC">
        <w:rPr>
          <w:sz w:val="25"/>
          <w:szCs w:val="25"/>
        </w:rPr>
        <w:t>ых</w:t>
      </w:r>
      <w:r w:rsidRPr="00494AEC">
        <w:rPr>
          <w:sz w:val="25"/>
          <w:szCs w:val="25"/>
        </w:rPr>
        <w:t xml:space="preserve"> конструкци</w:t>
      </w:r>
      <w:r w:rsidR="00E121B1" w:rsidRPr="00494AEC">
        <w:rPr>
          <w:sz w:val="25"/>
          <w:szCs w:val="25"/>
        </w:rPr>
        <w:t>й</w:t>
      </w:r>
    </w:p>
    <w:p w:rsidR="00662977" w:rsidRPr="00494AEC" w:rsidRDefault="00662977" w:rsidP="00662977">
      <w:pPr>
        <w:ind w:left="-142"/>
        <w:rPr>
          <w:sz w:val="25"/>
          <w:szCs w:val="25"/>
        </w:rPr>
      </w:pPr>
    </w:p>
    <w:p w:rsidR="00E625F5" w:rsidRPr="00494AEC" w:rsidRDefault="00E625F5" w:rsidP="00662977">
      <w:pPr>
        <w:ind w:left="-142"/>
        <w:rPr>
          <w:sz w:val="25"/>
          <w:szCs w:val="25"/>
        </w:rPr>
      </w:pPr>
    </w:p>
    <w:p w:rsidR="00B54964" w:rsidRPr="00494AEC" w:rsidRDefault="00A452CE" w:rsidP="00E5093C">
      <w:pPr>
        <w:ind w:left="-142"/>
        <w:rPr>
          <w:sz w:val="25"/>
          <w:szCs w:val="25"/>
        </w:rPr>
      </w:pPr>
      <w:r w:rsidRPr="00494AEC">
        <w:rPr>
          <w:sz w:val="25"/>
          <w:szCs w:val="25"/>
        </w:rPr>
        <w:t>1</w:t>
      </w:r>
      <w:r w:rsidR="00643919" w:rsidRPr="00494AEC">
        <w:rPr>
          <w:sz w:val="25"/>
          <w:szCs w:val="25"/>
        </w:rPr>
        <w:t>2</w:t>
      </w:r>
      <w:r w:rsidR="00CC07D7" w:rsidRPr="00494AEC">
        <w:rPr>
          <w:sz w:val="25"/>
          <w:szCs w:val="25"/>
        </w:rPr>
        <w:t xml:space="preserve"> </w:t>
      </w:r>
      <w:r w:rsidRPr="00494AEC">
        <w:rPr>
          <w:sz w:val="25"/>
          <w:szCs w:val="25"/>
        </w:rPr>
        <w:t>сентября</w:t>
      </w:r>
      <w:r w:rsidR="00CD6040" w:rsidRPr="00494AEC">
        <w:rPr>
          <w:sz w:val="25"/>
          <w:szCs w:val="25"/>
        </w:rPr>
        <w:t xml:space="preserve"> 201</w:t>
      </w:r>
      <w:r w:rsidR="001466F6" w:rsidRPr="00494AEC">
        <w:rPr>
          <w:sz w:val="25"/>
          <w:szCs w:val="25"/>
        </w:rPr>
        <w:t>7</w:t>
      </w:r>
      <w:r w:rsidR="00CD6040" w:rsidRPr="00494AEC">
        <w:rPr>
          <w:sz w:val="25"/>
          <w:szCs w:val="25"/>
        </w:rPr>
        <w:t xml:space="preserve"> года </w:t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  <w:t xml:space="preserve">  </w:t>
      </w:r>
      <w:r w:rsidRPr="00494AEC">
        <w:rPr>
          <w:sz w:val="25"/>
          <w:szCs w:val="25"/>
        </w:rPr>
        <w:t xml:space="preserve"> </w:t>
      </w:r>
      <w:r w:rsidR="002C12FF" w:rsidRPr="00494AEC">
        <w:rPr>
          <w:sz w:val="25"/>
          <w:szCs w:val="25"/>
        </w:rPr>
        <w:t>город Нижневартовск</w:t>
      </w:r>
    </w:p>
    <w:p w:rsidR="001466F6" w:rsidRPr="00494AEC" w:rsidRDefault="001466F6" w:rsidP="001466F6">
      <w:pPr>
        <w:ind w:left="-142"/>
        <w:rPr>
          <w:sz w:val="25"/>
          <w:szCs w:val="25"/>
        </w:rPr>
      </w:pPr>
    </w:p>
    <w:p w:rsidR="001466F6" w:rsidRPr="00494AEC" w:rsidRDefault="001466F6" w:rsidP="001466F6">
      <w:pPr>
        <w:ind w:left="-142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Присутствовали:</w:t>
      </w:r>
    </w:p>
    <w:p w:rsidR="00D10964" w:rsidRPr="00494AEC" w:rsidRDefault="00D10964" w:rsidP="00D10964">
      <w:pPr>
        <w:ind w:left="-142"/>
        <w:jc w:val="both"/>
        <w:rPr>
          <w:sz w:val="25"/>
          <w:szCs w:val="25"/>
        </w:rPr>
      </w:pP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ind w:firstLine="708"/>
              <w:jc w:val="both"/>
              <w:rPr>
                <w:sz w:val="25"/>
                <w:szCs w:val="25"/>
              </w:rPr>
            </w:pP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A452CE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A452CE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заместител</w:t>
            </w:r>
            <w:r w:rsidR="00A452CE" w:rsidRPr="00494AEC">
              <w:rPr>
                <w:sz w:val="25"/>
                <w:szCs w:val="25"/>
              </w:rPr>
              <w:t>ь</w:t>
            </w:r>
            <w:r w:rsidRPr="00494AEC">
              <w:rPr>
                <w:sz w:val="25"/>
                <w:szCs w:val="25"/>
              </w:rPr>
              <w:t xml:space="preserve">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D10964" w:rsidRPr="00494AEC" w:rsidTr="009005BC">
        <w:tc>
          <w:tcPr>
            <w:tcW w:w="10207" w:type="dxa"/>
            <w:gridSpan w:val="3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494AEC" w:rsidRDefault="00D10964" w:rsidP="004D6945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Члены комиссии:</w:t>
            </w: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9647C4" w:rsidRPr="00494AEC" w:rsidRDefault="009647C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A452CE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A452CE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 xml:space="preserve">начальник отдела УУПиПДН УМВД России по городу </w:t>
            </w:r>
            <w:r w:rsidR="00D10964" w:rsidRPr="00494AEC">
              <w:rPr>
                <w:sz w:val="25"/>
                <w:szCs w:val="25"/>
              </w:rPr>
              <w:t>Нижневартовску</w:t>
            </w:r>
            <w:r w:rsidRPr="00494AEC">
              <w:rPr>
                <w:sz w:val="25"/>
                <w:szCs w:val="25"/>
              </w:rPr>
              <w:t>, подполковник полиции</w:t>
            </w:r>
            <w:r w:rsidR="004D6945">
              <w:rPr>
                <w:sz w:val="25"/>
                <w:szCs w:val="25"/>
              </w:rPr>
              <w:t xml:space="preserve"> (делегирован для участия в составе комиссии на основании письма от 26.02.2016 №27/29/1-6167)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Отсутствовали:</w:t>
            </w:r>
          </w:p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494AEC" w:rsidTr="009005BC">
        <w:tc>
          <w:tcPr>
            <w:tcW w:w="2269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94AEC" w:rsidRDefault="00D10964" w:rsidP="009005BC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  <w:tr w:rsidR="004D6945" w:rsidRPr="00494AEC" w:rsidTr="00887B44">
        <w:tc>
          <w:tcPr>
            <w:tcW w:w="2269" w:type="dxa"/>
          </w:tcPr>
          <w:p w:rsidR="004D6945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494AEC" w:rsidRDefault="004D6945" w:rsidP="00887B44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4D6945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494AEC" w:rsidRDefault="004D6945" w:rsidP="00887B44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D6945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494AEC" w:rsidRDefault="004D6945" w:rsidP="00887B44">
            <w:pPr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4D6945" w:rsidRPr="00494AEC" w:rsidRDefault="004D6945" w:rsidP="00887B44">
            <w:pPr>
              <w:jc w:val="both"/>
              <w:rPr>
                <w:sz w:val="25"/>
                <w:szCs w:val="25"/>
              </w:rPr>
            </w:pPr>
          </w:p>
        </w:tc>
      </w:tr>
    </w:tbl>
    <w:p w:rsidR="001466F6" w:rsidRPr="009647C4" w:rsidRDefault="001466F6" w:rsidP="001466F6">
      <w:pPr>
        <w:ind w:left="-142"/>
        <w:jc w:val="both"/>
        <w:rPr>
          <w:sz w:val="25"/>
          <w:szCs w:val="25"/>
        </w:rPr>
      </w:pPr>
    </w:p>
    <w:p w:rsidR="002B75D2" w:rsidRPr="00494AEC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494AEC">
        <w:rPr>
          <w:caps/>
          <w:sz w:val="25"/>
          <w:szCs w:val="25"/>
        </w:rPr>
        <w:t>Повестка дня:</w:t>
      </w:r>
    </w:p>
    <w:p w:rsidR="00366187" w:rsidRPr="00494AEC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494AEC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494AEC">
        <w:rPr>
          <w:sz w:val="25"/>
          <w:szCs w:val="25"/>
        </w:rPr>
        <w:t>Признание претендентов участниками</w:t>
      </w:r>
      <w:r w:rsidR="008167BA" w:rsidRPr="00494AEC">
        <w:rPr>
          <w:sz w:val="25"/>
          <w:szCs w:val="25"/>
        </w:rPr>
        <w:t xml:space="preserve"> </w:t>
      </w:r>
      <w:r w:rsidR="008167BA" w:rsidRPr="00494AEC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A452CE" w:rsidRPr="00494AEC">
        <w:rPr>
          <w:rFonts w:eastAsia="SimSun"/>
          <w:sz w:val="25"/>
          <w:szCs w:val="25"/>
          <w:lang w:eastAsia="zh-CN"/>
        </w:rPr>
        <w:t>13.09</w:t>
      </w:r>
      <w:r w:rsidR="00952C38" w:rsidRPr="00494AEC">
        <w:rPr>
          <w:rFonts w:eastAsia="SimSun"/>
          <w:sz w:val="25"/>
          <w:szCs w:val="25"/>
          <w:lang w:eastAsia="zh-CN"/>
        </w:rPr>
        <w:t>.201</w:t>
      </w:r>
      <w:r w:rsidR="001466F6" w:rsidRPr="00494AEC">
        <w:rPr>
          <w:rFonts w:eastAsia="SimSun"/>
          <w:sz w:val="25"/>
          <w:szCs w:val="25"/>
          <w:lang w:eastAsia="zh-CN"/>
        </w:rPr>
        <w:t>7</w:t>
      </w:r>
      <w:r w:rsidR="008167BA" w:rsidRPr="00494AEC">
        <w:rPr>
          <w:rFonts w:eastAsia="SimSun"/>
          <w:sz w:val="25"/>
          <w:szCs w:val="25"/>
          <w:lang w:eastAsia="zh-CN"/>
        </w:rPr>
        <w:t xml:space="preserve"> </w:t>
      </w:r>
      <w:r w:rsidR="00A00F08" w:rsidRPr="00494AEC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494AEC">
        <w:rPr>
          <w:rFonts w:eastAsia="SimSun"/>
          <w:sz w:val="25"/>
          <w:szCs w:val="25"/>
          <w:lang w:eastAsia="zh-CN"/>
        </w:rPr>
        <w:t xml:space="preserve"> </w:t>
      </w:r>
      <w:r w:rsidR="00A00F08" w:rsidRPr="00494AEC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494AEC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494AEC">
        <w:rPr>
          <w:rFonts w:eastAsia="SimSun"/>
          <w:sz w:val="25"/>
          <w:szCs w:val="25"/>
          <w:lang w:eastAsia="zh-CN"/>
        </w:rPr>
        <w:t xml:space="preserve">, </w:t>
      </w:r>
      <w:r w:rsidR="00E121B1" w:rsidRPr="00494AEC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7677D0" w:rsidRPr="00494AEC">
        <w:rPr>
          <w:rFonts w:eastAsia="SimSun"/>
          <w:sz w:val="25"/>
          <w:szCs w:val="25"/>
          <w:lang w:eastAsia="zh-CN"/>
        </w:rPr>
        <w:t>,</w:t>
      </w:r>
      <w:r w:rsidR="00E121B1" w:rsidRPr="00494AEC">
        <w:rPr>
          <w:rFonts w:eastAsia="SimSun"/>
          <w:sz w:val="25"/>
          <w:szCs w:val="25"/>
          <w:lang w:eastAsia="zh-CN"/>
        </w:rPr>
        <w:t xml:space="preserve"> </w:t>
      </w:r>
      <w:r w:rsidR="00045447" w:rsidRPr="00494AEC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494AEC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494AEC">
        <w:rPr>
          <w:rFonts w:eastAsia="SimSun"/>
          <w:sz w:val="25"/>
          <w:szCs w:val="25"/>
          <w:lang w:eastAsia="zh-CN"/>
        </w:rPr>
        <w:t xml:space="preserve">лет, по </w:t>
      </w:r>
      <w:r w:rsidR="00445E33" w:rsidRPr="00494AEC">
        <w:rPr>
          <w:rFonts w:eastAsia="SimSun"/>
          <w:sz w:val="25"/>
          <w:szCs w:val="25"/>
          <w:lang w:eastAsia="zh-CN"/>
        </w:rPr>
        <w:t>пяти</w:t>
      </w:r>
      <w:r w:rsidR="00A00F08" w:rsidRPr="00494AEC">
        <w:rPr>
          <w:rFonts w:eastAsia="SimSun"/>
          <w:sz w:val="25"/>
          <w:szCs w:val="25"/>
          <w:lang w:eastAsia="zh-CN"/>
        </w:rPr>
        <w:t xml:space="preserve"> лотам:</w:t>
      </w:r>
    </w:p>
    <w:p w:rsidR="00A452CE" w:rsidRPr="00494AEC" w:rsidRDefault="00A452CE" w:rsidP="00A452CE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494AEC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50А, строение 5, ЗПУ (рядом с домом, четная сторона);</w:t>
      </w:r>
    </w:p>
    <w:p w:rsidR="00A452CE" w:rsidRPr="00494AEC" w:rsidRDefault="00A452CE" w:rsidP="00A452C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4AEC">
        <w:rPr>
          <w:rFonts w:eastAsia="SimSun"/>
          <w:sz w:val="25"/>
          <w:szCs w:val="25"/>
          <w:lang w:eastAsia="zh-CN"/>
        </w:rPr>
        <w:t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58, ЗПУ (рядом с домом, четная сторона)</w:t>
      </w:r>
      <w:r w:rsidRPr="00494AEC">
        <w:rPr>
          <w:rFonts w:eastAsia="Calibri"/>
          <w:sz w:val="25"/>
          <w:szCs w:val="25"/>
          <w:lang w:eastAsia="en-US"/>
        </w:rPr>
        <w:t>;</w:t>
      </w:r>
    </w:p>
    <w:p w:rsidR="00A452CE" w:rsidRPr="00494AEC" w:rsidRDefault="00A452CE" w:rsidP="00A452C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4AEC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58, строение 1, ЗПУ (рядом с домом, четная сторона)</w:t>
      </w:r>
      <w:r w:rsidRPr="00494AEC">
        <w:rPr>
          <w:rFonts w:eastAsia="Calibri"/>
          <w:sz w:val="25"/>
          <w:szCs w:val="25"/>
          <w:lang w:eastAsia="en-US"/>
        </w:rPr>
        <w:t>;</w:t>
      </w:r>
    </w:p>
    <w:p w:rsidR="00A452CE" w:rsidRPr="00494AEC" w:rsidRDefault="00A452CE" w:rsidP="00A452C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4AEC">
        <w:rPr>
          <w:rFonts w:eastAsia="SimSun"/>
          <w:sz w:val="25"/>
          <w:szCs w:val="25"/>
          <w:lang w:eastAsia="zh-CN"/>
        </w:rPr>
        <w:t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95, строение 1, ЗПУ (напротив дома, четная сторона)</w:t>
      </w:r>
      <w:r w:rsidRPr="00494AEC">
        <w:rPr>
          <w:rFonts w:eastAsia="Calibri"/>
          <w:sz w:val="25"/>
          <w:szCs w:val="25"/>
          <w:lang w:eastAsia="en-US"/>
        </w:rPr>
        <w:t>;</w:t>
      </w:r>
    </w:p>
    <w:p w:rsidR="00A452CE" w:rsidRPr="00494AEC" w:rsidRDefault="00A452CE" w:rsidP="00A452C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4AEC">
        <w:rPr>
          <w:rFonts w:eastAsia="SimSun"/>
          <w:sz w:val="25"/>
          <w:szCs w:val="25"/>
          <w:lang w:eastAsia="zh-CN"/>
        </w:rPr>
        <w:t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125, ЗПУ (напротив дома, нечетная сторона)</w:t>
      </w:r>
      <w:r w:rsidRPr="00494AEC">
        <w:rPr>
          <w:rFonts w:eastAsia="Calibri"/>
          <w:sz w:val="25"/>
          <w:szCs w:val="25"/>
          <w:lang w:eastAsia="en-US"/>
        </w:rPr>
        <w:t>.</w:t>
      </w:r>
    </w:p>
    <w:p w:rsidR="00B460B4" w:rsidRPr="00494AEC" w:rsidRDefault="00B460B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62977" w:rsidRPr="00494AEC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494AEC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494AEC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3723FF" w:rsidRPr="00494AEC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 xml:space="preserve">1. </w:t>
      </w:r>
      <w:r w:rsidR="00766328" w:rsidRPr="00494AEC">
        <w:rPr>
          <w:sz w:val="25"/>
          <w:szCs w:val="25"/>
        </w:rPr>
        <w:t>По лоту №1</w:t>
      </w:r>
      <w:r w:rsidR="0068138F" w:rsidRPr="00494AEC">
        <w:rPr>
          <w:sz w:val="25"/>
          <w:szCs w:val="25"/>
        </w:rPr>
        <w:t>:</w:t>
      </w:r>
      <w:r w:rsidR="00766328" w:rsidRPr="00494AEC">
        <w:rPr>
          <w:sz w:val="25"/>
          <w:szCs w:val="25"/>
        </w:rPr>
        <w:t xml:space="preserve"> </w:t>
      </w:r>
    </w:p>
    <w:p w:rsidR="00E37490" w:rsidRPr="00494AEC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1.1. Заявк</w:t>
      </w:r>
      <w:r w:rsidR="004D6945">
        <w:rPr>
          <w:sz w:val="25"/>
          <w:szCs w:val="25"/>
        </w:rPr>
        <w:t>и</w:t>
      </w:r>
      <w:r w:rsidRPr="00494AEC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</w:t>
      </w:r>
      <w:r w:rsidR="00E37F1C" w:rsidRPr="00494AEC">
        <w:rPr>
          <w:sz w:val="25"/>
          <w:szCs w:val="25"/>
        </w:rPr>
        <w:t>1</w:t>
      </w:r>
      <w:r w:rsidRPr="00494AEC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</w:t>
      </w:r>
      <w:r w:rsidR="00A452CE" w:rsidRPr="00494AEC">
        <w:rPr>
          <w:rFonts w:eastAsia="SimSun"/>
          <w:sz w:val="25"/>
          <w:szCs w:val="25"/>
          <w:lang w:eastAsia="zh-CN"/>
        </w:rPr>
        <w:t>ой</w:t>
      </w:r>
      <w:r w:rsidRPr="00494AEC">
        <w:rPr>
          <w:rFonts w:eastAsia="SimSun"/>
          <w:sz w:val="25"/>
          <w:szCs w:val="25"/>
          <w:lang w:eastAsia="zh-CN"/>
        </w:rPr>
        <w:t xml:space="preserve"> конструкци</w:t>
      </w:r>
      <w:r w:rsidR="00A452CE" w:rsidRPr="00494AEC">
        <w:rPr>
          <w:rFonts w:eastAsia="SimSun"/>
          <w:sz w:val="25"/>
          <w:szCs w:val="25"/>
          <w:lang w:eastAsia="zh-CN"/>
        </w:rPr>
        <w:t>и</w:t>
      </w:r>
      <w:r w:rsidRPr="00494AEC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A452CE" w:rsidRPr="00494AEC">
        <w:rPr>
          <w:rFonts w:eastAsia="SimSun"/>
          <w:sz w:val="25"/>
          <w:szCs w:val="25"/>
          <w:lang w:eastAsia="zh-CN"/>
        </w:rPr>
        <w:t>его</w:t>
      </w:r>
      <w:r w:rsidRPr="00494AEC">
        <w:rPr>
          <w:rFonts w:eastAsia="SimSun"/>
          <w:sz w:val="25"/>
          <w:szCs w:val="25"/>
          <w:lang w:eastAsia="zh-CN"/>
        </w:rPr>
        <w:t xml:space="preserve"> дву</w:t>
      </w:r>
      <w:r w:rsidR="001466F6" w:rsidRPr="00494AEC">
        <w:rPr>
          <w:rFonts w:eastAsia="SimSun"/>
          <w:sz w:val="25"/>
          <w:szCs w:val="25"/>
          <w:lang w:eastAsia="zh-CN"/>
        </w:rPr>
        <w:t>х</w:t>
      </w:r>
      <w:r w:rsidRPr="00494AEC">
        <w:rPr>
          <w:rFonts w:eastAsia="SimSun"/>
          <w:sz w:val="25"/>
          <w:szCs w:val="25"/>
          <w:lang w:eastAsia="zh-CN"/>
        </w:rPr>
        <w:t>сторонн</w:t>
      </w:r>
      <w:r w:rsidR="00A452CE" w:rsidRPr="00494AEC">
        <w:rPr>
          <w:rFonts w:eastAsia="SimSun"/>
          <w:sz w:val="25"/>
          <w:szCs w:val="25"/>
          <w:lang w:eastAsia="zh-CN"/>
        </w:rPr>
        <w:t>его</w:t>
      </w:r>
      <w:r w:rsidRPr="00494AEC">
        <w:rPr>
          <w:rFonts w:eastAsia="SimSun"/>
          <w:sz w:val="25"/>
          <w:szCs w:val="25"/>
          <w:lang w:eastAsia="zh-CN"/>
        </w:rPr>
        <w:t xml:space="preserve"> рекламн</w:t>
      </w:r>
      <w:r w:rsidR="00A452CE" w:rsidRPr="00494AEC">
        <w:rPr>
          <w:rFonts w:eastAsia="SimSun"/>
          <w:sz w:val="25"/>
          <w:szCs w:val="25"/>
          <w:lang w:eastAsia="zh-CN"/>
        </w:rPr>
        <w:t>ого</w:t>
      </w:r>
      <w:r w:rsidR="00CC07D7" w:rsidRPr="00494AEC">
        <w:rPr>
          <w:rFonts w:eastAsia="SimSun"/>
          <w:sz w:val="25"/>
          <w:szCs w:val="25"/>
          <w:lang w:eastAsia="zh-CN"/>
        </w:rPr>
        <w:t xml:space="preserve"> </w:t>
      </w:r>
      <w:r w:rsidR="00A452CE" w:rsidRPr="00494AEC">
        <w:rPr>
          <w:rFonts w:eastAsia="SimSun"/>
          <w:sz w:val="25"/>
          <w:szCs w:val="25"/>
          <w:lang w:eastAsia="zh-CN"/>
        </w:rPr>
        <w:t>щита</w:t>
      </w:r>
      <w:r w:rsidRPr="00494AEC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A452CE" w:rsidRPr="00494AEC">
        <w:rPr>
          <w:rFonts w:eastAsia="SimSun"/>
          <w:sz w:val="25"/>
          <w:szCs w:val="25"/>
          <w:lang w:eastAsia="zh-CN"/>
        </w:rPr>
        <w:t>3</w:t>
      </w:r>
      <w:r w:rsidR="00CC07D7" w:rsidRPr="00494AEC">
        <w:rPr>
          <w:rFonts w:eastAsia="SimSun"/>
          <w:sz w:val="25"/>
          <w:szCs w:val="25"/>
          <w:lang w:eastAsia="zh-CN"/>
        </w:rPr>
        <w:t>,</w:t>
      </w:r>
      <w:r w:rsidR="00A452CE" w:rsidRPr="00494AEC">
        <w:rPr>
          <w:rFonts w:eastAsia="SimSun"/>
          <w:sz w:val="25"/>
          <w:szCs w:val="25"/>
          <w:lang w:eastAsia="zh-CN"/>
        </w:rPr>
        <w:t>0</w:t>
      </w:r>
      <w:r w:rsidRPr="00494AEC">
        <w:rPr>
          <w:rFonts w:eastAsia="SimSun"/>
          <w:sz w:val="25"/>
          <w:szCs w:val="25"/>
          <w:lang w:eastAsia="zh-CN"/>
        </w:rPr>
        <w:t xml:space="preserve"> м (высота) х </w:t>
      </w:r>
      <w:r w:rsidR="00A452CE" w:rsidRPr="00494AEC">
        <w:rPr>
          <w:rFonts w:eastAsia="SimSun"/>
          <w:sz w:val="25"/>
          <w:szCs w:val="25"/>
          <w:lang w:eastAsia="zh-CN"/>
        </w:rPr>
        <w:t>6</w:t>
      </w:r>
      <w:r w:rsidR="00CC07D7" w:rsidRPr="00494AEC">
        <w:rPr>
          <w:rFonts w:eastAsia="SimSun"/>
          <w:sz w:val="25"/>
          <w:szCs w:val="25"/>
          <w:lang w:eastAsia="zh-CN"/>
        </w:rPr>
        <w:t>,</w:t>
      </w:r>
      <w:r w:rsidR="00A452CE" w:rsidRPr="00494AEC">
        <w:rPr>
          <w:rFonts w:eastAsia="SimSun"/>
          <w:sz w:val="25"/>
          <w:szCs w:val="25"/>
          <w:lang w:eastAsia="zh-CN"/>
        </w:rPr>
        <w:t>0</w:t>
      </w:r>
      <w:r w:rsidRPr="00494AEC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494AEC">
        <w:rPr>
          <w:rFonts w:eastAsia="SimSun"/>
          <w:sz w:val="25"/>
          <w:szCs w:val="25"/>
          <w:lang w:eastAsia="zh-CN"/>
        </w:rPr>
        <w:t>ой</w:t>
      </w:r>
      <w:r w:rsidRPr="00494AEC">
        <w:rPr>
          <w:rFonts w:eastAsia="SimSun"/>
          <w:sz w:val="25"/>
          <w:szCs w:val="25"/>
          <w:lang w:eastAsia="zh-CN"/>
        </w:rPr>
        <w:t xml:space="preserve"> по адресу: </w:t>
      </w:r>
      <w:r w:rsidR="00B9568C" w:rsidRPr="00494AEC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E37490" w:rsidRPr="00494AEC">
        <w:rPr>
          <w:rFonts w:eastAsia="SimSun"/>
          <w:sz w:val="25"/>
          <w:szCs w:val="25"/>
          <w:lang w:eastAsia="zh-CN"/>
        </w:rPr>
        <w:t>ул. 2П-2, 50А, строение 5, ЗПУ (рядом с домом, четная сторона)</w:t>
      </w:r>
      <w:r w:rsidR="00CC07D7" w:rsidRPr="00494AEC">
        <w:rPr>
          <w:rFonts w:eastAsia="Calibri"/>
          <w:sz w:val="25"/>
          <w:szCs w:val="25"/>
          <w:lang w:eastAsia="en-US"/>
        </w:rPr>
        <w:t xml:space="preserve">, сроком на семь лет, </w:t>
      </w:r>
      <w:r w:rsidR="00E37490" w:rsidRPr="00494AEC">
        <w:rPr>
          <w:sz w:val="25"/>
          <w:szCs w:val="25"/>
        </w:rPr>
        <w:t>поступившие от претендентов:</w:t>
      </w:r>
    </w:p>
    <w:p w:rsidR="00F067AC" w:rsidRPr="00494AEC" w:rsidRDefault="00F067AC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E37490" w:rsidRPr="00494AEC" w:rsidRDefault="00E37490" w:rsidP="00E37490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4AEC">
        <w:rPr>
          <w:rFonts w:eastAsia="Calibri"/>
          <w:sz w:val="25"/>
          <w:szCs w:val="25"/>
          <w:lang w:eastAsia="en-US"/>
        </w:rPr>
        <w:t>- общества с ограниченной ответственностью «Риджит-Ремаркет» 07.09.2017                в 15 ч. 16 мин. - заявка №1;</w:t>
      </w:r>
    </w:p>
    <w:p w:rsidR="00E37490" w:rsidRPr="00494AEC" w:rsidRDefault="00E37490" w:rsidP="00E37490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4AEC">
        <w:rPr>
          <w:rFonts w:eastAsia="Calibri"/>
          <w:sz w:val="25"/>
          <w:szCs w:val="25"/>
          <w:lang w:eastAsia="en-US"/>
        </w:rPr>
        <w:t>- общества с ограниченной ответственностью Рекламное агентство «Стрит Медиа» 07.09.2017 в 16 ч. 10 мин. - заявка №2.</w:t>
      </w:r>
    </w:p>
    <w:p w:rsidR="00E37490" w:rsidRPr="00494AEC" w:rsidRDefault="00E37490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3723FF" w:rsidRPr="00494AEC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1.2. Информацию организатора аукциона:</w:t>
      </w:r>
    </w:p>
    <w:p w:rsidR="003723FF" w:rsidRPr="00494AEC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 xml:space="preserve">1.2.1. </w:t>
      </w:r>
      <w:r w:rsidR="00F067AC" w:rsidRPr="00494AEC">
        <w:rPr>
          <w:sz w:val="25"/>
          <w:szCs w:val="25"/>
        </w:rPr>
        <w:t>О</w:t>
      </w:r>
      <w:r w:rsidRPr="00494AEC">
        <w:rPr>
          <w:sz w:val="25"/>
          <w:szCs w:val="25"/>
        </w:rPr>
        <w:t xml:space="preserve"> соответствии поступивш</w:t>
      </w:r>
      <w:r w:rsidR="00E37490" w:rsidRPr="00494AEC">
        <w:rPr>
          <w:sz w:val="25"/>
          <w:szCs w:val="25"/>
        </w:rPr>
        <w:t>их</w:t>
      </w:r>
      <w:r w:rsidRPr="00494AEC">
        <w:rPr>
          <w:sz w:val="25"/>
          <w:szCs w:val="25"/>
        </w:rPr>
        <w:t xml:space="preserve"> по лоту №1 заяв</w:t>
      </w:r>
      <w:r w:rsidR="00E37490" w:rsidRPr="00494AEC">
        <w:rPr>
          <w:sz w:val="25"/>
          <w:szCs w:val="25"/>
        </w:rPr>
        <w:t>ок</w:t>
      </w:r>
      <w:r w:rsidRPr="00494AEC">
        <w:rPr>
          <w:sz w:val="25"/>
          <w:szCs w:val="25"/>
        </w:rPr>
        <w:t xml:space="preserve"> и приложенн</w:t>
      </w:r>
      <w:r w:rsidR="00F067AC" w:rsidRPr="00494AEC">
        <w:rPr>
          <w:sz w:val="25"/>
          <w:szCs w:val="25"/>
        </w:rPr>
        <w:t>ых</w:t>
      </w:r>
      <w:r w:rsidRPr="00494AEC">
        <w:rPr>
          <w:sz w:val="25"/>
          <w:szCs w:val="25"/>
        </w:rPr>
        <w:t xml:space="preserve"> к н</w:t>
      </w:r>
      <w:r w:rsidR="00E37490" w:rsidRPr="00494AEC">
        <w:rPr>
          <w:sz w:val="25"/>
          <w:szCs w:val="25"/>
        </w:rPr>
        <w:t>им</w:t>
      </w:r>
      <w:r w:rsidRPr="00494AEC">
        <w:rPr>
          <w:sz w:val="25"/>
          <w:szCs w:val="25"/>
        </w:rPr>
        <w:t xml:space="preserve"> документов требованиям законодательства Российской Федерации и перечню, </w:t>
      </w:r>
      <w:r w:rsidRPr="00494AEC">
        <w:rPr>
          <w:sz w:val="25"/>
          <w:szCs w:val="25"/>
        </w:rPr>
        <w:lastRenderedPageBreak/>
        <w:t xml:space="preserve">опубликованному в </w:t>
      </w:r>
      <w:r w:rsidR="008F315F" w:rsidRPr="00494AEC">
        <w:rPr>
          <w:sz w:val="25"/>
          <w:szCs w:val="25"/>
        </w:rPr>
        <w:t>извещении о проведении аукциона</w:t>
      </w:r>
      <w:r w:rsidRPr="00494AEC">
        <w:rPr>
          <w:sz w:val="25"/>
          <w:szCs w:val="25"/>
        </w:rPr>
        <w:t xml:space="preserve">, а также сведения о поступлении от </w:t>
      </w:r>
      <w:r w:rsidR="00E37490" w:rsidRPr="00494AEC">
        <w:rPr>
          <w:sz w:val="25"/>
          <w:szCs w:val="25"/>
        </w:rPr>
        <w:t>каждого из заявителей</w:t>
      </w:r>
      <w:r w:rsidRPr="00494AEC">
        <w:rPr>
          <w:sz w:val="25"/>
          <w:szCs w:val="25"/>
        </w:rPr>
        <w:t xml:space="preserve"> по лоту №1 </w:t>
      </w:r>
      <w:r w:rsidR="00054C16" w:rsidRPr="00494AEC">
        <w:rPr>
          <w:sz w:val="25"/>
          <w:szCs w:val="25"/>
        </w:rPr>
        <w:t>задатка</w:t>
      </w:r>
      <w:r w:rsidRPr="00494AEC">
        <w:rPr>
          <w:sz w:val="25"/>
          <w:szCs w:val="25"/>
        </w:rPr>
        <w:t xml:space="preserve">, указанного в </w:t>
      </w:r>
      <w:r w:rsidR="008F315F" w:rsidRPr="00494AEC">
        <w:rPr>
          <w:sz w:val="25"/>
          <w:szCs w:val="25"/>
        </w:rPr>
        <w:t>извещении о проведении аукциона</w:t>
      </w:r>
      <w:r w:rsidR="00A15C87" w:rsidRPr="00494AEC">
        <w:rPr>
          <w:sz w:val="25"/>
          <w:szCs w:val="25"/>
        </w:rPr>
        <w:t xml:space="preserve"> по лоту №1, в размере </w:t>
      </w:r>
      <w:r w:rsidR="00E37490" w:rsidRPr="00494AEC">
        <w:rPr>
          <w:sz w:val="25"/>
          <w:szCs w:val="25"/>
        </w:rPr>
        <w:t>52 416</w:t>
      </w:r>
      <w:r w:rsidRPr="00494AEC">
        <w:rPr>
          <w:sz w:val="25"/>
          <w:szCs w:val="25"/>
        </w:rPr>
        <w:t>,</w:t>
      </w:r>
      <w:r w:rsidR="00E37490" w:rsidRPr="00494AEC">
        <w:rPr>
          <w:sz w:val="25"/>
          <w:szCs w:val="25"/>
        </w:rPr>
        <w:t>0</w:t>
      </w:r>
      <w:r w:rsidR="00CC07D7" w:rsidRPr="00494AEC">
        <w:rPr>
          <w:sz w:val="25"/>
          <w:szCs w:val="25"/>
        </w:rPr>
        <w:t>0</w:t>
      </w:r>
      <w:r w:rsidRPr="00494AEC">
        <w:rPr>
          <w:sz w:val="25"/>
          <w:szCs w:val="25"/>
        </w:rPr>
        <w:t xml:space="preserve"> руб.;</w:t>
      </w:r>
    </w:p>
    <w:p w:rsidR="00E37490" w:rsidRPr="00494AEC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 xml:space="preserve">1.2.2. </w:t>
      </w:r>
      <w:r w:rsidR="00E37490" w:rsidRPr="00494AEC">
        <w:rPr>
          <w:sz w:val="25"/>
          <w:szCs w:val="25"/>
        </w:rPr>
        <w:t>О том, что от заявителей по лоту №1 заявлений об отзыве поданных ими заявок не поступало.</w:t>
      </w:r>
    </w:p>
    <w:p w:rsidR="002730C3" w:rsidRPr="00494AEC" w:rsidRDefault="002730C3" w:rsidP="00E37490">
      <w:pPr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436137" w:rsidRPr="00494AEC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494AEC">
        <w:rPr>
          <w:bCs/>
          <w:sz w:val="25"/>
          <w:szCs w:val="25"/>
        </w:rPr>
        <w:t xml:space="preserve">2. </w:t>
      </w:r>
      <w:r w:rsidR="00436137" w:rsidRPr="00494AEC">
        <w:rPr>
          <w:bCs/>
          <w:sz w:val="25"/>
          <w:szCs w:val="25"/>
        </w:rPr>
        <w:t>По лоту №2:</w:t>
      </w:r>
    </w:p>
    <w:p w:rsidR="00AA6930" w:rsidRPr="00494AEC" w:rsidRDefault="0014178A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 xml:space="preserve">2.1. </w:t>
      </w:r>
      <w:r w:rsidR="00BC5D8A" w:rsidRPr="00494AEC">
        <w:rPr>
          <w:sz w:val="25"/>
          <w:szCs w:val="25"/>
        </w:rPr>
        <w:t>Заявк</w:t>
      </w:r>
      <w:r w:rsidR="00054C16" w:rsidRPr="00494AEC">
        <w:rPr>
          <w:sz w:val="25"/>
          <w:szCs w:val="25"/>
        </w:rPr>
        <w:t>у</w:t>
      </w:r>
      <w:r w:rsidR="00BC5D8A" w:rsidRPr="00494AEC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494AEC">
        <w:rPr>
          <w:rFonts w:eastAsia="SimSun"/>
          <w:sz w:val="25"/>
          <w:szCs w:val="25"/>
          <w:lang w:eastAsia="zh-CN"/>
        </w:rPr>
        <w:t>рекламн</w:t>
      </w:r>
      <w:r w:rsidR="00E37490" w:rsidRPr="00494AEC">
        <w:rPr>
          <w:rFonts w:eastAsia="SimSun"/>
          <w:sz w:val="25"/>
          <w:szCs w:val="25"/>
          <w:lang w:eastAsia="zh-CN"/>
        </w:rPr>
        <w:t>ой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конструкци</w:t>
      </w:r>
      <w:r w:rsidR="00E37490" w:rsidRPr="00494AEC">
        <w:rPr>
          <w:rFonts w:eastAsia="SimSun"/>
          <w:sz w:val="25"/>
          <w:szCs w:val="25"/>
          <w:lang w:eastAsia="zh-CN"/>
        </w:rPr>
        <w:t>и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E37490" w:rsidRPr="00494AEC">
        <w:rPr>
          <w:rFonts w:eastAsia="SimSun"/>
          <w:sz w:val="25"/>
          <w:szCs w:val="25"/>
          <w:lang w:eastAsia="zh-CN"/>
        </w:rPr>
        <w:t>его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дву</w:t>
      </w:r>
      <w:r w:rsidR="004B2F8D" w:rsidRPr="00494AEC">
        <w:rPr>
          <w:rFonts w:eastAsia="SimSun"/>
          <w:sz w:val="25"/>
          <w:szCs w:val="25"/>
          <w:lang w:eastAsia="zh-CN"/>
        </w:rPr>
        <w:t>х</w:t>
      </w:r>
      <w:r w:rsidR="00BC5D8A" w:rsidRPr="00494AEC">
        <w:rPr>
          <w:rFonts w:eastAsia="SimSun"/>
          <w:sz w:val="25"/>
          <w:szCs w:val="25"/>
          <w:lang w:eastAsia="zh-CN"/>
        </w:rPr>
        <w:t>сторонн</w:t>
      </w:r>
      <w:r w:rsidR="00E37490" w:rsidRPr="00494AEC">
        <w:rPr>
          <w:rFonts w:eastAsia="SimSun"/>
          <w:sz w:val="25"/>
          <w:szCs w:val="25"/>
          <w:lang w:eastAsia="zh-CN"/>
        </w:rPr>
        <w:t>его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рекламн</w:t>
      </w:r>
      <w:r w:rsidR="00E37490" w:rsidRPr="00494AEC">
        <w:rPr>
          <w:rFonts w:eastAsia="SimSun"/>
          <w:sz w:val="25"/>
          <w:szCs w:val="25"/>
          <w:lang w:eastAsia="zh-CN"/>
        </w:rPr>
        <w:t>ого</w:t>
      </w:r>
      <w:r w:rsidR="00CC07D7" w:rsidRPr="00494AEC">
        <w:rPr>
          <w:rFonts w:eastAsia="SimSun"/>
          <w:sz w:val="25"/>
          <w:szCs w:val="25"/>
          <w:lang w:eastAsia="zh-CN"/>
        </w:rPr>
        <w:t xml:space="preserve"> </w:t>
      </w:r>
      <w:r w:rsidR="00E37490" w:rsidRPr="00494AEC">
        <w:rPr>
          <w:rFonts w:eastAsia="SimSun"/>
          <w:sz w:val="25"/>
          <w:szCs w:val="25"/>
          <w:lang w:eastAsia="zh-CN"/>
        </w:rPr>
        <w:t>щита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E37490" w:rsidRPr="00494AEC">
        <w:rPr>
          <w:rFonts w:eastAsia="SimSun"/>
          <w:sz w:val="25"/>
          <w:szCs w:val="25"/>
          <w:lang w:eastAsia="zh-CN"/>
        </w:rPr>
        <w:t>3,0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м (высота) х </w:t>
      </w:r>
      <w:r w:rsidR="00E37490" w:rsidRPr="00494AEC">
        <w:rPr>
          <w:rFonts w:eastAsia="SimSun"/>
          <w:sz w:val="25"/>
          <w:szCs w:val="25"/>
          <w:lang w:eastAsia="zh-CN"/>
        </w:rPr>
        <w:t>6,0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494AEC">
        <w:rPr>
          <w:rFonts w:eastAsia="SimSun"/>
          <w:sz w:val="25"/>
          <w:szCs w:val="25"/>
          <w:lang w:eastAsia="zh-CN"/>
        </w:rPr>
        <w:t>ой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E37490" w:rsidRPr="00494AEC">
        <w:rPr>
          <w:rFonts w:eastAsia="SimSun"/>
          <w:sz w:val="25"/>
          <w:szCs w:val="25"/>
          <w:lang w:eastAsia="zh-CN"/>
        </w:rPr>
        <w:t>ул. 2П-2, 58, ЗПУ (рядом с домом, четная сторона)</w:t>
      </w:r>
      <w:r w:rsidR="00BC5D8A" w:rsidRPr="00494AEC">
        <w:rPr>
          <w:rFonts w:eastAsia="Calibri"/>
          <w:sz w:val="25"/>
          <w:szCs w:val="25"/>
          <w:lang w:eastAsia="en-US"/>
        </w:rPr>
        <w:t>, сроком на семь лет, поступивш</w:t>
      </w:r>
      <w:r w:rsidR="00054C16" w:rsidRPr="00494AEC">
        <w:rPr>
          <w:rFonts w:eastAsia="Calibri"/>
          <w:sz w:val="25"/>
          <w:szCs w:val="25"/>
          <w:lang w:eastAsia="en-US"/>
        </w:rPr>
        <w:t>и</w:t>
      </w:r>
      <w:r w:rsidR="00237F71" w:rsidRPr="00494AEC">
        <w:rPr>
          <w:rFonts w:eastAsia="Calibri"/>
          <w:sz w:val="25"/>
          <w:szCs w:val="25"/>
          <w:lang w:eastAsia="en-US"/>
        </w:rPr>
        <w:t>е</w:t>
      </w:r>
      <w:r w:rsidR="00F067AC" w:rsidRPr="00494AEC">
        <w:rPr>
          <w:rFonts w:eastAsia="Calibri"/>
          <w:sz w:val="25"/>
          <w:szCs w:val="25"/>
          <w:lang w:eastAsia="en-US"/>
        </w:rPr>
        <w:t xml:space="preserve"> от </w:t>
      </w:r>
      <w:r w:rsidR="00E37490" w:rsidRPr="00494AEC">
        <w:rPr>
          <w:rFonts w:eastAsia="Calibri"/>
          <w:sz w:val="25"/>
          <w:szCs w:val="25"/>
          <w:lang w:eastAsia="en-US"/>
        </w:rPr>
        <w:t>общества с ограниченной ответственностью «Риджит-Ремаркет»</w:t>
      </w:r>
      <w:r w:rsidR="00AA6930" w:rsidRPr="00494AEC">
        <w:rPr>
          <w:sz w:val="25"/>
          <w:szCs w:val="25"/>
        </w:rPr>
        <w:t xml:space="preserve"> </w:t>
      </w:r>
      <w:r w:rsidR="00E37490" w:rsidRPr="00494AEC">
        <w:rPr>
          <w:sz w:val="25"/>
          <w:szCs w:val="25"/>
        </w:rPr>
        <w:t>07.09</w:t>
      </w:r>
      <w:r w:rsidR="00F067AC" w:rsidRPr="00494AEC">
        <w:rPr>
          <w:sz w:val="25"/>
          <w:szCs w:val="25"/>
        </w:rPr>
        <w:t xml:space="preserve">.2017 </w:t>
      </w:r>
      <w:r w:rsidR="00AA6930" w:rsidRPr="00494AEC">
        <w:rPr>
          <w:sz w:val="25"/>
          <w:szCs w:val="25"/>
        </w:rPr>
        <w:t>в 1</w:t>
      </w:r>
      <w:r w:rsidR="00E37490" w:rsidRPr="00494AEC">
        <w:rPr>
          <w:sz w:val="25"/>
          <w:szCs w:val="25"/>
        </w:rPr>
        <w:t>5</w:t>
      </w:r>
      <w:r w:rsidR="00AA6930" w:rsidRPr="00494AEC">
        <w:rPr>
          <w:sz w:val="25"/>
          <w:szCs w:val="25"/>
        </w:rPr>
        <w:t xml:space="preserve"> ч. </w:t>
      </w:r>
      <w:r w:rsidR="00E37490" w:rsidRPr="00494AEC">
        <w:rPr>
          <w:sz w:val="25"/>
          <w:szCs w:val="25"/>
        </w:rPr>
        <w:t>30</w:t>
      </w:r>
      <w:r w:rsidR="00AA6930" w:rsidRPr="00494AEC">
        <w:rPr>
          <w:sz w:val="25"/>
          <w:szCs w:val="25"/>
        </w:rPr>
        <w:t xml:space="preserve"> мин. - заявка №</w:t>
      </w:r>
      <w:r w:rsidR="004D0E83" w:rsidRPr="00494AEC">
        <w:rPr>
          <w:sz w:val="25"/>
          <w:szCs w:val="25"/>
        </w:rPr>
        <w:t>1</w:t>
      </w:r>
      <w:r w:rsidR="00AA6930" w:rsidRPr="00494AEC">
        <w:rPr>
          <w:sz w:val="25"/>
          <w:szCs w:val="25"/>
        </w:rPr>
        <w:t>.</w:t>
      </w:r>
    </w:p>
    <w:p w:rsidR="000A716B" w:rsidRPr="00494AEC" w:rsidRDefault="000A716B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A716B" w:rsidRPr="00494AEC" w:rsidRDefault="001417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2.</w:t>
      </w:r>
      <w:r w:rsidR="00E41218" w:rsidRPr="00494AEC">
        <w:rPr>
          <w:sz w:val="25"/>
          <w:szCs w:val="25"/>
        </w:rPr>
        <w:t>2</w:t>
      </w:r>
      <w:r w:rsidRPr="00494AEC">
        <w:rPr>
          <w:sz w:val="25"/>
          <w:szCs w:val="25"/>
        </w:rPr>
        <w:t xml:space="preserve">. </w:t>
      </w:r>
      <w:r w:rsidR="00F525F1" w:rsidRPr="00494AEC">
        <w:rPr>
          <w:sz w:val="25"/>
          <w:szCs w:val="25"/>
        </w:rPr>
        <w:t>И</w:t>
      </w:r>
      <w:r w:rsidRPr="00494AEC">
        <w:rPr>
          <w:sz w:val="25"/>
          <w:szCs w:val="25"/>
        </w:rPr>
        <w:t>нформацию организатора аукциона</w:t>
      </w:r>
      <w:r w:rsidR="00436137" w:rsidRPr="00494AEC">
        <w:rPr>
          <w:sz w:val="25"/>
          <w:szCs w:val="25"/>
        </w:rPr>
        <w:t>:</w:t>
      </w:r>
    </w:p>
    <w:p w:rsidR="00BC5D8A" w:rsidRPr="00494AEC" w:rsidRDefault="00436137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2.</w:t>
      </w:r>
      <w:r w:rsidR="006A7394" w:rsidRPr="00494AEC">
        <w:rPr>
          <w:sz w:val="25"/>
          <w:szCs w:val="25"/>
        </w:rPr>
        <w:t>2</w:t>
      </w:r>
      <w:r w:rsidRPr="00494AEC">
        <w:rPr>
          <w:sz w:val="25"/>
          <w:szCs w:val="25"/>
        </w:rPr>
        <w:t>.</w:t>
      </w:r>
      <w:r w:rsidR="006A7394" w:rsidRPr="00494AEC">
        <w:rPr>
          <w:sz w:val="25"/>
          <w:szCs w:val="25"/>
        </w:rPr>
        <w:t xml:space="preserve">1. </w:t>
      </w:r>
      <w:r w:rsidR="00F067AC" w:rsidRPr="00494AEC">
        <w:rPr>
          <w:sz w:val="25"/>
          <w:szCs w:val="25"/>
        </w:rPr>
        <w:t xml:space="preserve">О соответствии поступившей по лоту №2 заявки и приложенных к ней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заявителя по лоту №2 </w:t>
      </w:r>
      <w:r w:rsidR="00054C16" w:rsidRPr="00494AEC">
        <w:rPr>
          <w:sz w:val="25"/>
          <w:szCs w:val="25"/>
        </w:rPr>
        <w:t>задатка</w:t>
      </w:r>
      <w:r w:rsidR="00F067AC" w:rsidRPr="00494AEC">
        <w:rPr>
          <w:sz w:val="25"/>
          <w:szCs w:val="25"/>
        </w:rPr>
        <w:t>, указанного в извещении о проведении аукциона по лоту №2, в размере 5</w:t>
      </w:r>
      <w:r w:rsidR="00C663ED" w:rsidRPr="00494AEC">
        <w:rPr>
          <w:sz w:val="25"/>
          <w:szCs w:val="25"/>
        </w:rPr>
        <w:t>2</w:t>
      </w:r>
      <w:r w:rsidR="00F067AC" w:rsidRPr="00494AEC">
        <w:rPr>
          <w:sz w:val="25"/>
          <w:szCs w:val="25"/>
        </w:rPr>
        <w:t xml:space="preserve"> </w:t>
      </w:r>
      <w:r w:rsidR="00C663ED" w:rsidRPr="00494AEC">
        <w:rPr>
          <w:sz w:val="25"/>
          <w:szCs w:val="25"/>
        </w:rPr>
        <w:t>416</w:t>
      </w:r>
      <w:r w:rsidR="00F067AC" w:rsidRPr="00494AEC">
        <w:rPr>
          <w:sz w:val="25"/>
          <w:szCs w:val="25"/>
        </w:rPr>
        <w:t>,</w:t>
      </w:r>
      <w:r w:rsidR="00C663ED" w:rsidRPr="00494AEC">
        <w:rPr>
          <w:sz w:val="25"/>
          <w:szCs w:val="25"/>
        </w:rPr>
        <w:t>00</w:t>
      </w:r>
      <w:r w:rsidR="00F067AC" w:rsidRPr="00494AEC">
        <w:rPr>
          <w:sz w:val="25"/>
          <w:szCs w:val="25"/>
        </w:rPr>
        <w:t xml:space="preserve"> руб.;</w:t>
      </w:r>
    </w:p>
    <w:p w:rsidR="00F067AC" w:rsidRPr="00494AEC" w:rsidRDefault="006A7394" w:rsidP="00F067A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2.2.</w:t>
      </w:r>
      <w:r w:rsidR="0019331E" w:rsidRPr="00494AEC">
        <w:rPr>
          <w:sz w:val="25"/>
          <w:szCs w:val="25"/>
        </w:rPr>
        <w:t>2</w:t>
      </w:r>
      <w:r w:rsidRPr="00494AEC">
        <w:rPr>
          <w:sz w:val="25"/>
          <w:szCs w:val="25"/>
        </w:rPr>
        <w:t xml:space="preserve">. </w:t>
      </w:r>
      <w:r w:rsidR="00F067AC" w:rsidRPr="00494AEC">
        <w:rPr>
          <w:sz w:val="25"/>
          <w:szCs w:val="25"/>
        </w:rPr>
        <w:t>О том, что заявление об отзыве заявки, поданной по лоту №2</w:t>
      </w:r>
      <w:r w:rsidR="002C527E" w:rsidRPr="00494AEC">
        <w:rPr>
          <w:sz w:val="25"/>
          <w:szCs w:val="25"/>
        </w:rPr>
        <w:t>,</w:t>
      </w:r>
      <w:r w:rsidR="00F067AC" w:rsidRPr="00494AEC">
        <w:rPr>
          <w:sz w:val="25"/>
          <w:szCs w:val="25"/>
        </w:rPr>
        <w:t xml:space="preserve"> не поступало.</w:t>
      </w:r>
    </w:p>
    <w:p w:rsidR="00D2348B" w:rsidRPr="00494AEC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D31C3" w:rsidRPr="00494AEC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4AEC">
        <w:rPr>
          <w:bCs/>
          <w:sz w:val="25"/>
          <w:szCs w:val="25"/>
        </w:rPr>
        <w:t>3. По лоту №3:</w:t>
      </w:r>
    </w:p>
    <w:p w:rsidR="000A716B" w:rsidRPr="00494AEC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 xml:space="preserve">3.1. </w:t>
      </w:r>
      <w:r w:rsidR="00BC5D8A" w:rsidRPr="00494AEC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 w:rsidRPr="00494AEC">
        <w:rPr>
          <w:rFonts w:eastAsia="SimSun"/>
          <w:sz w:val="25"/>
          <w:szCs w:val="25"/>
          <w:lang w:eastAsia="zh-CN"/>
        </w:rPr>
        <w:t>х</w:t>
      </w:r>
      <w:r w:rsidR="00BC5D8A" w:rsidRPr="00494AEC">
        <w:rPr>
          <w:rFonts w:eastAsia="SimSun"/>
          <w:sz w:val="25"/>
          <w:szCs w:val="25"/>
          <w:lang w:eastAsia="zh-CN"/>
        </w:rPr>
        <w:t>стороннего рекламного щита</w:t>
      </w:r>
      <w:r w:rsidR="004D0E83" w:rsidRPr="00494AEC">
        <w:rPr>
          <w:rFonts w:eastAsia="SimSun"/>
          <w:sz w:val="25"/>
          <w:szCs w:val="25"/>
          <w:lang w:eastAsia="zh-CN"/>
        </w:rPr>
        <w:t xml:space="preserve"> </w:t>
      </w:r>
      <w:r w:rsidR="00BC5D8A" w:rsidRPr="00494AEC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494AEC">
        <w:rPr>
          <w:rFonts w:eastAsia="SimSun"/>
          <w:sz w:val="25"/>
          <w:szCs w:val="25"/>
          <w:lang w:eastAsia="zh-CN"/>
        </w:rPr>
        <w:t xml:space="preserve"> </w:t>
      </w:r>
      <w:r w:rsidR="00BC5D8A" w:rsidRPr="00494AEC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D67754" w:rsidRPr="00494AEC">
        <w:rPr>
          <w:rFonts w:eastAsia="Calibri"/>
          <w:sz w:val="25"/>
          <w:szCs w:val="25"/>
          <w:lang w:eastAsia="en-US"/>
        </w:rPr>
        <w:t>ул.</w:t>
      </w:r>
      <w:r w:rsidR="00C663ED" w:rsidRPr="00494AEC">
        <w:rPr>
          <w:rFonts w:eastAsia="SimSun"/>
          <w:sz w:val="25"/>
          <w:szCs w:val="25"/>
          <w:lang w:eastAsia="zh-CN"/>
        </w:rPr>
        <w:t xml:space="preserve"> 2П-2, 58, строение 1, ЗПУ (рядом с домом, четная сторона)</w:t>
      </w:r>
      <w:r w:rsidR="00A62754" w:rsidRPr="00494AEC">
        <w:rPr>
          <w:rFonts w:eastAsia="Calibri"/>
          <w:sz w:val="25"/>
          <w:szCs w:val="25"/>
          <w:lang w:eastAsia="en-US"/>
        </w:rPr>
        <w:t>,</w:t>
      </w:r>
      <w:r w:rsidR="004C4DCB" w:rsidRPr="00494AEC">
        <w:rPr>
          <w:sz w:val="25"/>
          <w:szCs w:val="25"/>
        </w:rPr>
        <w:t xml:space="preserve"> </w:t>
      </w:r>
      <w:r w:rsidR="00AF1AB9" w:rsidRPr="00494AEC">
        <w:rPr>
          <w:sz w:val="25"/>
          <w:szCs w:val="25"/>
        </w:rPr>
        <w:t xml:space="preserve">сроком на семь лет, </w:t>
      </w:r>
      <w:r w:rsidR="004C4DCB" w:rsidRPr="00494AEC">
        <w:rPr>
          <w:sz w:val="25"/>
          <w:szCs w:val="25"/>
        </w:rPr>
        <w:t>поступившие от претендентов</w:t>
      </w:r>
      <w:r w:rsidR="006D31C3" w:rsidRPr="00494AEC">
        <w:rPr>
          <w:sz w:val="25"/>
          <w:szCs w:val="25"/>
        </w:rPr>
        <w:t>:</w:t>
      </w:r>
    </w:p>
    <w:p w:rsidR="00B01DDD" w:rsidRPr="00494AEC" w:rsidRDefault="00B01DDD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C663ED" w:rsidRPr="00494AEC" w:rsidRDefault="00C663ED" w:rsidP="00C663ED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4AEC">
        <w:rPr>
          <w:rFonts w:eastAsia="Calibri"/>
          <w:sz w:val="25"/>
          <w:szCs w:val="25"/>
          <w:lang w:eastAsia="en-US"/>
        </w:rPr>
        <w:t>- общества с ограниченной ответственностью «Риджит-Ремаркет» 07.09.2017                в 15 ч. 37 мин. - заявка №1;</w:t>
      </w:r>
    </w:p>
    <w:p w:rsidR="00C663ED" w:rsidRPr="00494AEC" w:rsidRDefault="00C663ED" w:rsidP="00C663ED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4AEC">
        <w:rPr>
          <w:rFonts w:eastAsia="Calibri"/>
          <w:sz w:val="25"/>
          <w:szCs w:val="25"/>
          <w:lang w:eastAsia="en-US"/>
        </w:rPr>
        <w:t>- общества с ограниченной ответственностью Рекламное агентство «Стрит Медиа» 07.09.2017 в 16 ч. 15 мин. - заявка №2.</w:t>
      </w:r>
    </w:p>
    <w:p w:rsidR="0074625C" w:rsidRPr="00494AEC" w:rsidRDefault="0074625C" w:rsidP="00A62754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ED1BE7" w:rsidRPr="00494AEC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3.</w:t>
      </w:r>
      <w:r w:rsidR="00E41218" w:rsidRPr="00494AEC">
        <w:rPr>
          <w:sz w:val="25"/>
          <w:szCs w:val="25"/>
        </w:rPr>
        <w:t>2</w:t>
      </w:r>
      <w:r w:rsidRPr="00494AEC">
        <w:rPr>
          <w:sz w:val="25"/>
          <w:szCs w:val="25"/>
        </w:rPr>
        <w:t xml:space="preserve">. </w:t>
      </w:r>
      <w:r w:rsidR="00F525F1" w:rsidRPr="00494AEC">
        <w:rPr>
          <w:sz w:val="25"/>
          <w:szCs w:val="25"/>
        </w:rPr>
        <w:t>И</w:t>
      </w:r>
      <w:r w:rsidRPr="00494AEC">
        <w:rPr>
          <w:sz w:val="25"/>
          <w:szCs w:val="25"/>
        </w:rPr>
        <w:t>нформацию организатора аукциона:</w:t>
      </w:r>
    </w:p>
    <w:p w:rsidR="00BC5D8A" w:rsidRPr="00494AEC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3.2.1.</w:t>
      </w:r>
      <w:r w:rsidR="00DC13DF" w:rsidRPr="00494AEC">
        <w:rPr>
          <w:sz w:val="25"/>
          <w:szCs w:val="25"/>
        </w:rPr>
        <w:t xml:space="preserve"> </w:t>
      </w:r>
      <w:r w:rsidR="0068138F" w:rsidRPr="00494AEC">
        <w:rPr>
          <w:sz w:val="25"/>
          <w:szCs w:val="25"/>
        </w:rPr>
        <w:t>О</w:t>
      </w:r>
      <w:r w:rsidR="00BC5D8A" w:rsidRPr="00494AEC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</w:t>
      </w:r>
      <w:r w:rsidR="007677D0" w:rsidRPr="00494AEC">
        <w:rPr>
          <w:sz w:val="25"/>
          <w:szCs w:val="25"/>
        </w:rPr>
        <w:t>каждого из</w:t>
      </w:r>
      <w:r w:rsidR="00BC5D8A" w:rsidRPr="00494AEC">
        <w:rPr>
          <w:sz w:val="25"/>
          <w:szCs w:val="25"/>
        </w:rPr>
        <w:t xml:space="preserve"> заявителей по лоту №3 </w:t>
      </w:r>
      <w:r w:rsidR="00054C16" w:rsidRPr="00494AEC">
        <w:rPr>
          <w:sz w:val="25"/>
          <w:szCs w:val="25"/>
        </w:rPr>
        <w:t>задатка</w:t>
      </w:r>
      <w:r w:rsidR="00BC5D8A" w:rsidRPr="00494AEC">
        <w:rPr>
          <w:sz w:val="25"/>
          <w:szCs w:val="25"/>
        </w:rPr>
        <w:t xml:space="preserve">, указанного в извещении о проведении аукциона по лоту №3, в размере </w:t>
      </w:r>
      <w:r w:rsidR="00C663ED" w:rsidRPr="00494AEC">
        <w:rPr>
          <w:sz w:val="25"/>
          <w:szCs w:val="25"/>
        </w:rPr>
        <w:t>52 416</w:t>
      </w:r>
      <w:r w:rsidR="00BC5D8A" w:rsidRPr="00494AEC">
        <w:rPr>
          <w:sz w:val="25"/>
          <w:szCs w:val="25"/>
        </w:rPr>
        <w:t>,00 руб</w:t>
      </w:r>
      <w:r w:rsidR="00E106CF" w:rsidRPr="00494AEC">
        <w:rPr>
          <w:sz w:val="25"/>
          <w:szCs w:val="25"/>
        </w:rPr>
        <w:t>;</w:t>
      </w:r>
    </w:p>
    <w:p w:rsidR="006A7394" w:rsidRPr="00494AEC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3.2.</w:t>
      </w:r>
      <w:r w:rsidR="0019331E" w:rsidRPr="00494AEC">
        <w:rPr>
          <w:sz w:val="25"/>
          <w:szCs w:val="25"/>
        </w:rPr>
        <w:t>2</w:t>
      </w:r>
      <w:r w:rsidRPr="00494AEC">
        <w:rPr>
          <w:sz w:val="25"/>
          <w:szCs w:val="25"/>
        </w:rPr>
        <w:t xml:space="preserve">. </w:t>
      </w:r>
      <w:r w:rsidR="002C527E" w:rsidRPr="00494AEC">
        <w:rPr>
          <w:sz w:val="25"/>
          <w:szCs w:val="25"/>
        </w:rPr>
        <w:t>О</w:t>
      </w:r>
      <w:r w:rsidRPr="00494AEC">
        <w:rPr>
          <w:sz w:val="25"/>
          <w:szCs w:val="25"/>
        </w:rPr>
        <w:t xml:space="preserve"> том, что от заявителей по лоту №3 заявлений об отзыве поданных ими заявок не поступало.</w:t>
      </w:r>
    </w:p>
    <w:p w:rsidR="00BC5D8A" w:rsidRPr="00494AEC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494AEC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4AEC">
        <w:rPr>
          <w:bCs/>
          <w:sz w:val="25"/>
          <w:szCs w:val="25"/>
        </w:rPr>
        <w:t>4. По лоту №4:</w:t>
      </w:r>
    </w:p>
    <w:p w:rsidR="00C663ED" w:rsidRPr="00494AEC" w:rsidRDefault="00B8000F" w:rsidP="00C663ED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 xml:space="preserve">4.1. </w:t>
      </w:r>
      <w:r w:rsidR="00C663ED" w:rsidRPr="00494AEC">
        <w:rPr>
          <w:sz w:val="25"/>
          <w:szCs w:val="25"/>
        </w:rPr>
        <w:t xml:space="preserve">Заявку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="00C663ED" w:rsidRPr="00494AE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95, строение 1, ЗПУ </w:t>
      </w:r>
      <w:r w:rsidR="00C663ED" w:rsidRPr="00494AEC">
        <w:rPr>
          <w:rFonts w:eastAsia="SimSun"/>
          <w:sz w:val="25"/>
          <w:szCs w:val="25"/>
          <w:lang w:eastAsia="zh-CN"/>
        </w:rPr>
        <w:lastRenderedPageBreak/>
        <w:t>(напротив дома, четная сторона)</w:t>
      </w:r>
      <w:r w:rsidR="00C663ED" w:rsidRPr="00494AEC">
        <w:rPr>
          <w:rFonts w:eastAsia="Calibri"/>
          <w:sz w:val="25"/>
          <w:szCs w:val="25"/>
          <w:lang w:eastAsia="en-US"/>
        </w:rPr>
        <w:t>, сроком на семь лет, поступившие от общества с ограниченной ответственностью «Риджит-Ремаркет»</w:t>
      </w:r>
      <w:r w:rsidR="00C663ED" w:rsidRPr="00494AEC">
        <w:rPr>
          <w:sz w:val="25"/>
          <w:szCs w:val="25"/>
        </w:rPr>
        <w:t xml:space="preserve"> 07.09.2017 в 15 ч. </w:t>
      </w:r>
      <w:r w:rsidR="00494AEC" w:rsidRPr="00494AEC">
        <w:rPr>
          <w:sz w:val="25"/>
          <w:szCs w:val="25"/>
        </w:rPr>
        <w:t>43</w:t>
      </w:r>
      <w:r w:rsidR="00C663ED" w:rsidRPr="00494AEC">
        <w:rPr>
          <w:sz w:val="25"/>
          <w:szCs w:val="25"/>
        </w:rPr>
        <w:t xml:space="preserve"> мин. - заявка №1.</w:t>
      </w:r>
    </w:p>
    <w:p w:rsidR="00B8000F" w:rsidRPr="00494AEC" w:rsidRDefault="00B8000F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4.2. Информацию организатора аукциона:</w:t>
      </w: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4.2.1. О соответствии поступившей по лоту №4 заявки и приложенных к ней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заявителя по лоту №4 задатка, указанного в извещении о проведении аукциона по лоту №4, в размере 52 416,00 руб.;</w:t>
      </w: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4.2.2. О том, что заявление об отзыве заявки, поданной по лоту №4, не поступало.</w:t>
      </w:r>
    </w:p>
    <w:p w:rsidR="00D2348B" w:rsidRPr="00494AEC" w:rsidRDefault="00D2348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D67754" w:rsidRPr="00494AEC" w:rsidRDefault="00D67754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4AEC">
        <w:rPr>
          <w:bCs/>
          <w:sz w:val="25"/>
          <w:szCs w:val="25"/>
        </w:rPr>
        <w:t>5. По лоту №5:</w:t>
      </w:r>
    </w:p>
    <w:p w:rsidR="00C663ED" w:rsidRPr="00494AEC" w:rsidRDefault="00D67754" w:rsidP="00C663ED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 xml:space="preserve">5.1. </w:t>
      </w:r>
      <w:r w:rsidR="00C663ED" w:rsidRPr="00494AEC">
        <w:rPr>
          <w:sz w:val="25"/>
          <w:szCs w:val="25"/>
        </w:rPr>
        <w:t xml:space="preserve">Заявку и документы на участие в открытом аукционе с открытой формой подачи предложений о цене предмета торгов по лоту №5 - на право заключения договора на установку и эксплуатацию </w:t>
      </w:r>
      <w:r w:rsidR="00C663ED"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125, ЗПУ (напротив дома, нечетная сторона)</w:t>
      </w:r>
      <w:r w:rsidR="00C663ED" w:rsidRPr="00494AEC">
        <w:rPr>
          <w:rFonts w:eastAsia="Calibri"/>
          <w:sz w:val="25"/>
          <w:szCs w:val="25"/>
          <w:lang w:eastAsia="en-US"/>
        </w:rPr>
        <w:t>, сроком на семь лет, поступившие от общества с ограниченной ответственностью «Риджит-Ремаркет»</w:t>
      </w:r>
      <w:r w:rsidR="00C663ED" w:rsidRPr="00494AEC">
        <w:rPr>
          <w:sz w:val="25"/>
          <w:szCs w:val="25"/>
        </w:rPr>
        <w:t xml:space="preserve"> 07.09.2017 в 15 ч. </w:t>
      </w:r>
      <w:r w:rsidR="00494AEC" w:rsidRPr="00494AEC">
        <w:rPr>
          <w:sz w:val="25"/>
          <w:szCs w:val="25"/>
        </w:rPr>
        <w:t>51</w:t>
      </w:r>
      <w:r w:rsidR="00C663ED" w:rsidRPr="00494AEC">
        <w:rPr>
          <w:sz w:val="25"/>
          <w:szCs w:val="25"/>
        </w:rPr>
        <w:t xml:space="preserve"> мин. - заявка №1.</w:t>
      </w: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5.2. Информацию организатора аукциона:</w:t>
      </w: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5.2.1. О соответствии поступившей по лоту №5 заявки и приложенных к ней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заявителя по лоту №5 задатка, указанного в извещении о проведении аукциона по лоту №</w:t>
      </w:r>
      <w:r w:rsidR="00494AEC" w:rsidRPr="00494AEC">
        <w:rPr>
          <w:sz w:val="25"/>
          <w:szCs w:val="25"/>
        </w:rPr>
        <w:t>5</w:t>
      </w:r>
      <w:r w:rsidRPr="00494AEC">
        <w:rPr>
          <w:sz w:val="25"/>
          <w:szCs w:val="25"/>
        </w:rPr>
        <w:t>, в размере 52 416,00 руб.;</w:t>
      </w: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5.2.2. О том, что заявление об отзыве заявки, поданной по лоту №5, не поступало.</w:t>
      </w:r>
    </w:p>
    <w:p w:rsidR="00D67754" w:rsidRPr="00494AEC" w:rsidRDefault="00D67754" w:rsidP="00DC45EE">
      <w:pPr>
        <w:tabs>
          <w:tab w:val="left" w:pos="3420"/>
        </w:tabs>
        <w:jc w:val="both"/>
        <w:rPr>
          <w:b/>
          <w:sz w:val="25"/>
          <w:szCs w:val="25"/>
          <w:u w:val="single"/>
        </w:rPr>
      </w:pPr>
    </w:p>
    <w:p w:rsidR="00B54964" w:rsidRPr="00494AEC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494AEC">
        <w:rPr>
          <w:caps/>
          <w:sz w:val="25"/>
          <w:szCs w:val="25"/>
        </w:rPr>
        <w:t>Решили:</w:t>
      </w:r>
    </w:p>
    <w:p w:rsidR="00A038F5" w:rsidRPr="00494AEC" w:rsidRDefault="00A038F5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C663ED" w:rsidRPr="00494AEC" w:rsidRDefault="00C663ED" w:rsidP="00C663E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rFonts w:eastAsia="SimSun"/>
          <w:sz w:val="25"/>
          <w:szCs w:val="25"/>
          <w:lang w:eastAsia="zh-CN"/>
        </w:rPr>
        <w:t>1.</w:t>
      </w:r>
      <w:r w:rsidRPr="00494AEC">
        <w:rPr>
          <w:sz w:val="25"/>
          <w:szCs w:val="25"/>
        </w:rPr>
        <w:t xml:space="preserve"> Признать участниками открытого аукциона</w:t>
      </w:r>
      <w:r w:rsidR="004D6945">
        <w:rPr>
          <w:sz w:val="25"/>
          <w:szCs w:val="25"/>
        </w:rPr>
        <w:t xml:space="preserve"> и допустить к участию в аукционе                 </w:t>
      </w:r>
      <w:r w:rsidRPr="00494AEC">
        <w:rPr>
          <w:sz w:val="25"/>
          <w:szCs w:val="25"/>
        </w:rPr>
        <w:t xml:space="preserve"> с открытой формой подачи предложений о цене предмета торгов по лоту №1 - 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50А, строение 5, ЗПУ (рядом с домом, четная сторона)</w:t>
      </w:r>
      <w:r w:rsidRPr="00494AEC">
        <w:rPr>
          <w:sz w:val="25"/>
          <w:szCs w:val="25"/>
        </w:rPr>
        <w:t>, сроком на семь лет, следующих претендентов:</w:t>
      </w:r>
    </w:p>
    <w:p w:rsidR="00C663ED" w:rsidRPr="00494AEC" w:rsidRDefault="00C663ED" w:rsidP="00C663ED">
      <w:pPr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>- общество с ограниченной ответственностью «Риджит-Ремаркет»;</w:t>
      </w:r>
    </w:p>
    <w:p w:rsidR="00C663ED" w:rsidRPr="00494AEC" w:rsidRDefault="00C663ED" w:rsidP="00C663ED">
      <w:pPr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>- общество с ограниченной ответственностью Рекламное агентство «Стрит Медиа»</w:t>
      </w:r>
      <w:r w:rsidR="009005BC" w:rsidRPr="00494AEC">
        <w:rPr>
          <w:sz w:val="25"/>
          <w:szCs w:val="25"/>
        </w:rPr>
        <w:t>.</w:t>
      </w:r>
    </w:p>
    <w:p w:rsidR="00F525EC" w:rsidRPr="00494AEC" w:rsidRDefault="00F525EC" w:rsidP="00C663E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494AEC" w:rsidTr="009005BC">
        <w:tc>
          <w:tcPr>
            <w:tcW w:w="3325" w:type="dxa"/>
            <w:vMerge w:val="restart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Ф.И.О. члена</w:t>
            </w:r>
          </w:p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494AEC" w:rsidTr="009005BC">
        <w:tc>
          <w:tcPr>
            <w:tcW w:w="3325" w:type="dxa"/>
            <w:vMerge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«против»</w:t>
            </w:r>
          </w:p>
        </w:tc>
      </w:tr>
      <w:tr w:rsidR="00F525EC" w:rsidRPr="00494AEC" w:rsidTr="009005BC">
        <w:trPr>
          <w:trHeight w:val="330"/>
        </w:trPr>
        <w:tc>
          <w:tcPr>
            <w:tcW w:w="3325" w:type="dxa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D33A86" w:rsidRPr="00494AEC" w:rsidTr="009005BC">
        <w:trPr>
          <w:trHeight w:val="330"/>
        </w:trPr>
        <w:tc>
          <w:tcPr>
            <w:tcW w:w="3325" w:type="dxa"/>
          </w:tcPr>
          <w:p w:rsidR="00D33A86" w:rsidRPr="00494AEC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D33A86" w:rsidRPr="00494AEC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D33A86" w:rsidRPr="00494AEC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330"/>
        </w:trPr>
        <w:tc>
          <w:tcPr>
            <w:tcW w:w="3325" w:type="dxa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330"/>
        </w:trPr>
        <w:tc>
          <w:tcPr>
            <w:tcW w:w="3325" w:type="dxa"/>
          </w:tcPr>
          <w:p w:rsidR="00F525EC" w:rsidRPr="00494AEC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330"/>
        </w:trPr>
        <w:tc>
          <w:tcPr>
            <w:tcW w:w="3325" w:type="dxa"/>
          </w:tcPr>
          <w:p w:rsidR="00F525EC" w:rsidRPr="00494AEC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330"/>
        </w:trPr>
        <w:tc>
          <w:tcPr>
            <w:tcW w:w="3325" w:type="dxa"/>
          </w:tcPr>
          <w:p w:rsidR="00F525EC" w:rsidRPr="00494AEC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lastRenderedPageBreak/>
              <w:t>Медведева В.А.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249"/>
        </w:trPr>
        <w:tc>
          <w:tcPr>
            <w:tcW w:w="3325" w:type="dxa"/>
          </w:tcPr>
          <w:p w:rsidR="00F525EC" w:rsidRPr="00494AEC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494AEC" w:rsidTr="009005BC">
        <w:trPr>
          <w:trHeight w:val="287"/>
        </w:trPr>
        <w:tc>
          <w:tcPr>
            <w:tcW w:w="3325" w:type="dxa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F525EC" w:rsidRPr="00494AEC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F525EC" w:rsidRPr="00494AEC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F525EC" w:rsidRPr="00494AEC" w:rsidRDefault="00F525EC" w:rsidP="00F525E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26127A" w:rsidRPr="00494AEC" w:rsidRDefault="002C527E" w:rsidP="0026127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rFonts w:eastAsia="SimSun"/>
          <w:sz w:val="25"/>
          <w:szCs w:val="25"/>
          <w:lang w:eastAsia="zh-CN"/>
        </w:rPr>
        <w:t>2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. </w:t>
      </w:r>
      <w:r w:rsidR="0026127A" w:rsidRPr="00494AEC">
        <w:rPr>
          <w:sz w:val="25"/>
          <w:szCs w:val="25"/>
        </w:rPr>
        <w:t xml:space="preserve">Признать участником открытого аукциона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26127A" w:rsidRPr="00494AEC">
        <w:rPr>
          <w:rFonts w:eastAsia="SimSun"/>
          <w:sz w:val="25"/>
          <w:szCs w:val="25"/>
          <w:lang w:eastAsia="zh-CN"/>
        </w:rPr>
        <w:t>рекламн</w:t>
      </w:r>
      <w:r w:rsidR="00C663ED" w:rsidRPr="00494AEC">
        <w:rPr>
          <w:rFonts w:eastAsia="SimSun"/>
          <w:sz w:val="25"/>
          <w:szCs w:val="25"/>
          <w:lang w:eastAsia="zh-CN"/>
        </w:rPr>
        <w:t>ой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конструкци</w:t>
      </w:r>
      <w:r w:rsidR="00C663ED" w:rsidRPr="00494AEC">
        <w:rPr>
          <w:rFonts w:eastAsia="SimSun"/>
          <w:sz w:val="25"/>
          <w:szCs w:val="25"/>
          <w:lang w:eastAsia="zh-CN"/>
        </w:rPr>
        <w:t>и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C663ED" w:rsidRPr="00494AEC">
        <w:rPr>
          <w:rFonts w:eastAsia="SimSun"/>
          <w:sz w:val="25"/>
          <w:szCs w:val="25"/>
          <w:lang w:eastAsia="zh-CN"/>
        </w:rPr>
        <w:t>его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двухсторонн</w:t>
      </w:r>
      <w:r w:rsidR="00C663ED" w:rsidRPr="00494AEC">
        <w:rPr>
          <w:rFonts w:eastAsia="SimSun"/>
          <w:sz w:val="25"/>
          <w:szCs w:val="25"/>
          <w:lang w:eastAsia="zh-CN"/>
        </w:rPr>
        <w:t>его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рекламн</w:t>
      </w:r>
      <w:r w:rsidR="00C663ED" w:rsidRPr="00494AEC">
        <w:rPr>
          <w:rFonts w:eastAsia="SimSun"/>
          <w:sz w:val="25"/>
          <w:szCs w:val="25"/>
          <w:lang w:eastAsia="zh-CN"/>
        </w:rPr>
        <w:t>ого щита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</w:t>
      </w:r>
      <w:r w:rsidRPr="00494AEC">
        <w:rPr>
          <w:rFonts w:eastAsia="SimSun"/>
          <w:sz w:val="25"/>
          <w:szCs w:val="25"/>
          <w:lang w:eastAsia="zh-CN"/>
        </w:rPr>
        <w:t>со статическим или динамическим заполнением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, с габаритными размерами информационного поля одной стороны </w:t>
      </w:r>
      <w:r w:rsidR="00C663ED" w:rsidRPr="00494AEC">
        <w:rPr>
          <w:rFonts w:eastAsia="SimSun"/>
          <w:sz w:val="25"/>
          <w:szCs w:val="25"/>
          <w:lang w:eastAsia="zh-CN"/>
        </w:rPr>
        <w:t>3</w:t>
      </w:r>
      <w:r w:rsidR="0026127A" w:rsidRPr="00494AEC">
        <w:rPr>
          <w:rFonts w:eastAsia="SimSun"/>
          <w:sz w:val="25"/>
          <w:szCs w:val="25"/>
          <w:lang w:eastAsia="zh-CN"/>
        </w:rPr>
        <w:t>,</w:t>
      </w:r>
      <w:r w:rsidR="00C663ED" w:rsidRPr="00494AEC">
        <w:rPr>
          <w:rFonts w:eastAsia="SimSun"/>
          <w:sz w:val="25"/>
          <w:szCs w:val="25"/>
          <w:lang w:eastAsia="zh-CN"/>
        </w:rPr>
        <w:t>0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м (высота) х </w:t>
      </w:r>
      <w:r w:rsidR="009005BC" w:rsidRPr="00494AEC">
        <w:rPr>
          <w:rFonts w:eastAsia="SimSun"/>
          <w:sz w:val="25"/>
          <w:szCs w:val="25"/>
          <w:lang w:eastAsia="zh-CN"/>
        </w:rPr>
        <w:t>6</w:t>
      </w:r>
      <w:r w:rsidR="0026127A" w:rsidRPr="00494AEC">
        <w:rPr>
          <w:rFonts w:eastAsia="SimSun"/>
          <w:sz w:val="25"/>
          <w:szCs w:val="25"/>
          <w:lang w:eastAsia="zh-CN"/>
        </w:rPr>
        <w:t>,</w:t>
      </w:r>
      <w:r w:rsidR="009005BC" w:rsidRPr="00494AEC">
        <w:rPr>
          <w:rFonts w:eastAsia="SimSun"/>
          <w:sz w:val="25"/>
          <w:szCs w:val="25"/>
          <w:lang w:eastAsia="zh-CN"/>
        </w:rPr>
        <w:t>0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9005BC" w:rsidRPr="00494AEC">
        <w:rPr>
          <w:rFonts w:eastAsia="SimSun"/>
          <w:sz w:val="25"/>
          <w:szCs w:val="25"/>
          <w:lang w:eastAsia="zh-CN"/>
        </w:rPr>
        <w:t>ой</w:t>
      </w:r>
      <w:r w:rsidR="0026127A" w:rsidRPr="00494AEC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9005BC" w:rsidRPr="00494AEC">
        <w:rPr>
          <w:rFonts w:eastAsia="SimSun"/>
          <w:sz w:val="25"/>
          <w:szCs w:val="25"/>
          <w:lang w:eastAsia="zh-CN"/>
        </w:rPr>
        <w:t>ул. 2П-2, 58, ЗПУ (рядом с домом, четная сторона)</w:t>
      </w:r>
      <w:r w:rsidR="0026127A" w:rsidRPr="00494AEC">
        <w:rPr>
          <w:sz w:val="25"/>
          <w:szCs w:val="25"/>
        </w:rPr>
        <w:t xml:space="preserve">, сроком на семь лет, </w:t>
      </w:r>
      <w:r w:rsidR="009005BC" w:rsidRPr="00494AEC">
        <w:rPr>
          <w:sz w:val="25"/>
          <w:szCs w:val="25"/>
        </w:rPr>
        <w:t>общество с ограниченной ответственностью «Риджит-Ремаркет»</w:t>
      </w:r>
      <w:r w:rsidR="0026127A" w:rsidRPr="00494AEC">
        <w:rPr>
          <w:sz w:val="25"/>
          <w:szCs w:val="25"/>
        </w:rPr>
        <w:t>.</w:t>
      </w:r>
    </w:p>
    <w:p w:rsidR="0026127A" w:rsidRPr="00494AEC" w:rsidRDefault="0026127A" w:rsidP="0026127A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 w:rsidRPr="00494AEC">
        <w:rPr>
          <w:rFonts w:eastAsia="SimSun"/>
          <w:sz w:val="25"/>
          <w:szCs w:val="25"/>
          <w:lang w:eastAsia="zh-CN"/>
        </w:rPr>
        <w:t xml:space="preserve">2.1. Признать несостоявшимся открытый аукцион по лоту №2 - </w:t>
      </w:r>
      <w:r w:rsidRPr="00494AEC">
        <w:rPr>
          <w:sz w:val="25"/>
          <w:szCs w:val="25"/>
        </w:rPr>
        <w:t xml:space="preserve">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</w:t>
      </w:r>
      <w:r w:rsidR="009005BC" w:rsidRPr="00494AEC">
        <w:rPr>
          <w:rFonts w:eastAsia="SimSun"/>
          <w:sz w:val="25"/>
          <w:szCs w:val="25"/>
          <w:lang w:eastAsia="zh-CN"/>
        </w:rPr>
        <w:t>ой</w:t>
      </w:r>
      <w:r w:rsidRPr="00494AEC">
        <w:rPr>
          <w:rFonts w:eastAsia="SimSun"/>
          <w:sz w:val="25"/>
          <w:szCs w:val="25"/>
          <w:lang w:eastAsia="zh-CN"/>
        </w:rPr>
        <w:t xml:space="preserve"> конструкци</w:t>
      </w:r>
      <w:r w:rsidR="009005BC" w:rsidRPr="00494AEC">
        <w:rPr>
          <w:rFonts w:eastAsia="SimSun"/>
          <w:sz w:val="25"/>
          <w:szCs w:val="25"/>
          <w:lang w:eastAsia="zh-CN"/>
        </w:rPr>
        <w:t>и</w:t>
      </w:r>
      <w:r w:rsidRPr="00494AEC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9005BC" w:rsidRPr="00494AEC">
        <w:rPr>
          <w:rFonts w:eastAsia="SimSun"/>
          <w:sz w:val="25"/>
          <w:szCs w:val="25"/>
          <w:lang w:eastAsia="zh-CN"/>
        </w:rPr>
        <w:t>его</w:t>
      </w:r>
      <w:r w:rsidRPr="00494AEC">
        <w:rPr>
          <w:rFonts w:eastAsia="SimSun"/>
          <w:sz w:val="25"/>
          <w:szCs w:val="25"/>
          <w:lang w:eastAsia="zh-CN"/>
        </w:rPr>
        <w:t xml:space="preserve"> двухсторонн</w:t>
      </w:r>
      <w:r w:rsidR="009005BC" w:rsidRPr="00494AEC">
        <w:rPr>
          <w:rFonts w:eastAsia="SimSun"/>
          <w:sz w:val="25"/>
          <w:szCs w:val="25"/>
          <w:lang w:eastAsia="zh-CN"/>
        </w:rPr>
        <w:t>его</w:t>
      </w:r>
      <w:r w:rsidRPr="00494AEC">
        <w:rPr>
          <w:rFonts w:eastAsia="SimSun"/>
          <w:sz w:val="25"/>
          <w:szCs w:val="25"/>
          <w:lang w:eastAsia="zh-CN"/>
        </w:rPr>
        <w:t xml:space="preserve"> рекламн</w:t>
      </w:r>
      <w:r w:rsidR="009005BC" w:rsidRPr="00494AEC">
        <w:rPr>
          <w:rFonts w:eastAsia="SimSun"/>
          <w:sz w:val="25"/>
          <w:szCs w:val="25"/>
          <w:lang w:eastAsia="zh-CN"/>
        </w:rPr>
        <w:t>ого</w:t>
      </w:r>
      <w:r w:rsidRPr="00494AEC">
        <w:rPr>
          <w:rFonts w:eastAsia="SimSun"/>
          <w:sz w:val="25"/>
          <w:szCs w:val="25"/>
          <w:lang w:eastAsia="zh-CN"/>
        </w:rPr>
        <w:t xml:space="preserve"> </w:t>
      </w:r>
      <w:r w:rsidR="009005BC" w:rsidRPr="00494AEC">
        <w:rPr>
          <w:rFonts w:eastAsia="SimSun"/>
          <w:sz w:val="25"/>
          <w:szCs w:val="25"/>
          <w:lang w:eastAsia="zh-CN"/>
        </w:rPr>
        <w:t>щита</w:t>
      </w:r>
      <w:r w:rsidR="002C527E" w:rsidRPr="00494AEC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</w:t>
      </w:r>
      <w:r w:rsidRPr="00494AEC">
        <w:rPr>
          <w:rFonts w:eastAsia="SimSun"/>
          <w:sz w:val="25"/>
          <w:szCs w:val="25"/>
          <w:lang w:eastAsia="zh-CN"/>
        </w:rPr>
        <w:t xml:space="preserve">, с габаритными размерами информационного поля одной стороны </w:t>
      </w:r>
      <w:r w:rsidR="009005BC" w:rsidRPr="00494AEC">
        <w:rPr>
          <w:rFonts w:eastAsia="SimSun"/>
          <w:sz w:val="25"/>
          <w:szCs w:val="25"/>
          <w:lang w:eastAsia="zh-CN"/>
        </w:rPr>
        <w:t>3</w:t>
      </w:r>
      <w:r w:rsidRPr="00494AEC">
        <w:rPr>
          <w:rFonts w:eastAsia="SimSun"/>
          <w:sz w:val="25"/>
          <w:szCs w:val="25"/>
          <w:lang w:eastAsia="zh-CN"/>
        </w:rPr>
        <w:t>,</w:t>
      </w:r>
      <w:r w:rsidR="009005BC" w:rsidRPr="00494AEC">
        <w:rPr>
          <w:rFonts w:eastAsia="SimSun"/>
          <w:sz w:val="25"/>
          <w:szCs w:val="25"/>
          <w:lang w:eastAsia="zh-CN"/>
        </w:rPr>
        <w:t>0</w:t>
      </w:r>
      <w:r w:rsidRPr="00494AEC">
        <w:rPr>
          <w:rFonts w:eastAsia="SimSun"/>
          <w:sz w:val="25"/>
          <w:szCs w:val="25"/>
          <w:lang w:eastAsia="zh-CN"/>
        </w:rPr>
        <w:t xml:space="preserve"> м (высота) х </w:t>
      </w:r>
      <w:r w:rsidR="009005BC" w:rsidRPr="00494AEC">
        <w:rPr>
          <w:rFonts w:eastAsia="SimSun"/>
          <w:sz w:val="25"/>
          <w:szCs w:val="25"/>
          <w:lang w:eastAsia="zh-CN"/>
        </w:rPr>
        <w:t>6</w:t>
      </w:r>
      <w:r w:rsidRPr="00494AEC">
        <w:rPr>
          <w:rFonts w:eastAsia="SimSun"/>
          <w:sz w:val="25"/>
          <w:szCs w:val="25"/>
          <w:lang w:eastAsia="zh-CN"/>
        </w:rPr>
        <w:t>,</w:t>
      </w:r>
      <w:r w:rsidR="009005BC" w:rsidRPr="00494AEC">
        <w:rPr>
          <w:rFonts w:eastAsia="SimSun"/>
          <w:sz w:val="25"/>
          <w:szCs w:val="25"/>
          <w:lang w:eastAsia="zh-CN"/>
        </w:rPr>
        <w:t>0</w:t>
      </w:r>
      <w:r w:rsidRPr="00494AEC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9005BC" w:rsidRPr="00494AEC">
        <w:rPr>
          <w:rFonts w:eastAsia="SimSun"/>
          <w:sz w:val="25"/>
          <w:szCs w:val="25"/>
          <w:lang w:eastAsia="zh-CN"/>
        </w:rPr>
        <w:t>ой</w:t>
      </w:r>
      <w:r w:rsidRPr="00494AEC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9005BC" w:rsidRPr="00494AEC">
        <w:rPr>
          <w:rFonts w:eastAsia="SimSun"/>
          <w:sz w:val="25"/>
          <w:szCs w:val="25"/>
          <w:lang w:eastAsia="zh-CN"/>
        </w:rPr>
        <w:t>ул. 2П-2, 58, ЗПУ (рядом с домом, четная сторона)</w:t>
      </w:r>
      <w:r w:rsidRPr="00494AEC">
        <w:rPr>
          <w:sz w:val="25"/>
          <w:szCs w:val="25"/>
        </w:rPr>
        <w:t>, сроком на семь лет</w:t>
      </w:r>
      <w:r w:rsidRPr="00494AEC">
        <w:rPr>
          <w:rFonts w:eastAsia="SimSun"/>
          <w:sz w:val="25"/>
          <w:szCs w:val="25"/>
          <w:lang w:eastAsia="zh-CN"/>
        </w:rPr>
        <w:t>, в соответствии с п. 5.7 ст.19 Федерального закона от 13.03.2006 №38-ФЗ «О рекламе».</w:t>
      </w:r>
    </w:p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647C4" w:rsidRPr="00494AEC" w:rsidTr="009005BC">
        <w:tc>
          <w:tcPr>
            <w:tcW w:w="3325" w:type="dxa"/>
            <w:vMerge w:val="restart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Ф.И.О. члена</w:t>
            </w:r>
          </w:p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Результаты голосования</w:t>
            </w:r>
          </w:p>
        </w:tc>
      </w:tr>
      <w:tr w:rsidR="009647C4" w:rsidRPr="00494AEC" w:rsidTr="009005BC">
        <w:tc>
          <w:tcPr>
            <w:tcW w:w="3325" w:type="dxa"/>
            <w:vMerge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«против»</w:t>
            </w: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005B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005B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49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87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647C4" w:rsidRPr="00494AEC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005BC" w:rsidRPr="00494AEC" w:rsidRDefault="009005BC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rFonts w:eastAsia="SimSun"/>
          <w:sz w:val="25"/>
          <w:szCs w:val="25"/>
          <w:lang w:eastAsia="zh-CN"/>
        </w:rPr>
        <w:t>3.</w:t>
      </w:r>
      <w:r w:rsidRPr="00494AEC">
        <w:rPr>
          <w:sz w:val="25"/>
          <w:szCs w:val="25"/>
        </w:rPr>
        <w:t xml:space="preserve"> Признать участниками открытого аукциона</w:t>
      </w:r>
      <w:r w:rsidR="004D6945">
        <w:rPr>
          <w:sz w:val="25"/>
          <w:szCs w:val="25"/>
        </w:rPr>
        <w:t xml:space="preserve"> и допустить к участию в аукционе                </w:t>
      </w:r>
      <w:r w:rsidRPr="00494AEC">
        <w:rPr>
          <w:sz w:val="25"/>
          <w:szCs w:val="25"/>
        </w:rPr>
        <w:t xml:space="preserve"> с открытой формой подачи предложений о цене предмета торгов по лоту №3 - 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58, строение 1, ЗПУ (рядом с домом, четная сторона)</w:t>
      </w:r>
      <w:r w:rsidRPr="00494AEC">
        <w:rPr>
          <w:sz w:val="25"/>
          <w:szCs w:val="25"/>
        </w:rPr>
        <w:t>, сроком на семь лет, следующих претендентов:</w:t>
      </w:r>
    </w:p>
    <w:p w:rsidR="009005BC" w:rsidRPr="00494AEC" w:rsidRDefault="009005BC" w:rsidP="009005BC">
      <w:pPr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>- общество с ограниченной ответственностью «Риджит-Ремаркет»;</w:t>
      </w:r>
    </w:p>
    <w:p w:rsidR="009005BC" w:rsidRPr="00494AEC" w:rsidRDefault="009005BC" w:rsidP="009005BC">
      <w:pPr>
        <w:ind w:firstLine="709"/>
        <w:rPr>
          <w:sz w:val="25"/>
          <w:szCs w:val="25"/>
        </w:rPr>
      </w:pPr>
      <w:r w:rsidRPr="00494AEC">
        <w:rPr>
          <w:sz w:val="25"/>
          <w:szCs w:val="25"/>
        </w:rPr>
        <w:t>- общество с ограниченной ответственностью Рекламное агентство «Стрит Медиа».</w:t>
      </w:r>
    </w:p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647C4" w:rsidRPr="00494AEC" w:rsidTr="009005BC">
        <w:tc>
          <w:tcPr>
            <w:tcW w:w="3325" w:type="dxa"/>
            <w:vMerge w:val="restart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Ф.И.О. члена</w:t>
            </w:r>
          </w:p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Результаты голосования</w:t>
            </w:r>
          </w:p>
        </w:tc>
      </w:tr>
      <w:tr w:rsidR="009647C4" w:rsidRPr="00494AEC" w:rsidTr="009005BC">
        <w:tc>
          <w:tcPr>
            <w:tcW w:w="3325" w:type="dxa"/>
            <w:vMerge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«против»</w:t>
            </w: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005B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005B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lastRenderedPageBreak/>
              <w:t>Клак Е.Н.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49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87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647C4" w:rsidRPr="00494AEC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005BC" w:rsidRPr="00494AEC" w:rsidRDefault="009005BC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rFonts w:eastAsia="SimSun"/>
          <w:sz w:val="25"/>
          <w:szCs w:val="25"/>
          <w:lang w:eastAsia="zh-CN"/>
        </w:rPr>
        <w:t xml:space="preserve">4. </w:t>
      </w:r>
      <w:r w:rsidRPr="00494AEC">
        <w:rPr>
          <w:sz w:val="25"/>
          <w:szCs w:val="25"/>
        </w:rPr>
        <w:t xml:space="preserve">Признать участником открытого аукциона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95, строение 1, ЗПУ (напротив дома, четная сторона)</w:t>
      </w:r>
      <w:r w:rsidRPr="00494AEC">
        <w:rPr>
          <w:sz w:val="25"/>
          <w:szCs w:val="25"/>
        </w:rPr>
        <w:t>, сроком на семь лет, общество с ограниченной ответственностью «Риджит-Ремаркет».</w:t>
      </w:r>
    </w:p>
    <w:p w:rsidR="009005BC" w:rsidRPr="00494AEC" w:rsidRDefault="009005BC" w:rsidP="009005BC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 w:rsidRPr="00494AEC">
        <w:rPr>
          <w:rFonts w:eastAsia="SimSun"/>
          <w:sz w:val="25"/>
          <w:szCs w:val="25"/>
          <w:lang w:eastAsia="zh-CN"/>
        </w:rPr>
        <w:t xml:space="preserve">4.1. Признать несостоявшимся открытый аукцион по лоту №4 - </w:t>
      </w:r>
      <w:r w:rsidRPr="00494AEC">
        <w:rPr>
          <w:sz w:val="25"/>
          <w:szCs w:val="25"/>
        </w:rPr>
        <w:t xml:space="preserve">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</w:t>
      </w:r>
      <w:r w:rsidR="009E2BFA" w:rsidRPr="00494AEC">
        <w:rPr>
          <w:rFonts w:eastAsia="SimSun"/>
          <w:sz w:val="25"/>
          <w:szCs w:val="25"/>
          <w:lang w:eastAsia="zh-CN"/>
        </w:rPr>
        <w:t>95</w:t>
      </w:r>
      <w:r w:rsidRPr="00494AEC">
        <w:rPr>
          <w:rFonts w:eastAsia="SimSun"/>
          <w:sz w:val="25"/>
          <w:szCs w:val="25"/>
          <w:lang w:eastAsia="zh-CN"/>
        </w:rPr>
        <w:t xml:space="preserve">, </w:t>
      </w:r>
      <w:r w:rsidR="009E2BFA" w:rsidRPr="00494AEC">
        <w:rPr>
          <w:rFonts w:eastAsia="SimSun"/>
          <w:sz w:val="25"/>
          <w:szCs w:val="25"/>
          <w:lang w:eastAsia="zh-CN"/>
        </w:rPr>
        <w:t xml:space="preserve">строение 1, </w:t>
      </w:r>
      <w:r w:rsidRPr="00494AEC">
        <w:rPr>
          <w:rFonts w:eastAsia="SimSun"/>
          <w:sz w:val="25"/>
          <w:szCs w:val="25"/>
          <w:lang w:eastAsia="zh-CN"/>
        </w:rPr>
        <w:t>ЗПУ (</w:t>
      </w:r>
      <w:r w:rsidR="009E2BFA" w:rsidRPr="00494AEC">
        <w:rPr>
          <w:rFonts w:eastAsia="SimSun"/>
          <w:sz w:val="25"/>
          <w:szCs w:val="25"/>
          <w:lang w:eastAsia="zh-CN"/>
        </w:rPr>
        <w:t>напротив дома</w:t>
      </w:r>
      <w:r w:rsidRPr="00494AEC">
        <w:rPr>
          <w:rFonts w:eastAsia="SimSun"/>
          <w:sz w:val="25"/>
          <w:szCs w:val="25"/>
          <w:lang w:eastAsia="zh-CN"/>
        </w:rPr>
        <w:t>, четная сторона)</w:t>
      </w:r>
      <w:r w:rsidRPr="00494AEC">
        <w:rPr>
          <w:sz w:val="25"/>
          <w:szCs w:val="25"/>
        </w:rPr>
        <w:t>, сроком на семь лет</w:t>
      </w:r>
      <w:r w:rsidRPr="00494AEC">
        <w:rPr>
          <w:rFonts w:eastAsia="SimSun"/>
          <w:sz w:val="25"/>
          <w:szCs w:val="25"/>
          <w:lang w:eastAsia="zh-CN"/>
        </w:rPr>
        <w:t xml:space="preserve">, в соответствии с </w:t>
      </w:r>
      <w:r w:rsidR="004D6945">
        <w:rPr>
          <w:rFonts w:eastAsia="SimSun"/>
          <w:sz w:val="25"/>
          <w:szCs w:val="25"/>
          <w:lang w:eastAsia="zh-CN"/>
        </w:rPr>
        <w:t xml:space="preserve">       </w:t>
      </w:r>
      <w:r w:rsidRPr="00494AEC">
        <w:rPr>
          <w:rFonts w:eastAsia="SimSun"/>
          <w:sz w:val="25"/>
          <w:szCs w:val="25"/>
          <w:lang w:eastAsia="zh-CN"/>
        </w:rPr>
        <w:t>п. 5.7 ст.19 Федерального закона от 13.03.2006 №38-ФЗ «О рекламе».</w:t>
      </w:r>
    </w:p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647C4" w:rsidRPr="00494AEC" w:rsidTr="009005BC">
        <w:tc>
          <w:tcPr>
            <w:tcW w:w="3325" w:type="dxa"/>
            <w:vMerge w:val="restart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Ф.И.О. члена</w:t>
            </w:r>
          </w:p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Результаты голосования</w:t>
            </w:r>
          </w:p>
        </w:tc>
      </w:tr>
      <w:tr w:rsidR="009647C4" w:rsidRPr="00494AEC" w:rsidTr="009005BC">
        <w:tc>
          <w:tcPr>
            <w:tcW w:w="3325" w:type="dxa"/>
            <w:vMerge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«против»</w:t>
            </w: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E2BFA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E2BFA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49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87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647C4" w:rsidRPr="00494AEC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647C4" w:rsidRPr="00494AEC" w:rsidRDefault="009647C4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E2BFA" w:rsidRPr="00494AEC" w:rsidRDefault="009E2BFA" w:rsidP="009E2BF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4AEC">
        <w:rPr>
          <w:rFonts w:eastAsia="SimSun"/>
          <w:sz w:val="25"/>
          <w:szCs w:val="25"/>
          <w:lang w:eastAsia="zh-CN"/>
        </w:rPr>
        <w:t xml:space="preserve">5. </w:t>
      </w:r>
      <w:r w:rsidRPr="00494AEC">
        <w:rPr>
          <w:sz w:val="25"/>
          <w:szCs w:val="25"/>
        </w:rPr>
        <w:t xml:space="preserve">Признать участником открытого аукциона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125, ЗПУ (напротив дома, нечетная сторона)</w:t>
      </w:r>
      <w:r w:rsidRPr="00494AEC">
        <w:rPr>
          <w:sz w:val="25"/>
          <w:szCs w:val="25"/>
        </w:rPr>
        <w:t>, сроком на семь лет, общество с ограниченной ответственностью «Риджит-Ремаркет».</w:t>
      </w:r>
    </w:p>
    <w:p w:rsidR="009E2BFA" w:rsidRPr="00494AEC" w:rsidRDefault="009E2BFA" w:rsidP="009E2BFA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 w:rsidRPr="00494AEC">
        <w:rPr>
          <w:rFonts w:eastAsia="SimSun"/>
          <w:sz w:val="25"/>
          <w:szCs w:val="25"/>
          <w:lang w:eastAsia="zh-CN"/>
        </w:rPr>
        <w:t xml:space="preserve">5.1. Признать несостоявшимся открытый аукцион по лоту №5 - </w:t>
      </w:r>
      <w:r w:rsidRPr="00494AEC">
        <w:rPr>
          <w:sz w:val="25"/>
          <w:szCs w:val="25"/>
        </w:rPr>
        <w:t xml:space="preserve">на право заключения договора на установку и эксплуатацию </w:t>
      </w:r>
      <w:r w:rsidRPr="00494AE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2П-2, 125, ЗПУ (напротив дома, нечетная сторона)</w:t>
      </w:r>
      <w:r w:rsidRPr="00494AEC">
        <w:rPr>
          <w:sz w:val="25"/>
          <w:szCs w:val="25"/>
        </w:rPr>
        <w:t>, сроком на семь лет</w:t>
      </w:r>
      <w:r w:rsidRPr="00494AEC">
        <w:rPr>
          <w:rFonts w:eastAsia="SimSun"/>
          <w:sz w:val="25"/>
          <w:szCs w:val="25"/>
          <w:lang w:eastAsia="zh-CN"/>
        </w:rPr>
        <w:t>, в соответствии с п. 5.7 ст.19 Федерального закона от 13.03.2006 №38-ФЗ «О рекламе».</w:t>
      </w:r>
    </w:p>
    <w:p w:rsidR="009647C4" w:rsidRDefault="009647C4" w:rsidP="009647C4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494AEC" w:rsidRPr="00494AEC" w:rsidRDefault="00494AEC" w:rsidP="009647C4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647C4" w:rsidRPr="00494AEC" w:rsidTr="009005BC">
        <w:tc>
          <w:tcPr>
            <w:tcW w:w="3325" w:type="dxa"/>
            <w:vMerge w:val="restart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Ф.И.О. члена</w:t>
            </w:r>
          </w:p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Результаты голосования</w:t>
            </w:r>
          </w:p>
        </w:tc>
      </w:tr>
      <w:tr w:rsidR="009647C4" w:rsidRPr="00494AEC" w:rsidTr="009005BC">
        <w:tc>
          <w:tcPr>
            <w:tcW w:w="3325" w:type="dxa"/>
            <w:vMerge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«против»</w:t>
            </w: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lastRenderedPageBreak/>
              <w:t>Шилова Т.А.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E2BFA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E2BFA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330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49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494AEC" w:rsidTr="009005BC">
        <w:trPr>
          <w:trHeight w:val="287"/>
        </w:trPr>
        <w:tc>
          <w:tcPr>
            <w:tcW w:w="3325" w:type="dxa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4AE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647C4" w:rsidRPr="00494AEC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9647C4" w:rsidRPr="00494AEC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647C4" w:rsidRDefault="009647C4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494AEC" w:rsidRPr="00494AEC" w:rsidRDefault="00494AEC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1C2EC9" w:rsidRDefault="001C2EC9" w:rsidP="001C2EC9">
      <w:pPr>
        <w:tabs>
          <w:tab w:val="left" w:pos="5040"/>
          <w:tab w:val="left" w:pos="9921"/>
        </w:tabs>
        <w:ind w:right="140"/>
        <w:rPr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</w:p>
    <w:p w:rsidR="000412DD" w:rsidRPr="00491BC4" w:rsidRDefault="000412DD" w:rsidP="001C2EC9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  <w:bookmarkStart w:id="0" w:name="_GoBack"/>
      <w:bookmarkEnd w:id="0"/>
    </w:p>
    <w:sectPr w:rsidR="000412DD" w:rsidRPr="00491BC4" w:rsidSect="009647C4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024" w:rsidRDefault="00BC3024" w:rsidP="004C0F6C">
      <w:r>
        <w:separator/>
      </w:r>
    </w:p>
  </w:endnote>
  <w:endnote w:type="continuationSeparator" w:id="0">
    <w:p w:rsidR="00BC3024" w:rsidRDefault="00BC3024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024" w:rsidRDefault="00BC3024" w:rsidP="004C0F6C">
      <w:r>
        <w:separator/>
      </w:r>
    </w:p>
  </w:footnote>
  <w:footnote w:type="continuationSeparator" w:id="0">
    <w:p w:rsidR="00BC3024" w:rsidRDefault="00BC3024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5"/>
  </w:num>
  <w:num w:numId="5">
    <w:abstractNumId w:val="2"/>
  </w:num>
  <w:num w:numId="6">
    <w:abstractNumId w:val="15"/>
  </w:num>
  <w:num w:numId="7">
    <w:abstractNumId w:val="0"/>
  </w:num>
  <w:num w:numId="8">
    <w:abstractNumId w:val="7"/>
  </w:num>
  <w:num w:numId="9">
    <w:abstractNumId w:val="12"/>
  </w:num>
  <w:num w:numId="10">
    <w:abstractNumId w:val="3"/>
  </w:num>
  <w:num w:numId="11">
    <w:abstractNumId w:val="6"/>
  </w:num>
  <w:num w:numId="12">
    <w:abstractNumId w:val="4"/>
  </w:num>
  <w:num w:numId="13">
    <w:abstractNumId w:val="1"/>
  </w:num>
  <w:num w:numId="14">
    <w:abstractNumId w:val="11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6100"/>
    <w:rsid w:val="000B611E"/>
    <w:rsid w:val="000C3469"/>
    <w:rsid w:val="000C59E7"/>
    <w:rsid w:val="000C63F0"/>
    <w:rsid w:val="000D4A82"/>
    <w:rsid w:val="000D6C77"/>
    <w:rsid w:val="000F0FDB"/>
    <w:rsid w:val="000F1F2C"/>
    <w:rsid w:val="000F254C"/>
    <w:rsid w:val="00101E1B"/>
    <w:rsid w:val="00102E32"/>
    <w:rsid w:val="001058B8"/>
    <w:rsid w:val="0010594F"/>
    <w:rsid w:val="001108FD"/>
    <w:rsid w:val="00122531"/>
    <w:rsid w:val="00123EBD"/>
    <w:rsid w:val="00124FCC"/>
    <w:rsid w:val="0013256F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C2EC9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371F"/>
    <w:rsid w:val="00226FB9"/>
    <w:rsid w:val="002332E5"/>
    <w:rsid w:val="00234938"/>
    <w:rsid w:val="00237F71"/>
    <w:rsid w:val="0026127A"/>
    <w:rsid w:val="00261C56"/>
    <w:rsid w:val="002653EB"/>
    <w:rsid w:val="002674FA"/>
    <w:rsid w:val="00270AF1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E295E"/>
    <w:rsid w:val="00300899"/>
    <w:rsid w:val="003155CE"/>
    <w:rsid w:val="0032007C"/>
    <w:rsid w:val="0033009D"/>
    <w:rsid w:val="00331080"/>
    <w:rsid w:val="00336F4D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5A20"/>
    <w:rsid w:val="00445E33"/>
    <w:rsid w:val="00446F01"/>
    <w:rsid w:val="0045064B"/>
    <w:rsid w:val="00451152"/>
    <w:rsid w:val="00462DD7"/>
    <w:rsid w:val="004825FB"/>
    <w:rsid w:val="004903CF"/>
    <w:rsid w:val="00491BC4"/>
    <w:rsid w:val="00493A67"/>
    <w:rsid w:val="00494AEC"/>
    <w:rsid w:val="004A0D4B"/>
    <w:rsid w:val="004A14E1"/>
    <w:rsid w:val="004A3392"/>
    <w:rsid w:val="004A6C21"/>
    <w:rsid w:val="004A77DD"/>
    <w:rsid w:val="004B25C1"/>
    <w:rsid w:val="004B2B57"/>
    <w:rsid w:val="004B2F8D"/>
    <w:rsid w:val="004B4B66"/>
    <w:rsid w:val="004B5B0C"/>
    <w:rsid w:val="004C0F6C"/>
    <w:rsid w:val="004C3CB9"/>
    <w:rsid w:val="004C4DCB"/>
    <w:rsid w:val="004C5803"/>
    <w:rsid w:val="004C77B1"/>
    <w:rsid w:val="004D0E83"/>
    <w:rsid w:val="004D0EA8"/>
    <w:rsid w:val="004D6945"/>
    <w:rsid w:val="004D6E4A"/>
    <w:rsid w:val="004E30FB"/>
    <w:rsid w:val="004E7E56"/>
    <w:rsid w:val="004F117D"/>
    <w:rsid w:val="004F4F52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504F5"/>
    <w:rsid w:val="006566BD"/>
    <w:rsid w:val="00657C87"/>
    <w:rsid w:val="00662977"/>
    <w:rsid w:val="00665935"/>
    <w:rsid w:val="00674839"/>
    <w:rsid w:val="0068138F"/>
    <w:rsid w:val="0068792D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F5D"/>
    <w:rsid w:val="006E3E88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0717E"/>
    <w:rsid w:val="007222F0"/>
    <w:rsid w:val="00731515"/>
    <w:rsid w:val="007334BB"/>
    <w:rsid w:val="00741DAB"/>
    <w:rsid w:val="00742C01"/>
    <w:rsid w:val="00744918"/>
    <w:rsid w:val="0074625C"/>
    <w:rsid w:val="0074688B"/>
    <w:rsid w:val="00747184"/>
    <w:rsid w:val="007527F8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5AC6"/>
    <w:rsid w:val="00795E13"/>
    <w:rsid w:val="00795FE5"/>
    <w:rsid w:val="007A1A47"/>
    <w:rsid w:val="007A37D2"/>
    <w:rsid w:val="007B1DA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7B8A"/>
    <w:rsid w:val="00890121"/>
    <w:rsid w:val="008A195C"/>
    <w:rsid w:val="008A37D1"/>
    <w:rsid w:val="008A57A1"/>
    <w:rsid w:val="008B3C3C"/>
    <w:rsid w:val="008B5691"/>
    <w:rsid w:val="008C4AED"/>
    <w:rsid w:val="008D02CF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52C38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936C3"/>
    <w:rsid w:val="0099476E"/>
    <w:rsid w:val="00996678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3451"/>
    <w:rsid w:val="009E2BFA"/>
    <w:rsid w:val="009E3726"/>
    <w:rsid w:val="009E3C39"/>
    <w:rsid w:val="009E630A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884"/>
    <w:rsid w:val="00A7040E"/>
    <w:rsid w:val="00A70AFE"/>
    <w:rsid w:val="00A8118A"/>
    <w:rsid w:val="00A9308B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25D1"/>
    <w:rsid w:val="00B9568C"/>
    <w:rsid w:val="00B96FE4"/>
    <w:rsid w:val="00B97DFB"/>
    <w:rsid w:val="00BA0890"/>
    <w:rsid w:val="00BB4F55"/>
    <w:rsid w:val="00BC092E"/>
    <w:rsid w:val="00BC13C5"/>
    <w:rsid w:val="00BC3024"/>
    <w:rsid w:val="00BC5D8A"/>
    <w:rsid w:val="00BC77D0"/>
    <w:rsid w:val="00BD2003"/>
    <w:rsid w:val="00BD256E"/>
    <w:rsid w:val="00BD6E3E"/>
    <w:rsid w:val="00BE136E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663ED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C07D7"/>
    <w:rsid w:val="00CC4FCC"/>
    <w:rsid w:val="00CD52F0"/>
    <w:rsid w:val="00CD6040"/>
    <w:rsid w:val="00CE2C0E"/>
    <w:rsid w:val="00CE5347"/>
    <w:rsid w:val="00CE711E"/>
    <w:rsid w:val="00D0677C"/>
    <w:rsid w:val="00D10964"/>
    <w:rsid w:val="00D12123"/>
    <w:rsid w:val="00D15910"/>
    <w:rsid w:val="00D2348B"/>
    <w:rsid w:val="00D2497C"/>
    <w:rsid w:val="00D3229E"/>
    <w:rsid w:val="00D322C6"/>
    <w:rsid w:val="00D331D8"/>
    <w:rsid w:val="00D33A8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7B35"/>
    <w:rsid w:val="00D82681"/>
    <w:rsid w:val="00D86C02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6EC3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06391"/>
    <w:rsid w:val="00F067AC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ECCFA9-7385-4BAC-B738-9D7585D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F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8F400-8EE1-4C49-84C5-B3A9E1306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2017-09-12T06:51:00Z</cp:lastPrinted>
  <dcterms:created xsi:type="dcterms:W3CDTF">2017-09-12T12:53:00Z</dcterms:created>
  <dcterms:modified xsi:type="dcterms:W3CDTF">2017-09-12T12:53:00Z</dcterms:modified>
</cp:coreProperties>
</file>