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36B" w:rsidRPr="006D1D11" w:rsidRDefault="0084736B" w:rsidP="009111EA">
      <w:pPr>
        <w:ind w:right="-98" w:firstLine="708"/>
        <w:jc w:val="center"/>
        <w:rPr>
          <w:b/>
          <w:sz w:val="28"/>
          <w:szCs w:val="28"/>
        </w:rPr>
      </w:pPr>
      <w:bookmarkStart w:id="0" w:name="_GoBack"/>
      <w:bookmarkEnd w:id="0"/>
    </w:p>
    <w:p w:rsidR="0084736B" w:rsidRPr="006D1D11" w:rsidRDefault="0084736B" w:rsidP="009111EA">
      <w:pPr>
        <w:ind w:right="-98" w:firstLine="708"/>
        <w:jc w:val="center"/>
        <w:rPr>
          <w:b/>
          <w:sz w:val="28"/>
          <w:szCs w:val="28"/>
        </w:rPr>
      </w:pPr>
    </w:p>
    <w:p w:rsidR="007353DF" w:rsidRPr="006D1D11" w:rsidRDefault="00EA3E27" w:rsidP="00EA3E27">
      <w:pPr>
        <w:ind w:right="-9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28</w:t>
      </w:r>
      <w:r w:rsidR="007353DF" w:rsidRPr="006D1D1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июня </w:t>
      </w:r>
      <w:r w:rsidR="007353DF" w:rsidRPr="006D1D11">
        <w:rPr>
          <w:b/>
          <w:sz w:val="28"/>
          <w:szCs w:val="28"/>
        </w:rPr>
        <w:t>2024 года с 10</w:t>
      </w:r>
      <w:r w:rsidR="007037DC" w:rsidRPr="006D1D11">
        <w:rPr>
          <w:b/>
          <w:sz w:val="28"/>
          <w:szCs w:val="28"/>
        </w:rPr>
        <w:t>.00 час</w:t>
      </w:r>
      <w:proofErr w:type="gramStart"/>
      <w:r w:rsidR="007037DC" w:rsidRPr="006D1D11"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д</w:t>
      </w:r>
      <w:proofErr w:type="gramEnd"/>
      <w:r>
        <w:rPr>
          <w:b/>
          <w:sz w:val="28"/>
          <w:szCs w:val="28"/>
        </w:rPr>
        <w:t>о 12</w:t>
      </w:r>
      <w:r w:rsidR="007037DC" w:rsidRPr="006D1D11">
        <w:rPr>
          <w:b/>
          <w:sz w:val="28"/>
          <w:szCs w:val="28"/>
        </w:rPr>
        <w:t>.00 час.</w:t>
      </w:r>
      <w:r w:rsidR="009108B0">
        <w:rPr>
          <w:b/>
          <w:sz w:val="28"/>
          <w:szCs w:val="28"/>
        </w:rPr>
        <w:t xml:space="preserve">                                                              </w:t>
      </w:r>
      <w:r w:rsidR="007037DC" w:rsidRPr="006D1D11">
        <w:rPr>
          <w:b/>
          <w:sz w:val="28"/>
          <w:szCs w:val="28"/>
        </w:rPr>
        <w:t xml:space="preserve"> </w:t>
      </w:r>
      <w:r w:rsidR="007353DF" w:rsidRPr="006D1D11">
        <w:rPr>
          <w:b/>
          <w:sz w:val="28"/>
          <w:szCs w:val="28"/>
        </w:rPr>
        <w:t xml:space="preserve">в  ФГБОУ ВО "Нижневартовский государственный университет " </w:t>
      </w:r>
      <w:r>
        <w:rPr>
          <w:b/>
          <w:sz w:val="28"/>
          <w:szCs w:val="28"/>
        </w:rPr>
        <w:t xml:space="preserve">                                                 </w:t>
      </w:r>
      <w:r w:rsidR="007353DF" w:rsidRPr="006D1D11">
        <w:rPr>
          <w:b/>
          <w:sz w:val="28"/>
          <w:szCs w:val="28"/>
        </w:rPr>
        <w:t xml:space="preserve">по адресу: </w:t>
      </w:r>
      <w:r w:rsidR="009108B0">
        <w:rPr>
          <w:b/>
          <w:sz w:val="28"/>
          <w:szCs w:val="28"/>
        </w:rPr>
        <w:t xml:space="preserve">г. Нижневартовск, </w:t>
      </w:r>
      <w:r w:rsidR="007353DF" w:rsidRPr="006D1D11">
        <w:rPr>
          <w:b/>
          <w:sz w:val="28"/>
          <w:szCs w:val="28"/>
        </w:rPr>
        <w:t xml:space="preserve">ул. </w:t>
      </w:r>
      <w:r>
        <w:rPr>
          <w:b/>
          <w:sz w:val="28"/>
          <w:szCs w:val="28"/>
        </w:rPr>
        <w:t>Дзержинского, д. 11</w:t>
      </w:r>
    </w:p>
    <w:p w:rsidR="006F4998" w:rsidRPr="006D1D11" w:rsidRDefault="006F4998" w:rsidP="009111EA">
      <w:pPr>
        <w:ind w:right="-98" w:firstLine="708"/>
        <w:jc w:val="center"/>
        <w:rPr>
          <w:b/>
          <w:sz w:val="28"/>
          <w:szCs w:val="28"/>
        </w:rPr>
      </w:pPr>
    </w:p>
    <w:p w:rsidR="00EB5C5C" w:rsidRPr="006D1D11" w:rsidRDefault="009111EA" w:rsidP="009111EA">
      <w:pPr>
        <w:jc w:val="center"/>
        <w:rPr>
          <w:sz w:val="28"/>
          <w:szCs w:val="28"/>
        </w:rPr>
      </w:pPr>
      <w:r w:rsidRPr="006D1D11">
        <w:rPr>
          <w:sz w:val="28"/>
          <w:szCs w:val="28"/>
        </w:rPr>
        <w:t xml:space="preserve">состоится </w:t>
      </w:r>
      <w:r w:rsidR="00C672F4">
        <w:rPr>
          <w:sz w:val="28"/>
          <w:szCs w:val="28"/>
        </w:rPr>
        <w:t>федеральный</w:t>
      </w:r>
      <w:r w:rsidRPr="006D1D11">
        <w:rPr>
          <w:sz w:val="28"/>
          <w:szCs w:val="28"/>
        </w:rPr>
        <w:t xml:space="preserve"> этап Всеросс</w:t>
      </w:r>
      <w:r w:rsidR="00592A52">
        <w:rPr>
          <w:sz w:val="28"/>
          <w:szCs w:val="28"/>
        </w:rPr>
        <w:t>ийской ярмарки трудоустройства "</w:t>
      </w:r>
      <w:r w:rsidRPr="006D1D11">
        <w:rPr>
          <w:sz w:val="28"/>
          <w:szCs w:val="28"/>
        </w:rPr>
        <w:t>Работа России</w:t>
      </w:r>
      <w:r w:rsidR="00C8265B" w:rsidRPr="006D1D11">
        <w:rPr>
          <w:sz w:val="28"/>
          <w:szCs w:val="28"/>
        </w:rPr>
        <w:t>. Время возможностей</w:t>
      </w:r>
      <w:r w:rsidR="00592A52">
        <w:rPr>
          <w:sz w:val="28"/>
          <w:szCs w:val="28"/>
        </w:rPr>
        <w:t>"</w:t>
      </w:r>
      <w:r w:rsidRPr="006D1D11">
        <w:rPr>
          <w:sz w:val="28"/>
          <w:szCs w:val="28"/>
        </w:rPr>
        <w:t>.</w:t>
      </w:r>
    </w:p>
    <w:p w:rsidR="009111EA" w:rsidRPr="006D1D11" w:rsidRDefault="009111EA" w:rsidP="009111EA">
      <w:pPr>
        <w:ind w:right="-98"/>
        <w:jc w:val="center"/>
        <w:rPr>
          <w:b/>
          <w:sz w:val="28"/>
          <w:szCs w:val="28"/>
        </w:rPr>
      </w:pPr>
      <w:r w:rsidRPr="006D1D11">
        <w:rPr>
          <w:b/>
          <w:sz w:val="28"/>
          <w:szCs w:val="28"/>
        </w:rPr>
        <w:t>Приглашаются:</w:t>
      </w:r>
    </w:p>
    <w:p w:rsidR="009111EA" w:rsidRPr="006D1D11" w:rsidRDefault="009111EA" w:rsidP="009111EA">
      <w:pPr>
        <w:ind w:right="-98"/>
        <w:jc w:val="center"/>
        <w:rPr>
          <w:sz w:val="28"/>
          <w:szCs w:val="28"/>
        </w:rPr>
      </w:pPr>
      <w:r w:rsidRPr="006D1D11">
        <w:rPr>
          <w:sz w:val="28"/>
          <w:szCs w:val="28"/>
        </w:rPr>
        <w:t>- работодатели,</w:t>
      </w:r>
    </w:p>
    <w:p w:rsidR="009111EA" w:rsidRPr="006D1D11" w:rsidRDefault="009111EA" w:rsidP="009111EA">
      <w:pPr>
        <w:ind w:right="-98"/>
        <w:jc w:val="center"/>
        <w:rPr>
          <w:sz w:val="28"/>
          <w:szCs w:val="28"/>
        </w:rPr>
      </w:pPr>
      <w:r w:rsidRPr="006D1D11">
        <w:rPr>
          <w:sz w:val="28"/>
          <w:szCs w:val="28"/>
        </w:rPr>
        <w:t>- незанятые и безработные граждане;</w:t>
      </w:r>
    </w:p>
    <w:p w:rsidR="009111EA" w:rsidRPr="006D1D11" w:rsidRDefault="007353DF" w:rsidP="009111EA">
      <w:pPr>
        <w:ind w:right="-98"/>
        <w:jc w:val="center"/>
        <w:rPr>
          <w:sz w:val="28"/>
          <w:szCs w:val="28"/>
        </w:rPr>
      </w:pPr>
      <w:r w:rsidRPr="006D1D11">
        <w:rPr>
          <w:sz w:val="28"/>
          <w:szCs w:val="28"/>
        </w:rPr>
        <w:t>- граждане, желающие</w:t>
      </w:r>
      <w:r w:rsidR="009111EA" w:rsidRPr="006D1D11">
        <w:rPr>
          <w:sz w:val="28"/>
          <w:szCs w:val="28"/>
        </w:rPr>
        <w:t xml:space="preserve"> сменить сферу деятельности</w:t>
      </w:r>
    </w:p>
    <w:p w:rsidR="009111EA" w:rsidRPr="006D1D11" w:rsidRDefault="009111EA" w:rsidP="009111EA">
      <w:pPr>
        <w:ind w:right="-98"/>
        <w:jc w:val="center"/>
        <w:rPr>
          <w:b/>
          <w:sz w:val="28"/>
          <w:szCs w:val="28"/>
        </w:rPr>
      </w:pPr>
    </w:p>
    <w:p w:rsidR="009111EA" w:rsidRPr="006D1D11" w:rsidRDefault="009111EA" w:rsidP="009111EA">
      <w:pPr>
        <w:ind w:right="-98"/>
        <w:jc w:val="center"/>
        <w:rPr>
          <w:b/>
          <w:sz w:val="28"/>
          <w:szCs w:val="28"/>
        </w:rPr>
      </w:pPr>
      <w:r w:rsidRPr="006D1D11">
        <w:rPr>
          <w:b/>
          <w:sz w:val="28"/>
          <w:szCs w:val="28"/>
        </w:rPr>
        <w:t>В программе ярмарки:</w:t>
      </w:r>
    </w:p>
    <w:p w:rsidR="009111EA" w:rsidRPr="006D1D11" w:rsidRDefault="009111EA" w:rsidP="009111EA">
      <w:pPr>
        <w:ind w:right="-98"/>
        <w:jc w:val="center"/>
        <w:rPr>
          <w:sz w:val="28"/>
          <w:szCs w:val="28"/>
        </w:rPr>
      </w:pPr>
      <w:r w:rsidRPr="006D1D11">
        <w:rPr>
          <w:sz w:val="28"/>
          <w:szCs w:val="28"/>
        </w:rPr>
        <w:t>- презентации предприятий и вакансий,</w:t>
      </w:r>
    </w:p>
    <w:p w:rsidR="009111EA" w:rsidRPr="006D1D11" w:rsidRDefault="009111EA" w:rsidP="009111EA">
      <w:pPr>
        <w:ind w:right="-98"/>
        <w:jc w:val="center"/>
        <w:rPr>
          <w:sz w:val="28"/>
          <w:szCs w:val="28"/>
        </w:rPr>
      </w:pPr>
      <w:r w:rsidRPr="006D1D11">
        <w:rPr>
          <w:sz w:val="28"/>
          <w:szCs w:val="28"/>
        </w:rPr>
        <w:t>- собеседования с работодателями,</w:t>
      </w:r>
    </w:p>
    <w:p w:rsidR="009111EA" w:rsidRPr="006D1D11" w:rsidRDefault="009111EA" w:rsidP="009111EA">
      <w:pPr>
        <w:ind w:right="-98"/>
        <w:jc w:val="center"/>
        <w:rPr>
          <w:sz w:val="28"/>
          <w:szCs w:val="28"/>
        </w:rPr>
      </w:pPr>
      <w:r w:rsidRPr="006D1D11">
        <w:rPr>
          <w:sz w:val="28"/>
          <w:szCs w:val="28"/>
        </w:rPr>
        <w:t xml:space="preserve">- </w:t>
      </w:r>
      <w:proofErr w:type="spellStart"/>
      <w:r w:rsidRPr="006D1D11">
        <w:rPr>
          <w:sz w:val="28"/>
          <w:szCs w:val="28"/>
        </w:rPr>
        <w:t>профориентационные</w:t>
      </w:r>
      <w:proofErr w:type="spellEnd"/>
      <w:r w:rsidRPr="006D1D11">
        <w:rPr>
          <w:sz w:val="28"/>
          <w:szCs w:val="28"/>
        </w:rPr>
        <w:t xml:space="preserve"> мероприятия,</w:t>
      </w:r>
    </w:p>
    <w:p w:rsidR="009111EA" w:rsidRPr="006D1D11" w:rsidRDefault="009111EA" w:rsidP="009111EA">
      <w:pPr>
        <w:ind w:right="-98"/>
        <w:jc w:val="center"/>
        <w:rPr>
          <w:b/>
          <w:sz w:val="28"/>
          <w:szCs w:val="28"/>
        </w:rPr>
      </w:pPr>
      <w:r w:rsidRPr="006D1D11">
        <w:rPr>
          <w:sz w:val="28"/>
          <w:szCs w:val="28"/>
        </w:rPr>
        <w:t>- различные мастер-классы</w:t>
      </w:r>
    </w:p>
    <w:p w:rsidR="00EB5C5C" w:rsidRPr="006D1D11" w:rsidRDefault="00EB5C5C" w:rsidP="009111EA">
      <w:pPr>
        <w:jc w:val="center"/>
        <w:rPr>
          <w:sz w:val="28"/>
          <w:szCs w:val="28"/>
        </w:rPr>
      </w:pPr>
    </w:p>
    <w:p w:rsidR="00EB5C5C" w:rsidRPr="006D1D11" w:rsidRDefault="009111EA" w:rsidP="00693D86">
      <w:pPr>
        <w:jc w:val="center"/>
        <w:rPr>
          <w:sz w:val="28"/>
          <w:szCs w:val="28"/>
        </w:rPr>
      </w:pPr>
      <w:r w:rsidRPr="006D1D11">
        <w:rPr>
          <w:sz w:val="28"/>
          <w:szCs w:val="28"/>
        </w:rPr>
        <w:t>Информация по телефонам: 8 (3466) 43-79-40, 45-95-20</w:t>
      </w:r>
    </w:p>
    <w:p w:rsidR="00EB5C5C" w:rsidRDefault="00EB5C5C" w:rsidP="00693D86">
      <w:pPr>
        <w:jc w:val="center"/>
        <w:rPr>
          <w:sz w:val="18"/>
          <w:szCs w:val="18"/>
        </w:rPr>
      </w:pPr>
    </w:p>
    <w:p w:rsidR="00EB5C5C" w:rsidRDefault="00EB5C5C" w:rsidP="00693D86">
      <w:pPr>
        <w:jc w:val="center"/>
        <w:rPr>
          <w:sz w:val="18"/>
          <w:szCs w:val="18"/>
        </w:rPr>
      </w:pPr>
    </w:p>
    <w:p w:rsidR="00EB5C5C" w:rsidRDefault="00EB5C5C" w:rsidP="00693D86">
      <w:pPr>
        <w:jc w:val="center"/>
        <w:rPr>
          <w:sz w:val="18"/>
          <w:szCs w:val="18"/>
        </w:rPr>
      </w:pPr>
    </w:p>
    <w:p w:rsidR="00EB5C5C" w:rsidRDefault="00EB5C5C" w:rsidP="00693D86">
      <w:pPr>
        <w:jc w:val="center"/>
        <w:rPr>
          <w:sz w:val="18"/>
          <w:szCs w:val="18"/>
        </w:rPr>
      </w:pPr>
    </w:p>
    <w:p w:rsidR="00EB5C5C" w:rsidRDefault="00EB5C5C" w:rsidP="00693D86">
      <w:pPr>
        <w:jc w:val="center"/>
        <w:rPr>
          <w:sz w:val="18"/>
          <w:szCs w:val="18"/>
        </w:rPr>
      </w:pPr>
    </w:p>
    <w:p w:rsidR="00EB5C5C" w:rsidRDefault="00EB5C5C" w:rsidP="00693D86">
      <w:pPr>
        <w:jc w:val="center"/>
        <w:rPr>
          <w:sz w:val="18"/>
          <w:szCs w:val="18"/>
        </w:rPr>
      </w:pPr>
    </w:p>
    <w:p w:rsidR="005A157F" w:rsidRPr="00614B8F" w:rsidRDefault="005A157F" w:rsidP="005A157F">
      <w:pPr>
        <w:jc w:val="center"/>
        <w:rPr>
          <w:b/>
          <w:sz w:val="28"/>
          <w:szCs w:val="28"/>
        </w:rPr>
      </w:pPr>
      <w:r w:rsidRPr="00614B8F">
        <w:rPr>
          <w:b/>
          <w:sz w:val="28"/>
          <w:szCs w:val="28"/>
        </w:rPr>
        <w:t>ПРЕС</w:t>
      </w:r>
      <w:r w:rsidR="00BA01E7">
        <w:rPr>
          <w:b/>
          <w:sz w:val="28"/>
          <w:szCs w:val="28"/>
        </w:rPr>
        <w:t>С</w:t>
      </w:r>
      <w:r w:rsidRPr="00614B8F">
        <w:rPr>
          <w:b/>
          <w:sz w:val="28"/>
          <w:szCs w:val="28"/>
        </w:rPr>
        <w:t>-РЕЛИЗ ЯРМАРКИ</w:t>
      </w:r>
    </w:p>
    <w:p w:rsidR="005A157F" w:rsidRPr="00614B8F" w:rsidRDefault="005A157F" w:rsidP="005A157F">
      <w:pPr>
        <w:spacing w:before="240" w:after="240"/>
        <w:jc w:val="both"/>
        <w:rPr>
          <w:sz w:val="28"/>
          <w:szCs w:val="28"/>
        </w:rPr>
      </w:pPr>
      <w:r w:rsidRPr="00614B8F">
        <w:rPr>
          <w:color w:val="000000"/>
          <w:sz w:val="28"/>
          <w:szCs w:val="28"/>
        </w:rPr>
        <w:tab/>
        <w:t xml:space="preserve">В Югре </w:t>
      </w:r>
      <w:r w:rsidR="00EA3E27">
        <w:rPr>
          <w:color w:val="000000"/>
          <w:sz w:val="28"/>
          <w:szCs w:val="28"/>
        </w:rPr>
        <w:t>28 июня</w:t>
      </w:r>
      <w:r w:rsidRPr="00614B8F">
        <w:rPr>
          <w:color w:val="000000"/>
          <w:sz w:val="28"/>
          <w:szCs w:val="28"/>
        </w:rPr>
        <w:t xml:space="preserve"> пройдёт </w:t>
      </w:r>
      <w:r w:rsidR="00C672F4">
        <w:rPr>
          <w:color w:val="000000"/>
          <w:sz w:val="28"/>
          <w:szCs w:val="28"/>
        </w:rPr>
        <w:t>федеральный этап Всероссийской ярмарки</w:t>
      </w:r>
      <w:r w:rsidRPr="00614B8F">
        <w:rPr>
          <w:color w:val="000000"/>
          <w:sz w:val="28"/>
          <w:szCs w:val="28"/>
        </w:rPr>
        <w:t xml:space="preserve"> трудоустройства «Работа России. Время возможностей». </w:t>
      </w:r>
    </w:p>
    <w:p w:rsidR="005A157F" w:rsidRPr="00614B8F" w:rsidRDefault="005A157F" w:rsidP="005A157F">
      <w:pPr>
        <w:spacing w:before="240" w:after="240"/>
        <w:jc w:val="both"/>
        <w:rPr>
          <w:sz w:val="28"/>
          <w:szCs w:val="28"/>
        </w:rPr>
      </w:pPr>
      <w:r w:rsidRPr="00614B8F">
        <w:rPr>
          <w:color w:val="000000"/>
          <w:sz w:val="28"/>
          <w:szCs w:val="28"/>
        </w:rPr>
        <w:tab/>
        <w:t xml:space="preserve">Основная цель ярмарки — не только быстрый подбор работы, но и помощь в </w:t>
      </w:r>
      <w:proofErr w:type="gramStart"/>
      <w:r w:rsidRPr="00614B8F">
        <w:rPr>
          <w:color w:val="000000"/>
          <w:sz w:val="28"/>
          <w:szCs w:val="28"/>
        </w:rPr>
        <w:t>планировании</w:t>
      </w:r>
      <w:proofErr w:type="gramEnd"/>
      <w:r w:rsidRPr="00614B8F">
        <w:rPr>
          <w:color w:val="000000"/>
          <w:sz w:val="28"/>
          <w:szCs w:val="28"/>
        </w:rPr>
        <w:t xml:space="preserve"> карьеры. На ярмарке наряду с вакансиями будут представлены иные возможности современной службы занятости, площадки партнёров. </w:t>
      </w:r>
    </w:p>
    <w:p w:rsidR="00EA3E27" w:rsidRDefault="005A157F" w:rsidP="005A157F">
      <w:pPr>
        <w:spacing w:before="240" w:after="240"/>
        <w:jc w:val="both"/>
        <w:rPr>
          <w:color w:val="000000"/>
          <w:sz w:val="28"/>
          <w:szCs w:val="28"/>
        </w:rPr>
      </w:pPr>
      <w:r w:rsidRPr="00614B8F">
        <w:rPr>
          <w:color w:val="000000"/>
          <w:sz w:val="28"/>
          <w:szCs w:val="28"/>
        </w:rPr>
        <w:tab/>
        <w:t>Ярмарки проведут одновременно все центры занятости населения в 18 муниципальных образованиях автономного округа</w:t>
      </w:r>
      <w:r w:rsidR="00EA3E27">
        <w:rPr>
          <w:color w:val="000000"/>
          <w:sz w:val="28"/>
          <w:szCs w:val="28"/>
        </w:rPr>
        <w:t>.</w:t>
      </w:r>
    </w:p>
    <w:p w:rsidR="005A157F" w:rsidRPr="00614B8F" w:rsidRDefault="005A157F" w:rsidP="005A157F">
      <w:pPr>
        <w:spacing w:before="240" w:after="240"/>
        <w:jc w:val="both"/>
        <w:rPr>
          <w:sz w:val="28"/>
          <w:szCs w:val="28"/>
        </w:rPr>
      </w:pPr>
      <w:r w:rsidRPr="00614B8F">
        <w:rPr>
          <w:color w:val="000000"/>
          <w:sz w:val="28"/>
          <w:szCs w:val="28"/>
        </w:rPr>
        <w:tab/>
        <w:t xml:space="preserve">Информация о площадках проведения ярмарок трудоустройства в муниципальных образованиях автономного округа будет размещена на интерактивном портале Департамента труда и занятости населения Югры по ссылке </w:t>
      </w:r>
      <w:hyperlink r:id="rId9" w:tooltip="https://job.admhmao.ru/" w:history="1">
        <w:r w:rsidRPr="00614B8F">
          <w:rPr>
            <w:rStyle w:val="a3"/>
            <w:color w:val="0000EE"/>
            <w:sz w:val="28"/>
            <w:szCs w:val="28"/>
          </w:rPr>
          <w:t>https://job.admhmao.ru/</w:t>
        </w:r>
      </w:hyperlink>
      <w:r w:rsidRPr="00614B8F">
        <w:rPr>
          <w:color w:val="000000"/>
          <w:sz w:val="28"/>
          <w:szCs w:val="28"/>
        </w:rPr>
        <w:t xml:space="preserve">. </w:t>
      </w:r>
    </w:p>
    <w:p w:rsidR="005A157F" w:rsidRPr="00614B8F" w:rsidRDefault="005A157F" w:rsidP="005A157F">
      <w:pPr>
        <w:spacing w:before="240" w:after="240"/>
        <w:jc w:val="both"/>
        <w:rPr>
          <w:sz w:val="28"/>
          <w:szCs w:val="28"/>
        </w:rPr>
      </w:pPr>
      <w:r w:rsidRPr="00614B8F">
        <w:rPr>
          <w:color w:val="000000"/>
          <w:sz w:val="28"/>
          <w:szCs w:val="28"/>
        </w:rPr>
        <w:tab/>
        <w:t>Кроме того, соискатели смогут узнать о том, как повысить свои профессиональные компетенции, пройти профессиональное обучение или переподготовку по востребованной профессии, а также о поддержке, которую можно получить от государства при трудоустройстве или переезде в другой регион.</w:t>
      </w:r>
    </w:p>
    <w:p w:rsidR="005A157F" w:rsidRPr="00614B8F" w:rsidRDefault="005A157F" w:rsidP="005A157F">
      <w:pPr>
        <w:spacing w:before="240" w:after="240"/>
        <w:jc w:val="both"/>
        <w:rPr>
          <w:sz w:val="28"/>
          <w:szCs w:val="28"/>
        </w:rPr>
      </w:pPr>
      <w:r w:rsidRPr="00614B8F">
        <w:rPr>
          <w:color w:val="000000"/>
          <w:sz w:val="28"/>
          <w:szCs w:val="28"/>
        </w:rPr>
        <w:lastRenderedPageBreak/>
        <w:t xml:space="preserve">         Всероссийская ярмарка трудоустройства объединит соискателей и работодателей из разных отраслей промышленности: от малого и среднего бизнеса до крупных корпораций. Для участников это возможность сразу пройти собеседование с несколькими работодателями, найти работу как внутри своего региона, так и за его пределами. В рамках ярмарки пройдут различные мастер-классы, круглые столы, экскурсии по мастерским профессиональных образовательных организаций; будут работать консультационные и </w:t>
      </w:r>
      <w:proofErr w:type="spellStart"/>
      <w:r w:rsidRPr="00614B8F">
        <w:rPr>
          <w:color w:val="000000"/>
          <w:sz w:val="28"/>
          <w:szCs w:val="28"/>
        </w:rPr>
        <w:t>профориентационные</w:t>
      </w:r>
      <w:proofErr w:type="spellEnd"/>
      <w:r w:rsidRPr="00614B8F">
        <w:rPr>
          <w:color w:val="000000"/>
          <w:sz w:val="28"/>
          <w:szCs w:val="28"/>
        </w:rPr>
        <w:t xml:space="preserve"> площадки.</w:t>
      </w:r>
    </w:p>
    <w:p w:rsidR="005A157F" w:rsidRPr="00614B8F" w:rsidRDefault="005A157F" w:rsidP="005A157F">
      <w:pPr>
        <w:spacing w:before="240" w:after="240"/>
        <w:jc w:val="both"/>
        <w:rPr>
          <w:sz w:val="28"/>
          <w:szCs w:val="28"/>
        </w:rPr>
      </w:pPr>
      <w:r w:rsidRPr="00614B8F">
        <w:rPr>
          <w:color w:val="000000"/>
          <w:sz w:val="28"/>
          <w:szCs w:val="28"/>
        </w:rPr>
        <w:t xml:space="preserve">        Наряду с работодателями к проведению ярмарки будут привлечены эксперты, которые помогут выпускникам, студентам и их родителям наметить наиболее перспективные отрасли для дальнейшего трудоустройства, а тем, кто только выбирает свою будущую профессию, узнать о самых востребованных направлениях. </w:t>
      </w:r>
    </w:p>
    <w:p w:rsidR="005A157F" w:rsidRPr="00614B8F" w:rsidRDefault="005A157F" w:rsidP="005A157F">
      <w:pPr>
        <w:spacing w:before="240" w:after="240"/>
        <w:jc w:val="both"/>
        <w:rPr>
          <w:sz w:val="28"/>
          <w:szCs w:val="28"/>
        </w:rPr>
      </w:pPr>
      <w:r w:rsidRPr="00614B8F">
        <w:rPr>
          <w:color w:val="000000"/>
          <w:sz w:val="28"/>
          <w:szCs w:val="28"/>
        </w:rPr>
        <w:t xml:space="preserve">       Напомним, в </w:t>
      </w:r>
      <w:proofErr w:type="gramStart"/>
      <w:r w:rsidRPr="00614B8F">
        <w:rPr>
          <w:color w:val="000000"/>
          <w:sz w:val="28"/>
          <w:szCs w:val="28"/>
        </w:rPr>
        <w:t>рамках</w:t>
      </w:r>
      <w:proofErr w:type="gramEnd"/>
      <w:r w:rsidRPr="00614B8F">
        <w:rPr>
          <w:color w:val="000000"/>
          <w:sz w:val="28"/>
          <w:szCs w:val="28"/>
        </w:rPr>
        <w:t xml:space="preserve"> нацпроекта «Демография» реализуется проект по модернизации службы занятости. Карьерные консультанты центров занятости помогут индивидуально спланировать карьеру и подобрать наиболее подходящую вакансию с учётом жизненной ситуации конкретного человека.</w:t>
      </w:r>
    </w:p>
    <w:p w:rsidR="005A157F" w:rsidRPr="00614B8F" w:rsidRDefault="005A157F" w:rsidP="005A157F">
      <w:pPr>
        <w:jc w:val="both"/>
        <w:rPr>
          <w:sz w:val="28"/>
          <w:szCs w:val="28"/>
        </w:rPr>
      </w:pPr>
    </w:p>
    <w:p w:rsidR="005A157F" w:rsidRPr="00614B8F" w:rsidRDefault="005A157F" w:rsidP="00BA359E">
      <w:pPr>
        <w:rPr>
          <w:sz w:val="28"/>
          <w:szCs w:val="28"/>
        </w:rPr>
      </w:pPr>
    </w:p>
    <w:p w:rsidR="00BA359E" w:rsidRPr="00614B8F" w:rsidRDefault="00BA359E" w:rsidP="00BA359E">
      <w:pPr>
        <w:rPr>
          <w:bCs/>
          <w:iCs/>
          <w:sz w:val="28"/>
          <w:szCs w:val="28"/>
        </w:rPr>
      </w:pPr>
    </w:p>
    <w:p w:rsidR="00BA359E" w:rsidRPr="00614B8F" w:rsidRDefault="00BA359E" w:rsidP="00BA359E">
      <w:pPr>
        <w:rPr>
          <w:bCs/>
          <w:iCs/>
          <w:sz w:val="28"/>
          <w:szCs w:val="28"/>
        </w:rPr>
      </w:pPr>
    </w:p>
    <w:p w:rsidR="00BA359E" w:rsidRPr="00614B8F" w:rsidRDefault="00BA359E" w:rsidP="00BA359E">
      <w:pPr>
        <w:rPr>
          <w:bCs/>
          <w:iCs/>
          <w:sz w:val="28"/>
          <w:szCs w:val="28"/>
        </w:rPr>
      </w:pPr>
    </w:p>
    <w:p w:rsidR="00BA359E" w:rsidRPr="00614B8F" w:rsidRDefault="00BA359E" w:rsidP="00BA359E">
      <w:pPr>
        <w:rPr>
          <w:bCs/>
          <w:iCs/>
          <w:sz w:val="28"/>
          <w:szCs w:val="28"/>
        </w:rPr>
      </w:pPr>
    </w:p>
    <w:p w:rsidR="00BA359E" w:rsidRPr="00614B8F" w:rsidRDefault="00BA359E" w:rsidP="00BA359E">
      <w:pPr>
        <w:jc w:val="center"/>
        <w:rPr>
          <w:sz w:val="28"/>
          <w:szCs w:val="28"/>
        </w:rPr>
      </w:pPr>
    </w:p>
    <w:sectPr w:rsidR="00BA359E" w:rsidRPr="00614B8F" w:rsidSect="006B2C76">
      <w:headerReference w:type="default" r:id="rId10"/>
      <w:footerReference w:type="default" r:id="rId11"/>
      <w:pgSz w:w="11906" w:h="16838"/>
      <w:pgMar w:top="851" w:right="851" w:bottom="851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F51" w:rsidRDefault="00AD1F51" w:rsidP="00271DC0">
      <w:r>
        <w:separator/>
      </w:r>
    </w:p>
  </w:endnote>
  <w:endnote w:type="continuationSeparator" w:id="0">
    <w:p w:rsidR="00AD1F51" w:rsidRDefault="00AD1F51" w:rsidP="00271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65B" w:rsidRDefault="00C8265B">
    <w:pPr>
      <w:pStyle w:val="a8"/>
      <w:jc w:val="right"/>
    </w:pPr>
  </w:p>
  <w:p w:rsidR="00C8265B" w:rsidRDefault="00C8265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F51" w:rsidRDefault="00AD1F51" w:rsidP="00271DC0">
      <w:r>
        <w:separator/>
      </w:r>
    </w:p>
  </w:footnote>
  <w:footnote w:type="continuationSeparator" w:id="0">
    <w:p w:rsidR="00AD1F51" w:rsidRDefault="00AD1F51" w:rsidP="00271D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65B" w:rsidRDefault="00183840">
    <w:pPr>
      <w:pStyle w:val="ac"/>
      <w:jc w:val="center"/>
    </w:pPr>
    <w:r>
      <w:fldChar w:fldCharType="begin"/>
    </w:r>
    <w:r w:rsidR="00C8265B">
      <w:instrText>PAGE   \* MERGEFORMAT</w:instrText>
    </w:r>
    <w:r>
      <w:fldChar w:fldCharType="separate"/>
    </w:r>
    <w:r w:rsidR="00447A50">
      <w:rPr>
        <w:noProof/>
      </w:rPr>
      <w:t>2</w:t>
    </w:r>
    <w:r>
      <w:rPr>
        <w:noProof/>
      </w:rPr>
      <w:fldChar w:fldCharType="end"/>
    </w:r>
  </w:p>
  <w:p w:rsidR="00C8265B" w:rsidRDefault="00C8265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B494A"/>
    <w:multiLevelType w:val="hybridMultilevel"/>
    <w:tmpl w:val="234CA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44747"/>
    <w:multiLevelType w:val="hybridMultilevel"/>
    <w:tmpl w:val="1952D80A"/>
    <w:lvl w:ilvl="0" w:tplc="EC3EA2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BCF7EE4"/>
    <w:multiLevelType w:val="hybridMultilevel"/>
    <w:tmpl w:val="4B6AADAE"/>
    <w:lvl w:ilvl="0" w:tplc="E46A5B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16236A0"/>
    <w:multiLevelType w:val="hybridMultilevel"/>
    <w:tmpl w:val="AA88D4CC"/>
    <w:lvl w:ilvl="0" w:tplc="0914A34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3BA908A0"/>
    <w:multiLevelType w:val="hybridMultilevel"/>
    <w:tmpl w:val="76201824"/>
    <w:lvl w:ilvl="0" w:tplc="172899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367182"/>
    <w:multiLevelType w:val="hybridMultilevel"/>
    <w:tmpl w:val="8F12309E"/>
    <w:lvl w:ilvl="0" w:tplc="1A30EE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31B48AE"/>
    <w:multiLevelType w:val="hybridMultilevel"/>
    <w:tmpl w:val="E6BEB05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11614E"/>
    <w:multiLevelType w:val="hybridMultilevel"/>
    <w:tmpl w:val="70A4BB96"/>
    <w:lvl w:ilvl="0" w:tplc="BD6EAD36">
      <w:start w:val="4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9D4"/>
    <w:rsid w:val="0000077B"/>
    <w:rsid w:val="00004032"/>
    <w:rsid w:val="00010B2C"/>
    <w:rsid w:val="00010E67"/>
    <w:rsid w:val="000115F6"/>
    <w:rsid w:val="00011D36"/>
    <w:rsid w:val="00025221"/>
    <w:rsid w:val="00027C2B"/>
    <w:rsid w:val="00030119"/>
    <w:rsid w:val="000465D9"/>
    <w:rsid w:val="000473BE"/>
    <w:rsid w:val="00047523"/>
    <w:rsid w:val="0006581D"/>
    <w:rsid w:val="00073C38"/>
    <w:rsid w:val="0008202B"/>
    <w:rsid w:val="00093A5B"/>
    <w:rsid w:val="000A274A"/>
    <w:rsid w:val="000A48E6"/>
    <w:rsid w:val="000A6F02"/>
    <w:rsid w:val="000B0732"/>
    <w:rsid w:val="000B31BC"/>
    <w:rsid w:val="000B733B"/>
    <w:rsid w:val="000B75FD"/>
    <w:rsid w:val="000C137E"/>
    <w:rsid w:val="000C5C1F"/>
    <w:rsid w:val="000C5D7C"/>
    <w:rsid w:val="000C7069"/>
    <w:rsid w:val="000D3C8A"/>
    <w:rsid w:val="000D7161"/>
    <w:rsid w:val="000E7DD6"/>
    <w:rsid w:val="000F7CBC"/>
    <w:rsid w:val="00101151"/>
    <w:rsid w:val="00112A48"/>
    <w:rsid w:val="00112B9A"/>
    <w:rsid w:val="001131D2"/>
    <w:rsid w:val="001137DE"/>
    <w:rsid w:val="00123244"/>
    <w:rsid w:val="00123CA8"/>
    <w:rsid w:val="0012455F"/>
    <w:rsid w:val="00136760"/>
    <w:rsid w:val="001442AE"/>
    <w:rsid w:val="001445BC"/>
    <w:rsid w:val="0015219D"/>
    <w:rsid w:val="00157DDF"/>
    <w:rsid w:val="001747DA"/>
    <w:rsid w:val="001834BA"/>
    <w:rsid w:val="00183840"/>
    <w:rsid w:val="001870EB"/>
    <w:rsid w:val="00196ABF"/>
    <w:rsid w:val="001972E1"/>
    <w:rsid w:val="001A120D"/>
    <w:rsid w:val="001A2227"/>
    <w:rsid w:val="001A48A2"/>
    <w:rsid w:val="001A5469"/>
    <w:rsid w:val="001A7B50"/>
    <w:rsid w:val="001B2311"/>
    <w:rsid w:val="001B2521"/>
    <w:rsid w:val="001B491D"/>
    <w:rsid w:val="001C35F2"/>
    <w:rsid w:val="001C66BE"/>
    <w:rsid w:val="001E6E61"/>
    <w:rsid w:val="001F1ADA"/>
    <w:rsid w:val="00200D85"/>
    <w:rsid w:val="00203665"/>
    <w:rsid w:val="00211D3E"/>
    <w:rsid w:val="00212157"/>
    <w:rsid w:val="0022476D"/>
    <w:rsid w:val="00235F9B"/>
    <w:rsid w:val="00240898"/>
    <w:rsid w:val="00263CCF"/>
    <w:rsid w:val="00271DC0"/>
    <w:rsid w:val="00274807"/>
    <w:rsid w:val="002911D5"/>
    <w:rsid w:val="0029231D"/>
    <w:rsid w:val="00294037"/>
    <w:rsid w:val="0029454D"/>
    <w:rsid w:val="00296903"/>
    <w:rsid w:val="002A177C"/>
    <w:rsid w:val="002A3063"/>
    <w:rsid w:val="002B1DC5"/>
    <w:rsid w:val="002B33DF"/>
    <w:rsid w:val="002B6FED"/>
    <w:rsid w:val="002C2A06"/>
    <w:rsid w:val="002C66BD"/>
    <w:rsid w:val="002C79FC"/>
    <w:rsid w:val="002D47C4"/>
    <w:rsid w:val="002D65BF"/>
    <w:rsid w:val="002E3E6C"/>
    <w:rsid w:val="002E6294"/>
    <w:rsid w:val="002E7069"/>
    <w:rsid w:val="002F0D22"/>
    <w:rsid w:val="00311834"/>
    <w:rsid w:val="0031256D"/>
    <w:rsid w:val="00315ACB"/>
    <w:rsid w:val="00315C07"/>
    <w:rsid w:val="003214C6"/>
    <w:rsid w:val="00321714"/>
    <w:rsid w:val="00324512"/>
    <w:rsid w:val="00327CC0"/>
    <w:rsid w:val="003305B3"/>
    <w:rsid w:val="00332A6C"/>
    <w:rsid w:val="00334D7A"/>
    <w:rsid w:val="00334DC2"/>
    <w:rsid w:val="00336C95"/>
    <w:rsid w:val="00337086"/>
    <w:rsid w:val="00340B24"/>
    <w:rsid w:val="00340D3D"/>
    <w:rsid w:val="00342600"/>
    <w:rsid w:val="00342F46"/>
    <w:rsid w:val="00344471"/>
    <w:rsid w:val="00346844"/>
    <w:rsid w:val="00351CF1"/>
    <w:rsid w:val="00352611"/>
    <w:rsid w:val="00352867"/>
    <w:rsid w:val="00361103"/>
    <w:rsid w:val="00361114"/>
    <w:rsid w:val="00361168"/>
    <w:rsid w:val="00366AB4"/>
    <w:rsid w:val="00374C4F"/>
    <w:rsid w:val="00376EC6"/>
    <w:rsid w:val="00377715"/>
    <w:rsid w:val="00385E43"/>
    <w:rsid w:val="0039220B"/>
    <w:rsid w:val="003A061D"/>
    <w:rsid w:val="003A270F"/>
    <w:rsid w:val="003A5F8A"/>
    <w:rsid w:val="003A7C67"/>
    <w:rsid w:val="003B2225"/>
    <w:rsid w:val="003B3207"/>
    <w:rsid w:val="003D4EAA"/>
    <w:rsid w:val="003D5B5E"/>
    <w:rsid w:val="003E258F"/>
    <w:rsid w:val="003E417C"/>
    <w:rsid w:val="003F7B2A"/>
    <w:rsid w:val="004068B9"/>
    <w:rsid w:val="00421FE5"/>
    <w:rsid w:val="00427E93"/>
    <w:rsid w:val="004436EB"/>
    <w:rsid w:val="0044787B"/>
    <w:rsid w:val="00447A50"/>
    <w:rsid w:val="00447C3D"/>
    <w:rsid w:val="004502F8"/>
    <w:rsid w:val="00453B19"/>
    <w:rsid w:val="00454248"/>
    <w:rsid w:val="004542FF"/>
    <w:rsid w:val="004665B9"/>
    <w:rsid w:val="00466729"/>
    <w:rsid w:val="00472BC6"/>
    <w:rsid w:val="00476B27"/>
    <w:rsid w:val="00476C00"/>
    <w:rsid w:val="00482C7F"/>
    <w:rsid w:val="00494482"/>
    <w:rsid w:val="0049601B"/>
    <w:rsid w:val="004A14E7"/>
    <w:rsid w:val="004A489C"/>
    <w:rsid w:val="004B0ED0"/>
    <w:rsid w:val="004B46CE"/>
    <w:rsid w:val="004B74B0"/>
    <w:rsid w:val="004C36CD"/>
    <w:rsid w:val="004D0E1A"/>
    <w:rsid w:val="004D1922"/>
    <w:rsid w:val="004D4BC5"/>
    <w:rsid w:val="004D5CD2"/>
    <w:rsid w:val="004D7611"/>
    <w:rsid w:val="004E0615"/>
    <w:rsid w:val="004F0E9F"/>
    <w:rsid w:val="004F3C5B"/>
    <w:rsid w:val="0050587E"/>
    <w:rsid w:val="00507512"/>
    <w:rsid w:val="00511D37"/>
    <w:rsid w:val="00512DDF"/>
    <w:rsid w:val="005165AA"/>
    <w:rsid w:val="0051710C"/>
    <w:rsid w:val="00521FA3"/>
    <w:rsid w:val="0054261A"/>
    <w:rsid w:val="00547978"/>
    <w:rsid w:val="00553756"/>
    <w:rsid w:val="00553F47"/>
    <w:rsid w:val="005617E6"/>
    <w:rsid w:val="00564AA5"/>
    <w:rsid w:val="00565580"/>
    <w:rsid w:val="00566428"/>
    <w:rsid w:val="00572291"/>
    <w:rsid w:val="00581E99"/>
    <w:rsid w:val="00583259"/>
    <w:rsid w:val="005835CA"/>
    <w:rsid w:val="005853E4"/>
    <w:rsid w:val="00585D60"/>
    <w:rsid w:val="00592A52"/>
    <w:rsid w:val="00594087"/>
    <w:rsid w:val="00594BE6"/>
    <w:rsid w:val="005A157F"/>
    <w:rsid w:val="005B18EF"/>
    <w:rsid w:val="005C3428"/>
    <w:rsid w:val="005C551B"/>
    <w:rsid w:val="005C68A7"/>
    <w:rsid w:val="005D35C8"/>
    <w:rsid w:val="005E0C1D"/>
    <w:rsid w:val="005E3B4F"/>
    <w:rsid w:val="005E7080"/>
    <w:rsid w:val="005F0913"/>
    <w:rsid w:val="00602349"/>
    <w:rsid w:val="00602A13"/>
    <w:rsid w:val="00614B8F"/>
    <w:rsid w:val="0061633C"/>
    <w:rsid w:val="00617633"/>
    <w:rsid w:val="00617778"/>
    <w:rsid w:val="006260F1"/>
    <w:rsid w:val="006305FC"/>
    <w:rsid w:val="0063248A"/>
    <w:rsid w:val="00640C3B"/>
    <w:rsid w:val="00651990"/>
    <w:rsid w:val="00652FA1"/>
    <w:rsid w:val="006574CE"/>
    <w:rsid w:val="0066082A"/>
    <w:rsid w:val="006612C4"/>
    <w:rsid w:val="00661AA5"/>
    <w:rsid w:val="00662E2E"/>
    <w:rsid w:val="0066316C"/>
    <w:rsid w:val="0067038F"/>
    <w:rsid w:val="006719EF"/>
    <w:rsid w:val="00671BD3"/>
    <w:rsid w:val="00672821"/>
    <w:rsid w:val="00674C30"/>
    <w:rsid w:val="00682D50"/>
    <w:rsid w:val="00684016"/>
    <w:rsid w:val="00684732"/>
    <w:rsid w:val="006847D0"/>
    <w:rsid w:val="006917DE"/>
    <w:rsid w:val="006925F8"/>
    <w:rsid w:val="00693D86"/>
    <w:rsid w:val="006A7960"/>
    <w:rsid w:val="006B14B6"/>
    <w:rsid w:val="006B2C76"/>
    <w:rsid w:val="006B41F3"/>
    <w:rsid w:val="006B77F3"/>
    <w:rsid w:val="006B7A03"/>
    <w:rsid w:val="006C5D6C"/>
    <w:rsid w:val="006C70F4"/>
    <w:rsid w:val="006D0F72"/>
    <w:rsid w:val="006D1D11"/>
    <w:rsid w:val="006D2616"/>
    <w:rsid w:val="006D3320"/>
    <w:rsid w:val="006F3153"/>
    <w:rsid w:val="006F4998"/>
    <w:rsid w:val="006F620C"/>
    <w:rsid w:val="00702370"/>
    <w:rsid w:val="007037DC"/>
    <w:rsid w:val="00703FB5"/>
    <w:rsid w:val="00710A77"/>
    <w:rsid w:val="007110E5"/>
    <w:rsid w:val="00717249"/>
    <w:rsid w:val="00727D18"/>
    <w:rsid w:val="00733383"/>
    <w:rsid w:val="007353DF"/>
    <w:rsid w:val="00741795"/>
    <w:rsid w:val="00742AED"/>
    <w:rsid w:val="00744A2C"/>
    <w:rsid w:val="00745155"/>
    <w:rsid w:val="00765F3B"/>
    <w:rsid w:val="00771C05"/>
    <w:rsid w:val="00775E69"/>
    <w:rsid w:val="00781251"/>
    <w:rsid w:val="00787019"/>
    <w:rsid w:val="00787D0E"/>
    <w:rsid w:val="007A1B7D"/>
    <w:rsid w:val="007B1DA0"/>
    <w:rsid w:val="007B4679"/>
    <w:rsid w:val="007C36C6"/>
    <w:rsid w:val="007C3C5F"/>
    <w:rsid w:val="007C510F"/>
    <w:rsid w:val="007D1977"/>
    <w:rsid w:val="007D3E39"/>
    <w:rsid w:val="007D6A58"/>
    <w:rsid w:val="007D6FBA"/>
    <w:rsid w:val="007E6458"/>
    <w:rsid w:val="007F1971"/>
    <w:rsid w:val="00800338"/>
    <w:rsid w:val="008018BE"/>
    <w:rsid w:val="00803208"/>
    <w:rsid w:val="0080450D"/>
    <w:rsid w:val="00810BB4"/>
    <w:rsid w:val="00810C3A"/>
    <w:rsid w:val="00815850"/>
    <w:rsid w:val="008215C3"/>
    <w:rsid w:val="00821E9C"/>
    <w:rsid w:val="008337D8"/>
    <w:rsid w:val="0084301C"/>
    <w:rsid w:val="0084466F"/>
    <w:rsid w:val="00844882"/>
    <w:rsid w:val="0084529C"/>
    <w:rsid w:val="00845C2B"/>
    <w:rsid w:val="0084736B"/>
    <w:rsid w:val="00851936"/>
    <w:rsid w:val="00853681"/>
    <w:rsid w:val="00854685"/>
    <w:rsid w:val="00854DEF"/>
    <w:rsid w:val="00855066"/>
    <w:rsid w:val="00856C67"/>
    <w:rsid w:val="00861E6D"/>
    <w:rsid w:val="00864408"/>
    <w:rsid w:val="00864506"/>
    <w:rsid w:val="00865229"/>
    <w:rsid w:val="00866F36"/>
    <w:rsid w:val="00870B1B"/>
    <w:rsid w:val="00871A17"/>
    <w:rsid w:val="00875FF7"/>
    <w:rsid w:val="008822E8"/>
    <w:rsid w:val="008828F3"/>
    <w:rsid w:val="00882E39"/>
    <w:rsid w:val="00884CDF"/>
    <w:rsid w:val="00885C34"/>
    <w:rsid w:val="0088748A"/>
    <w:rsid w:val="00893593"/>
    <w:rsid w:val="008941AA"/>
    <w:rsid w:val="00894221"/>
    <w:rsid w:val="00896A59"/>
    <w:rsid w:val="008A1BD9"/>
    <w:rsid w:val="008A240E"/>
    <w:rsid w:val="008A35B3"/>
    <w:rsid w:val="008A62BE"/>
    <w:rsid w:val="008B351A"/>
    <w:rsid w:val="008B710A"/>
    <w:rsid w:val="008D3F6A"/>
    <w:rsid w:val="008E79DB"/>
    <w:rsid w:val="008F636D"/>
    <w:rsid w:val="0090070A"/>
    <w:rsid w:val="00900F98"/>
    <w:rsid w:val="0090160D"/>
    <w:rsid w:val="00904794"/>
    <w:rsid w:val="00905A2B"/>
    <w:rsid w:val="009108B0"/>
    <w:rsid w:val="009111EA"/>
    <w:rsid w:val="00920908"/>
    <w:rsid w:val="009322A7"/>
    <w:rsid w:val="009323BC"/>
    <w:rsid w:val="0093527E"/>
    <w:rsid w:val="009379D4"/>
    <w:rsid w:val="009412EB"/>
    <w:rsid w:val="0095782B"/>
    <w:rsid w:val="00964475"/>
    <w:rsid w:val="009667C6"/>
    <w:rsid w:val="00966D59"/>
    <w:rsid w:val="00973703"/>
    <w:rsid w:val="009871CE"/>
    <w:rsid w:val="009964A4"/>
    <w:rsid w:val="00996F9F"/>
    <w:rsid w:val="009975C2"/>
    <w:rsid w:val="009A4A99"/>
    <w:rsid w:val="009A567D"/>
    <w:rsid w:val="009B23B1"/>
    <w:rsid w:val="009C38EF"/>
    <w:rsid w:val="009C719B"/>
    <w:rsid w:val="009D384C"/>
    <w:rsid w:val="009D6C23"/>
    <w:rsid w:val="00A0603A"/>
    <w:rsid w:val="00A0628C"/>
    <w:rsid w:val="00A07BB2"/>
    <w:rsid w:val="00A11CDD"/>
    <w:rsid w:val="00A1302C"/>
    <w:rsid w:val="00A31199"/>
    <w:rsid w:val="00A332CE"/>
    <w:rsid w:val="00A333B8"/>
    <w:rsid w:val="00A42AA4"/>
    <w:rsid w:val="00A42FD7"/>
    <w:rsid w:val="00A5699A"/>
    <w:rsid w:val="00A56D66"/>
    <w:rsid w:val="00A5745C"/>
    <w:rsid w:val="00A65813"/>
    <w:rsid w:val="00A746AB"/>
    <w:rsid w:val="00A75E75"/>
    <w:rsid w:val="00A76A23"/>
    <w:rsid w:val="00A77CD5"/>
    <w:rsid w:val="00A80043"/>
    <w:rsid w:val="00A8774A"/>
    <w:rsid w:val="00A87C91"/>
    <w:rsid w:val="00A87F09"/>
    <w:rsid w:val="00A903CC"/>
    <w:rsid w:val="00AA0F18"/>
    <w:rsid w:val="00AB64EC"/>
    <w:rsid w:val="00AC40A5"/>
    <w:rsid w:val="00AD1F51"/>
    <w:rsid w:val="00AD6AEA"/>
    <w:rsid w:val="00AE1BCE"/>
    <w:rsid w:val="00AE38D7"/>
    <w:rsid w:val="00AE43BC"/>
    <w:rsid w:val="00AE4D1A"/>
    <w:rsid w:val="00AF1CA2"/>
    <w:rsid w:val="00AF4190"/>
    <w:rsid w:val="00AF466D"/>
    <w:rsid w:val="00AF5AC7"/>
    <w:rsid w:val="00B0373C"/>
    <w:rsid w:val="00B04991"/>
    <w:rsid w:val="00B0751C"/>
    <w:rsid w:val="00B308C8"/>
    <w:rsid w:val="00B37543"/>
    <w:rsid w:val="00B405E6"/>
    <w:rsid w:val="00B43333"/>
    <w:rsid w:val="00B46458"/>
    <w:rsid w:val="00B46809"/>
    <w:rsid w:val="00B50EC6"/>
    <w:rsid w:val="00B50F8E"/>
    <w:rsid w:val="00B70617"/>
    <w:rsid w:val="00B70BDC"/>
    <w:rsid w:val="00B721C3"/>
    <w:rsid w:val="00B80D37"/>
    <w:rsid w:val="00B946C7"/>
    <w:rsid w:val="00BA01E7"/>
    <w:rsid w:val="00BA359E"/>
    <w:rsid w:val="00BA4D82"/>
    <w:rsid w:val="00BA55B5"/>
    <w:rsid w:val="00BB521C"/>
    <w:rsid w:val="00BC065C"/>
    <w:rsid w:val="00BC07AE"/>
    <w:rsid w:val="00BC4050"/>
    <w:rsid w:val="00BC44D6"/>
    <w:rsid w:val="00BC4672"/>
    <w:rsid w:val="00BC7809"/>
    <w:rsid w:val="00BD1096"/>
    <w:rsid w:val="00BD5721"/>
    <w:rsid w:val="00BD72AC"/>
    <w:rsid w:val="00BE0B13"/>
    <w:rsid w:val="00BE74EB"/>
    <w:rsid w:val="00BF321A"/>
    <w:rsid w:val="00BF5E74"/>
    <w:rsid w:val="00C0490E"/>
    <w:rsid w:val="00C13E59"/>
    <w:rsid w:val="00C1562A"/>
    <w:rsid w:val="00C25C9C"/>
    <w:rsid w:val="00C33534"/>
    <w:rsid w:val="00C3390A"/>
    <w:rsid w:val="00C365A6"/>
    <w:rsid w:val="00C4024D"/>
    <w:rsid w:val="00C45F14"/>
    <w:rsid w:val="00C57524"/>
    <w:rsid w:val="00C6512D"/>
    <w:rsid w:val="00C672F4"/>
    <w:rsid w:val="00C67819"/>
    <w:rsid w:val="00C702F5"/>
    <w:rsid w:val="00C7206D"/>
    <w:rsid w:val="00C72CE3"/>
    <w:rsid w:val="00C73989"/>
    <w:rsid w:val="00C77542"/>
    <w:rsid w:val="00C81890"/>
    <w:rsid w:val="00C8265B"/>
    <w:rsid w:val="00C828A9"/>
    <w:rsid w:val="00C923BB"/>
    <w:rsid w:val="00C92CDC"/>
    <w:rsid w:val="00C92D35"/>
    <w:rsid w:val="00C93F21"/>
    <w:rsid w:val="00C94905"/>
    <w:rsid w:val="00CA21FE"/>
    <w:rsid w:val="00CA25E3"/>
    <w:rsid w:val="00CA4308"/>
    <w:rsid w:val="00CB07FF"/>
    <w:rsid w:val="00CC0A30"/>
    <w:rsid w:val="00CC262E"/>
    <w:rsid w:val="00CD1415"/>
    <w:rsid w:val="00CD20F7"/>
    <w:rsid w:val="00CD2A2A"/>
    <w:rsid w:val="00CD56B1"/>
    <w:rsid w:val="00CE1712"/>
    <w:rsid w:val="00CF0223"/>
    <w:rsid w:val="00CF08CC"/>
    <w:rsid w:val="00CF0FD1"/>
    <w:rsid w:val="00CF1D96"/>
    <w:rsid w:val="00CF27E2"/>
    <w:rsid w:val="00CF44F3"/>
    <w:rsid w:val="00D0181A"/>
    <w:rsid w:val="00D13B95"/>
    <w:rsid w:val="00D14E88"/>
    <w:rsid w:val="00D16DBA"/>
    <w:rsid w:val="00D20EF2"/>
    <w:rsid w:val="00D32536"/>
    <w:rsid w:val="00D37EBF"/>
    <w:rsid w:val="00D44530"/>
    <w:rsid w:val="00D65EC4"/>
    <w:rsid w:val="00D67316"/>
    <w:rsid w:val="00D73453"/>
    <w:rsid w:val="00D75BA6"/>
    <w:rsid w:val="00D76A61"/>
    <w:rsid w:val="00D76C10"/>
    <w:rsid w:val="00D8153B"/>
    <w:rsid w:val="00D84017"/>
    <w:rsid w:val="00D915CD"/>
    <w:rsid w:val="00D9286B"/>
    <w:rsid w:val="00D958FC"/>
    <w:rsid w:val="00D9779E"/>
    <w:rsid w:val="00DA54D7"/>
    <w:rsid w:val="00DA68B0"/>
    <w:rsid w:val="00DB3A86"/>
    <w:rsid w:val="00DC3458"/>
    <w:rsid w:val="00DD1765"/>
    <w:rsid w:val="00DE5E39"/>
    <w:rsid w:val="00DE742B"/>
    <w:rsid w:val="00DE7585"/>
    <w:rsid w:val="00DF3233"/>
    <w:rsid w:val="00E0690A"/>
    <w:rsid w:val="00E10467"/>
    <w:rsid w:val="00E123BD"/>
    <w:rsid w:val="00E1619D"/>
    <w:rsid w:val="00E25BD7"/>
    <w:rsid w:val="00E25E7B"/>
    <w:rsid w:val="00E26E4A"/>
    <w:rsid w:val="00E34447"/>
    <w:rsid w:val="00E35BA7"/>
    <w:rsid w:val="00E35E57"/>
    <w:rsid w:val="00E3766E"/>
    <w:rsid w:val="00E415F9"/>
    <w:rsid w:val="00E46240"/>
    <w:rsid w:val="00E565AA"/>
    <w:rsid w:val="00E62A93"/>
    <w:rsid w:val="00E63905"/>
    <w:rsid w:val="00E644D7"/>
    <w:rsid w:val="00E80799"/>
    <w:rsid w:val="00E815E7"/>
    <w:rsid w:val="00E819FF"/>
    <w:rsid w:val="00E841CC"/>
    <w:rsid w:val="00E8503D"/>
    <w:rsid w:val="00E8749F"/>
    <w:rsid w:val="00E948BF"/>
    <w:rsid w:val="00EA05CF"/>
    <w:rsid w:val="00EA21D2"/>
    <w:rsid w:val="00EA2A4C"/>
    <w:rsid w:val="00EA3E27"/>
    <w:rsid w:val="00EB145D"/>
    <w:rsid w:val="00EB5C5C"/>
    <w:rsid w:val="00EC1949"/>
    <w:rsid w:val="00EC3543"/>
    <w:rsid w:val="00EC6200"/>
    <w:rsid w:val="00ED3EB2"/>
    <w:rsid w:val="00ED449D"/>
    <w:rsid w:val="00EE2FB9"/>
    <w:rsid w:val="00EE551B"/>
    <w:rsid w:val="00EE7568"/>
    <w:rsid w:val="00EF0336"/>
    <w:rsid w:val="00EF19E2"/>
    <w:rsid w:val="00EF1FA1"/>
    <w:rsid w:val="00F014AA"/>
    <w:rsid w:val="00F06C73"/>
    <w:rsid w:val="00F12BAB"/>
    <w:rsid w:val="00F16816"/>
    <w:rsid w:val="00F21312"/>
    <w:rsid w:val="00F21B9A"/>
    <w:rsid w:val="00F233CF"/>
    <w:rsid w:val="00F23ACA"/>
    <w:rsid w:val="00F23EC4"/>
    <w:rsid w:val="00F26D55"/>
    <w:rsid w:val="00F31930"/>
    <w:rsid w:val="00F3199C"/>
    <w:rsid w:val="00F36473"/>
    <w:rsid w:val="00F42B6D"/>
    <w:rsid w:val="00F43B41"/>
    <w:rsid w:val="00F45437"/>
    <w:rsid w:val="00F471A3"/>
    <w:rsid w:val="00F507FB"/>
    <w:rsid w:val="00F63E11"/>
    <w:rsid w:val="00F74490"/>
    <w:rsid w:val="00F77FBD"/>
    <w:rsid w:val="00F85AC1"/>
    <w:rsid w:val="00F93ADA"/>
    <w:rsid w:val="00F94DE4"/>
    <w:rsid w:val="00F96B89"/>
    <w:rsid w:val="00F9717B"/>
    <w:rsid w:val="00FA3383"/>
    <w:rsid w:val="00FB0616"/>
    <w:rsid w:val="00FB4952"/>
    <w:rsid w:val="00FB55DE"/>
    <w:rsid w:val="00FB6CB0"/>
    <w:rsid w:val="00FC09A2"/>
    <w:rsid w:val="00FC1938"/>
    <w:rsid w:val="00FC57FF"/>
    <w:rsid w:val="00FD783B"/>
    <w:rsid w:val="00FE5AF4"/>
    <w:rsid w:val="00FF43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i/>
      <w:iCs/>
      <w:sz w:val="2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4D5CD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Normal (Web)"/>
    <w:basedOn w:val="a"/>
    <w:pPr>
      <w:spacing w:before="100" w:beforeAutospacing="1" w:after="100" w:afterAutospacing="1"/>
    </w:pPr>
  </w:style>
  <w:style w:type="paragraph" w:styleId="a6">
    <w:name w:val="Body Text Indent"/>
    <w:basedOn w:val="a"/>
    <w:pPr>
      <w:ind w:firstLine="708"/>
      <w:jc w:val="both"/>
    </w:pPr>
    <w:rPr>
      <w:sz w:val="28"/>
    </w:rPr>
  </w:style>
  <w:style w:type="paragraph" w:styleId="a7">
    <w:name w:val="Balloon Text"/>
    <w:basedOn w:val="a"/>
    <w:semiHidden/>
    <w:rsid w:val="00340B2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5075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3"/>
      <w:szCs w:val="23"/>
    </w:rPr>
  </w:style>
  <w:style w:type="paragraph" w:customStyle="1" w:styleId="ConsPlusNormal">
    <w:name w:val="ConsPlusNormal"/>
    <w:rsid w:val="00B4333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6C70F4"/>
    <w:pPr>
      <w:spacing w:after="120" w:line="480" w:lineRule="auto"/>
    </w:pPr>
  </w:style>
  <w:style w:type="paragraph" w:styleId="a8">
    <w:name w:val="footer"/>
    <w:basedOn w:val="a"/>
    <w:link w:val="a9"/>
    <w:rsid w:val="006B7A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6B7A03"/>
    <w:rPr>
      <w:sz w:val="24"/>
      <w:szCs w:val="24"/>
    </w:rPr>
  </w:style>
  <w:style w:type="character" w:customStyle="1" w:styleId="FontStyle15">
    <w:name w:val="Font Style15"/>
    <w:rsid w:val="00FB4952"/>
    <w:rPr>
      <w:rFonts w:ascii="Times New Roman" w:hAnsi="Times New Roman" w:cs="Times New Roman"/>
      <w:sz w:val="26"/>
      <w:szCs w:val="26"/>
    </w:rPr>
  </w:style>
  <w:style w:type="paragraph" w:customStyle="1" w:styleId="10">
    <w:name w:val="Знак1"/>
    <w:basedOn w:val="a"/>
    <w:rsid w:val="00ED3EB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a">
    <w:name w:val="Strong"/>
    <w:uiPriority w:val="22"/>
    <w:qFormat/>
    <w:rsid w:val="00CC262E"/>
    <w:rPr>
      <w:b/>
      <w:bCs/>
    </w:rPr>
  </w:style>
  <w:style w:type="table" w:styleId="ab">
    <w:name w:val="Table Grid"/>
    <w:basedOn w:val="a1"/>
    <w:uiPriority w:val="59"/>
    <w:rsid w:val="00011D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55375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553756"/>
    <w:rPr>
      <w:sz w:val="24"/>
      <w:szCs w:val="24"/>
    </w:rPr>
  </w:style>
  <w:style w:type="paragraph" w:styleId="21">
    <w:name w:val="Body Text Indent 2"/>
    <w:basedOn w:val="a"/>
    <w:link w:val="22"/>
    <w:rsid w:val="008822E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8822E8"/>
    <w:rPr>
      <w:sz w:val="24"/>
      <w:szCs w:val="24"/>
    </w:rPr>
  </w:style>
  <w:style w:type="paragraph" w:customStyle="1" w:styleId="Heading">
    <w:name w:val="Heading"/>
    <w:rsid w:val="008822E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e">
    <w:name w:val="List Paragraph"/>
    <w:basedOn w:val="a"/>
    <w:uiPriority w:val="34"/>
    <w:qFormat/>
    <w:rsid w:val="0084488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link w:val="4"/>
    <w:semiHidden/>
    <w:rsid w:val="004D5CD2"/>
    <w:rPr>
      <w:rFonts w:ascii="Calibri" w:eastAsia="Times New Roman" w:hAnsi="Calibri" w:cs="Times New Roman"/>
      <w:b/>
      <w:bCs/>
      <w:sz w:val="28"/>
      <w:szCs w:val="28"/>
    </w:rPr>
  </w:style>
  <w:style w:type="paragraph" w:styleId="af">
    <w:name w:val="No Spacing"/>
    <w:uiPriority w:val="1"/>
    <w:qFormat/>
    <w:rsid w:val="008A35B3"/>
    <w:rPr>
      <w:rFonts w:ascii="Calibri" w:hAnsi="Calibri"/>
      <w:sz w:val="22"/>
      <w:szCs w:val="22"/>
    </w:rPr>
  </w:style>
  <w:style w:type="character" w:styleId="af0">
    <w:name w:val="Emphasis"/>
    <w:basedOn w:val="a0"/>
    <w:uiPriority w:val="20"/>
    <w:qFormat/>
    <w:rsid w:val="00EF033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i/>
      <w:iCs/>
      <w:sz w:val="2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4D5CD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Normal (Web)"/>
    <w:basedOn w:val="a"/>
    <w:pPr>
      <w:spacing w:before="100" w:beforeAutospacing="1" w:after="100" w:afterAutospacing="1"/>
    </w:pPr>
  </w:style>
  <w:style w:type="paragraph" w:styleId="a6">
    <w:name w:val="Body Text Indent"/>
    <w:basedOn w:val="a"/>
    <w:pPr>
      <w:ind w:firstLine="708"/>
      <w:jc w:val="both"/>
    </w:pPr>
    <w:rPr>
      <w:sz w:val="28"/>
    </w:rPr>
  </w:style>
  <w:style w:type="paragraph" w:styleId="a7">
    <w:name w:val="Balloon Text"/>
    <w:basedOn w:val="a"/>
    <w:semiHidden/>
    <w:rsid w:val="00340B2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5075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3"/>
      <w:szCs w:val="23"/>
    </w:rPr>
  </w:style>
  <w:style w:type="paragraph" w:customStyle="1" w:styleId="ConsPlusNormal">
    <w:name w:val="ConsPlusNormal"/>
    <w:rsid w:val="00B4333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6C70F4"/>
    <w:pPr>
      <w:spacing w:after="120" w:line="480" w:lineRule="auto"/>
    </w:pPr>
  </w:style>
  <w:style w:type="paragraph" w:styleId="a8">
    <w:name w:val="footer"/>
    <w:basedOn w:val="a"/>
    <w:link w:val="a9"/>
    <w:rsid w:val="006B7A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6B7A03"/>
    <w:rPr>
      <w:sz w:val="24"/>
      <w:szCs w:val="24"/>
    </w:rPr>
  </w:style>
  <w:style w:type="character" w:customStyle="1" w:styleId="FontStyle15">
    <w:name w:val="Font Style15"/>
    <w:rsid w:val="00FB4952"/>
    <w:rPr>
      <w:rFonts w:ascii="Times New Roman" w:hAnsi="Times New Roman" w:cs="Times New Roman"/>
      <w:sz w:val="26"/>
      <w:szCs w:val="26"/>
    </w:rPr>
  </w:style>
  <w:style w:type="paragraph" w:customStyle="1" w:styleId="10">
    <w:name w:val="Знак1"/>
    <w:basedOn w:val="a"/>
    <w:rsid w:val="00ED3EB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a">
    <w:name w:val="Strong"/>
    <w:uiPriority w:val="22"/>
    <w:qFormat/>
    <w:rsid w:val="00CC262E"/>
    <w:rPr>
      <w:b/>
      <w:bCs/>
    </w:rPr>
  </w:style>
  <w:style w:type="table" w:styleId="ab">
    <w:name w:val="Table Grid"/>
    <w:basedOn w:val="a1"/>
    <w:uiPriority w:val="59"/>
    <w:rsid w:val="00011D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55375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553756"/>
    <w:rPr>
      <w:sz w:val="24"/>
      <w:szCs w:val="24"/>
    </w:rPr>
  </w:style>
  <w:style w:type="paragraph" w:styleId="21">
    <w:name w:val="Body Text Indent 2"/>
    <w:basedOn w:val="a"/>
    <w:link w:val="22"/>
    <w:rsid w:val="008822E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8822E8"/>
    <w:rPr>
      <w:sz w:val="24"/>
      <w:szCs w:val="24"/>
    </w:rPr>
  </w:style>
  <w:style w:type="paragraph" w:customStyle="1" w:styleId="Heading">
    <w:name w:val="Heading"/>
    <w:rsid w:val="008822E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e">
    <w:name w:val="List Paragraph"/>
    <w:basedOn w:val="a"/>
    <w:uiPriority w:val="34"/>
    <w:qFormat/>
    <w:rsid w:val="0084488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link w:val="4"/>
    <w:semiHidden/>
    <w:rsid w:val="004D5CD2"/>
    <w:rPr>
      <w:rFonts w:ascii="Calibri" w:eastAsia="Times New Roman" w:hAnsi="Calibri" w:cs="Times New Roman"/>
      <w:b/>
      <w:bCs/>
      <w:sz w:val="28"/>
      <w:szCs w:val="28"/>
    </w:rPr>
  </w:style>
  <w:style w:type="paragraph" w:styleId="af">
    <w:name w:val="No Spacing"/>
    <w:uiPriority w:val="1"/>
    <w:qFormat/>
    <w:rsid w:val="008A35B3"/>
    <w:rPr>
      <w:rFonts w:ascii="Calibri" w:hAnsi="Calibri"/>
      <w:sz w:val="22"/>
      <w:szCs w:val="22"/>
    </w:rPr>
  </w:style>
  <w:style w:type="character" w:styleId="af0">
    <w:name w:val="Emphasis"/>
    <w:basedOn w:val="a0"/>
    <w:uiPriority w:val="20"/>
    <w:qFormat/>
    <w:rsid w:val="00EF03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9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3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7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05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7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job.admhm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347F5F-5C53-4434-B830-C5CCABB9E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2851</CharactersWithSpaces>
  <SharedDoc>false</SharedDoc>
  <HLinks>
    <vt:vector size="6" baseType="variant">
      <vt:variant>
        <vt:i4>655404</vt:i4>
      </vt:variant>
      <vt:variant>
        <vt:i4>0</vt:i4>
      </vt:variant>
      <vt:variant>
        <vt:i4>0</vt:i4>
      </vt:variant>
      <vt:variant>
        <vt:i4>5</vt:i4>
      </vt:variant>
      <vt:variant>
        <vt:lpwstr>mailto:dtzn@admhmao.ru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Kokorina</dc:creator>
  <cp:lastModifiedBy>Князева Эльвира Владимировна</cp:lastModifiedBy>
  <cp:revision>3</cp:revision>
  <cp:lastPrinted>2023-06-07T06:21:00Z</cp:lastPrinted>
  <dcterms:created xsi:type="dcterms:W3CDTF">2024-06-19T11:55:00Z</dcterms:created>
  <dcterms:modified xsi:type="dcterms:W3CDTF">2024-06-20T04:23:00Z</dcterms:modified>
</cp:coreProperties>
</file>