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A6073" w14:textId="77777777" w:rsidR="00745A6E" w:rsidRDefault="00745A6E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</w:p>
    <w:p w14:paraId="6BE2E2E2" w14:textId="77777777" w:rsidR="00745A6E" w:rsidRDefault="00745A6E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</w:p>
    <w:p w14:paraId="7A26E066" w14:textId="77777777" w:rsidR="00745A6E" w:rsidRDefault="001833D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</w:t>
      </w:r>
    </w:p>
    <w:p w14:paraId="407BA343" w14:textId="77777777" w:rsidR="00745A6E" w:rsidRDefault="001833D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НИЖНЕВАРТОВСКА</w:t>
      </w:r>
    </w:p>
    <w:p w14:paraId="62332511" w14:textId="77777777" w:rsidR="00745A6E" w:rsidRDefault="001833D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Ханты-Мансийского автономного округа - Югры</w:t>
      </w:r>
    </w:p>
    <w:p w14:paraId="5F21F44F" w14:textId="77777777" w:rsidR="00745A6E" w:rsidRDefault="00745A6E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34A6738F" w14:textId="77777777" w:rsidR="00745A6E" w:rsidRDefault="001833D4">
      <w:pPr>
        <w:pStyle w:val="3"/>
        <w:jc w:val="left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b w:val="0"/>
          <w:caps w:val="0"/>
          <w:sz w:val="28"/>
          <w:szCs w:val="28"/>
        </w:rPr>
        <w:t>От</w:t>
      </w:r>
      <w:r>
        <w:rPr>
          <w:rFonts w:ascii="Times New Roman CYR" w:hAnsi="Times New Roman CYR"/>
          <w:b w:val="0"/>
          <w:sz w:val="28"/>
          <w:szCs w:val="28"/>
        </w:rPr>
        <w:t xml:space="preserve">                                                                                                                  № </w:t>
      </w:r>
    </w:p>
    <w:p w14:paraId="70AC0E43" w14:textId="77777777" w:rsidR="00745A6E" w:rsidRDefault="00745A6E">
      <w:pPr>
        <w:rPr>
          <w:sz w:val="28"/>
          <w:szCs w:val="28"/>
        </w:rPr>
      </w:pPr>
    </w:p>
    <w:p w14:paraId="13AC0DF7" w14:textId="77777777" w:rsidR="00745A6E" w:rsidRDefault="001833D4">
      <w:pPr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Об утверждении Порядка подготовки  </w:t>
      </w:r>
    </w:p>
    <w:p w14:paraId="4AA06651" w14:textId="77777777" w:rsidR="00745A6E" w:rsidRDefault="001833D4">
      <w:pPr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к ведению гражданской обороны </w:t>
      </w:r>
    </w:p>
    <w:p w14:paraId="06820400" w14:textId="77777777" w:rsidR="00745A6E" w:rsidRDefault="001833D4">
      <w:pPr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в городе Нижневартовске</w:t>
      </w:r>
    </w:p>
    <w:p w14:paraId="44E02DEB" w14:textId="77777777" w:rsidR="00745A6E" w:rsidRDefault="00745A6E">
      <w:pPr>
        <w:jc w:val="both"/>
        <w:rPr>
          <w:sz w:val="28"/>
        </w:rPr>
      </w:pPr>
    </w:p>
    <w:p w14:paraId="674E79DE" w14:textId="77777777" w:rsidR="00745A6E" w:rsidRDefault="001833D4">
      <w:pPr>
        <w:ind w:firstLine="851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Во исполнение Федеральных законов от 06.10.2006 №131-ФЗ </w:t>
      </w:r>
      <w:r>
        <w:rPr>
          <w:sz w:val="28"/>
        </w:rPr>
        <w:t>"</w:t>
      </w:r>
      <w:r>
        <w:rPr>
          <w:rFonts w:ascii="Times New Roman CYR" w:hAnsi="Times New Roman CYR"/>
          <w:sz w:val="28"/>
        </w:rPr>
        <w:t>Об общих принципах организации местного самоуправления в Российской Федерации</w:t>
      </w:r>
      <w:r>
        <w:rPr>
          <w:sz w:val="28"/>
        </w:rPr>
        <w:t>"</w:t>
      </w:r>
      <w:r>
        <w:rPr>
          <w:rFonts w:ascii="Times New Roman CYR" w:hAnsi="Times New Roman CYR"/>
          <w:sz w:val="28"/>
        </w:rPr>
        <w:t xml:space="preserve">, от 12.02.98 №28-ФЗ </w:t>
      </w:r>
      <w:r>
        <w:rPr>
          <w:sz w:val="28"/>
        </w:rPr>
        <w:t>"</w:t>
      </w:r>
      <w:r>
        <w:rPr>
          <w:rFonts w:ascii="Times New Roman CYR" w:hAnsi="Times New Roman CYR"/>
          <w:sz w:val="28"/>
        </w:rPr>
        <w:t>О гражданской обороне</w:t>
      </w:r>
      <w:r>
        <w:rPr>
          <w:sz w:val="28"/>
        </w:rPr>
        <w:t>"</w:t>
      </w:r>
      <w:r>
        <w:rPr>
          <w:rFonts w:ascii="Times New Roman CYR" w:hAnsi="Times New Roman CYR"/>
          <w:sz w:val="28"/>
        </w:rPr>
        <w:t>,</w:t>
      </w:r>
      <w:r>
        <w:rPr>
          <w:rFonts w:ascii="Times New Roman CYR" w:hAnsi="Times New Roman CYR"/>
          <w:b/>
          <w:bCs/>
          <w:color w:val="FF0000"/>
          <w:sz w:val="28"/>
        </w:rPr>
        <w:t xml:space="preserve"> </w:t>
      </w:r>
      <w:r>
        <w:rPr>
          <w:rFonts w:ascii="Times New Roman CYR" w:hAnsi="Times New Roman CYR"/>
          <w:sz w:val="28"/>
        </w:rPr>
        <w:t xml:space="preserve">постановлений Правительства  Российской Федерации от 26.11.2007 №804 </w:t>
      </w:r>
      <w:r>
        <w:rPr>
          <w:sz w:val="28"/>
        </w:rPr>
        <w:t>"</w:t>
      </w:r>
      <w:r>
        <w:rPr>
          <w:rFonts w:ascii="Times New Roman CYR" w:hAnsi="Times New Roman CYR"/>
          <w:sz w:val="28"/>
        </w:rPr>
        <w:t>Об утверждении Положения о гражданской обороне в Российской Федерации</w:t>
      </w:r>
      <w:r>
        <w:rPr>
          <w:sz w:val="28"/>
        </w:rPr>
        <w:t>"</w:t>
      </w:r>
      <w:r>
        <w:rPr>
          <w:rFonts w:ascii="Times New Roman CYR" w:hAnsi="Times New Roman CYR"/>
          <w:sz w:val="28"/>
        </w:rPr>
        <w:t xml:space="preserve">, приказа Министерства Российской Федерации по делам гражданской обороны, чрезвычайным ситуациям и ликвидации последствий стихийных бедствий от 14.11.2008 №687 </w:t>
      </w:r>
      <w:r>
        <w:rPr>
          <w:sz w:val="28"/>
        </w:rPr>
        <w:t>"</w:t>
      </w:r>
      <w:r>
        <w:rPr>
          <w:rFonts w:ascii="Times New Roman CYR" w:hAnsi="Times New Roman CYR"/>
          <w:sz w:val="28"/>
        </w:rPr>
        <w:t>Об утверждении Положения об организации и ведении гражданской обороны в муниципальных образованиях и организациях</w:t>
      </w:r>
      <w:r>
        <w:rPr>
          <w:sz w:val="28"/>
        </w:rPr>
        <w:t>"</w:t>
      </w:r>
      <w:r>
        <w:rPr>
          <w:rFonts w:ascii="Times New Roman CYR" w:hAnsi="Times New Roman CYR"/>
          <w:sz w:val="28"/>
        </w:rPr>
        <w:t>:</w:t>
      </w:r>
    </w:p>
    <w:p w14:paraId="48A63042" w14:textId="77777777" w:rsidR="00745A6E" w:rsidRDefault="00745A6E">
      <w:pPr>
        <w:ind w:firstLine="851"/>
        <w:jc w:val="both"/>
        <w:rPr>
          <w:sz w:val="20"/>
          <w:szCs w:val="20"/>
        </w:rPr>
      </w:pPr>
    </w:p>
    <w:p w14:paraId="2A96426C" w14:textId="77777777" w:rsidR="00745A6E" w:rsidRDefault="001833D4">
      <w:pPr>
        <w:ind w:firstLine="900"/>
        <w:jc w:val="both"/>
        <w:rPr>
          <w:sz w:val="28"/>
        </w:rPr>
      </w:pPr>
      <w:r>
        <w:rPr>
          <w:sz w:val="28"/>
        </w:rPr>
        <w:t xml:space="preserve">1. Утвердить: </w:t>
      </w:r>
    </w:p>
    <w:p w14:paraId="617EF908" w14:textId="77777777" w:rsidR="00745A6E" w:rsidRDefault="001833D4">
      <w:pPr>
        <w:ind w:firstLine="900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>- Порядок подготовки к ведению гражданской обороны</w:t>
      </w:r>
      <w:r>
        <w:rPr>
          <w:rFonts w:ascii="Times New Roman CYR" w:hAnsi="Times New Roman CYR"/>
          <w:sz w:val="28"/>
        </w:rPr>
        <w:t xml:space="preserve"> в городе Нижневартовске согласно приложению 1;</w:t>
      </w:r>
    </w:p>
    <w:p w14:paraId="5F2492E7" w14:textId="77777777" w:rsidR="00745A6E" w:rsidRDefault="001833D4">
      <w:pPr>
        <w:ind w:firstLine="851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- организационную структуру гражданской обороны города Нижневартовска согласно приложению 2.</w:t>
      </w:r>
    </w:p>
    <w:p w14:paraId="19249072" w14:textId="77777777" w:rsidR="00745A6E" w:rsidRDefault="00745A6E">
      <w:pPr>
        <w:ind w:firstLine="851"/>
        <w:jc w:val="both"/>
        <w:rPr>
          <w:rFonts w:ascii="Times New Roman CYR" w:hAnsi="Times New Roman CYR"/>
          <w:sz w:val="28"/>
          <w:szCs w:val="28"/>
        </w:rPr>
      </w:pPr>
    </w:p>
    <w:p w14:paraId="2AC627CD" w14:textId="77777777" w:rsidR="00745A6E" w:rsidRDefault="001833D4">
      <w:pPr>
        <w:ind w:firstLine="900"/>
        <w:jc w:val="both"/>
        <w:rPr>
          <w:sz w:val="28"/>
        </w:rPr>
      </w:pPr>
      <w:r>
        <w:rPr>
          <w:sz w:val="28"/>
        </w:rPr>
        <w:t xml:space="preserve">2. Признать утратившими силу: </w:t>
      </w:r>
    </w:p>
    <w:p w14:paraId="0EF1BAC4" w14:textId="77777777" w:rsidR="00745A6E" w:rsidRDefault="001833D4">
      <w:pPr>
        <w:ind w:firstLine="900"/>
        <w:jc w:val="both"/>
        <w:rPr>
          <w:sz w:val="28"/>
        </w:rPr>
      </w:pPr>
      <w:r>
        <w:rPr>
          <w:sz w:val="28"/>
        </w:rPr>
        <w:t>-</w:t>
      </w:r>
      <w:r>
        <w:t xml:space="preserve"> </w:t>
      </w:r>
      <w:r>
        <w:rPr>
          <w:sz w:val="28"/>
        </w:rPr>
        <w:t>постановление администрации города от 23.08.2016 №1227 "Об утверждении Порядка подготовки к ведению гражданской обороны в город</w:t>
      </w:r>
      <w:r w:rsidR="00D61106">
        <w:rPr>
          <w:sz w:val="28"/>
        </w:rPr>
        <w:t>е</w:t>
      </w:r>
      <w:r>
        <w:rPr>
          <w:sz w:val="28"/>
        </w:rPr>
        <w:t xml:space="preserve"> Нижневартовске";</w:t>
      </w:r>
    </w:p>
    <w:p w14:paraId="6A96BC21" w14:textId="77777777" w:rsidR="00745A6E" w:rsidRDefault="001833D4">
      <w:pPr>
        <w:ind w:firstLine="900"/>
        <w:jc w:val="both"/>
        <w:rPr>
          <w:sz w:val="28"/>
        </w:rPr>
      </w:pPr>
      <w:r>
        <w:rPr>
          <w:sz w:val="28"/>
        </w:rPr>
        <w:t xml:space="preserve">- пункт 4 </w:t>
      </w:r>
      <w:r w:rsidR="005976EA">
        <w:rPr>
          <w:sz w:val="28"/>
        </w:rPr>
        <w:t>приложения к постановлению</w:t>
      </w:r>
      <w:r>
        <w:rPr>
          <w:sz w:val="28"/>
        </w:rPr>
        <w:t xml:space="preserve"> администрации города от 29.03.2017 № 472 "О внесении изменений в некоторые постановления Главы города и администрации города";</w:t>
      </w:r>
    </w:p>
    <w:p w14:paraId="33BC3068" w14:textId="77777777" w:rsidR="00745A6E" w:rsidRDefault="001833D4">
      <w:pPr>
        <w:ind w:firstLine="900"/>
        <w:jc w:val="both"/>
        <w:rPr>
          <w:sz w:val="28"/>
        </w:rPr>
      </w:pPr>
      <w:r>
        <w:rPr>
          <w:sz w:val="28"/>
        </w:rPr>
        <w:t>- постановление администрации города от 24.04.2020 №373 "О внесении изменений в приложение 1,2 к постановлению</w:t>
      </w:r>
      <w:r>
        <w:t xml:space="preserve"> </w:t>
      </w:r>
      <w:r>
        <w:rPr>
          <w:sz w:val="28"/>
        </w:rPr>
        <w:t>администрации города от 23.08.2016 №1227 "Об утверждении Порядка подготовки к ведению гражданской обороны в город</w:t>
      </w:r>
      <w:r w:rsidR="00BD1D80">
        <w:rPr>
          <w:sz w:val="28"/>
        </w:rPr>
        <w:t>е</w:t>
      </w:r>
      <w:r>
        <w:rPr>
          <w:sz w:val="28"/>
        </w:rPr>
        <w:t xml:space="preserve"> Нижневартовске" (с изменениями от 29.03.2017 №472);</w:t>
      </w:r>
    </w:p>
    <w:p w14:paraId="5599C745" w14:textId="77777777" w:rsidR="00745A6E" w:rsidRDefault="001833D4">
      <w:pPr>
        <w:ind w:firstLine="900"/>
        <w:jc w:val="both"/>
        <w:rPr>
          <w:sz w:val="28"/>
        </w:rPr>
      </w:pPr>
      <w:r>
        <w:rPr>
          <w:sz w:val="28"/>
        </w:rPr>
        <w:t>-</w:t>
      </w:r>
      <w:r>
        <w:t xml:space="preserve"> </w:t>
      </w:r>
      <w:r>
        <w:rPr>
          <w:sz w:val="28"/>
        </w:rPr>
        <w:t xml:space="preserve">постановление администрации города от 12.01.2022 №3 "О внесении изменений в приложение 1,2 к постановлению администрации города от </w:t>
      </w:r>
      <w:bookmarkStart w:id="0" w:name="undefined"/>
      <w:r>
        <w:rPr>
          <w:sz w:val="28"/>
        </w:rPr>
        <w:t>23.08.2016 №1227 "Об утверждении Порядка подготовки к ведению гражданской обороны в город</w:t>
      </w:r>
      <w:r w:rsidR="00C5584E">
        <w:rPr>
          <w:sz w:val="28"/>
        </w:rPr>
        <w:t>е</w:t>
      </w:r>
      <w:r>
        <w:rPr>
          <w:sz w:val="28"/>
        </w:rPr>
        <w:t xml:space="preserve"> Нижневартовске" (с изменениями от 29.03.2017 №472, 24.04.2020 №373);</w:t>
      </w:r>
      <w:bookmarkEnd w:id="0"/>
    </w:p>
    <w:p w14:paraId="077E7278" w14:textId="77777777" w:rsidR="00745A6E" w:rsidRDefault="001833D4">
      <w:pPr>
        <w:ind w:firstLine="900"/>
        <w:jc w:val="both"/>
        <w:rPr>
          <w:sz w:val="28"/>
        </w:rPr>
      </w:pPr>
      <w:r>
        <w:rPr>
          <w:sz w:val="28"/>
        </w:rPr>
        <w:lastRenderedPageBreak/>
        <w:t>- постановление администрации города от 06.06.2022 №368 "О внесении изменений в приложение 1 к постановлению администрации города от 23.08.2016 №1227 "Об утверждении Порядка подготовки к ведению гражданской обороны в город</w:t>
      </w:r>
      <w:r w:rsidR="007955FA">
        <w:rPr>
          <w:sz w:val="28"/>
        </w:rPr>
        <w:t>е</w:t>
      </w:r>
      <w:r>
        <w:rPr>
          <w:sz w:val="28"/>
        </w:rPr>
        <w:t xml:space="preserve"> Нижневартовске" (с изменениями от 29.03.2017 №472, 24.04.2020 №373,</w:t>
      </w:r>
      <w:r>
        <w:t xml:space="preserve"> </w:t>
      </w:r>
      <w:r>
        <w:rPr>
          <w:sz w:val="28"/>
        </w:rPr>
        <w:t>от 12.01.2022 №3);</w:t>
      </w:r>
    </w:p>
    <w:p w14:paraId="18FA1540" w14:textId="77777777" w:rsidR="00745A6E" w:rsidRDefault="001833D4">
      <w:pPr>
        <w:ind w:firstLine="900"/>
        <w:jc w:val="both"/>
        <w:rPr>
          <w:color w:val="FF0000"/>
          <w:sz w:val="28"/>
        </w:rPr>
      </w:pPr>
      <w:r>
        <w:rPr>
          <w:sz w:val="28"/>
        </w:rPr>
        <w:t xml:space="preserve">- </w:t>
      </w:r>
      <w:r w:rsidR="00915DF8">
        <w:rPr>
          <w:sz w:val="28"/>
        </w:rPr>
        <w:t xml:space="preserve">постановление </w:t>
      </w:r>
      <w:r>
        <w:rPr>
          <w:sz w:val="28"/>
        </w:rPr>
        <w:t>от 18.07.2024 №592 "О внесении изменений в приложение 1 к постановлению администрации города от 23.08.2016 №1227 "Об утверждении Порядка подготовки к ведению гражданской обороны в город</w:t>
      </w:r>
      <w:r w:rsidR="007955FA">
        <w:rPr>
          <w:sz w:val="28"/>
        </w:rPr>
        <w:t>е</w:t>
      </w:r>
      <w:r>
        <w:rPr>
          <w:sz w:val="28"/>
        </w:rPr>
        <w:t xml:space="preserve"> Нижневартовске" (с изменениями от 29.03.2017 №472, 24.04.2020 №373,</w:t>
      </w:r>
      <w:r>
        <w:t xml:space="preserve"> </w:t>
      </w:r>
      <w:r>
        <w:rPr>
          <w:sz w:val="28"/>
        </w:rPr>
        <w:t>от 12.01.2022 №3,</w:t>
      </w:r>
      <w:r>
        <w:t xml:space="preserve"> </w:t>
      </w:r>
      <w:r>
        <w:rPr>
          <w:sz w:val="28"/>
        </w:rPr>
        <w:t>от 06.06.2022 №368).</w:t>
      </w:r>
    </w:p>
    <w:p w14:paraId="4D0DFFCE" w14:textId="77777777" w:rsidR="00745A6E" w:rsidRDefault="00745A6E">
      <w:pPr>
        <w:ind w:firstLine="851"/>
        <w:jc w:val="both"/>
        <w:rPr>
          <w:rFonts w:ascii="Times New Roman CYR" w:hAnsi="Times New Roman CYR"/>
          <w:sz w:val="28"/>
          <w:szCs w:val="28"/>
        </w:rPr>
      </w:pPr>
    </w:p>
    <w:p w14:paraId="2D1B6D96" w14:textId="77777777" w:rsidR="00745A6E" w:rsidRPr="003A0D24" w:rsidRDefault="001833D4">
      <w:pPr>
        <w:ind w:firstLine="900"/>
        <w:jc w:val="both"/>
        <w:rPr>
          <w:sz w:val="28"/>
          <w:szCs w:val="28"/>
        </w:rPr>
      </w:pPr>
      <w:r w:rsidRPr="003A0D24">
        <w:rPr>
          <w:sz w:val="28"/>
          <w:szCs w:val="28"/>
        </w:rPr>
        <w:t>3. Рекомендовать руководителям организаций, независимо от ведомственной принадлежности и форм собственности:</w:t>
      </w:r>
    </w:p>
    <w:p w14:paraId="1047CE9D" w14:textId="77777777" w:rsidR="00745A6E" w:rsidRPr="003A0D24" w:rsidRDefault="001833D4">
      <w:pPr>
        <w:ind w:firstLine="900"/>
        <w:jc w:val="both"/>
        <w:rPr>
          <w:rFonts w:ascii="Times New Roman CYR" w:hAnsi="Times New Roman CYR"/>
          <w:sz w:val="28"/>
        </w:rPr>
      </w:pPr>
      <w:r w:rsidRPr="003A0D24">
        <w:rPr>
          <w:sz w:val="28"/>
          <w:szCs w:val="28"/>
        </w:rPr>
        <w:t xml:space="preserve">- внести соответствующие изменения в Порядок подготовки к ведению </w:t>
      </w:r>
      <w:r w:rsidRPr="003A0D24">
        <w:rPr>
          <w:rFonts w:ascii="Times New Roman CYR" w:hAnsi="Times New Roman CYR"/>
          <w:sz w:val="28"/>
        </w:rPr>
        <w:t>гражданской обороны в организациях;</w:t>
      </w:r>
    </w:p>
    <w:p w14:paraId="2DCE1C93" w14:textId="77777777" w:rsidR="00745A6E" w:rsidRDefault="001833D4">
      <w:pPr>
        <w:ind w:firstLine="900"/>
        <w:jc w:val="both"/>
        <w:rPr>
          <w:sz w:val="28"/>
          <w:szCs w:val="28"/>
        </w:rPr>
      </w:pPr>
      <w:r w:rsidRPr="003A0D24">
        <w:rPr>
          <w:rFonts w:ascii="Times New Roman CYR" w:hAnsi="Times New Roman CYR"/>
          <w:sz w:val="28"/>
        </w:rPr>
        <w:t xml:space="preserve">-  </w:t>
      </w:r>
      <w:r w:rsidRPr="003A0D24">
        <w:rPr>
          <w:sz w:val="28"/>
          <w:szCs w:val="28"/>
        </w:rPr>
        <w:t>в трехмесячный срок с момента вступления в силу настоящего постановления привести организационно-планирующие документы</w:t>
      </w:r>
      <w:r w:rsidRPr="00660CE2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мероприятиям гражданской обороны в соответствие с </w:t>
      </w:r>
      <w:proofErr w:type="gramStart"/>
      <w:r>
        <w:rPr>
          <w:sz w:val="28"/>
          <w:szCs w:val="28"/>
        </w:rPr>
        <w:t xml:space="preserve">утверждённым  </w:t>
      </w:r>
      <w:r w:rsidR="00660CE2">
        <w:rPr>
          <w:sz w:val="28"/>
          <w:szCs w:val="28"/>
        </w:rPr>
        <w:t>п</w:t>
      </w:r>
      <w:r>
        <w:rPr>
          <w:sz w:val="28"/>
          <w:szCs w:val="28"/>
        </w:rPr>
        <w:t>орядком</w:t>
      </w:r>
      <w:proofErr w:type="gramEnd"/>
      <w:r>
        <w:rPr>
          <w:sz w:val="28"/>
          <w:szCs w:val="28"/>
        </w:rPr>
        <w:t xml:space="preserve"> подготовки к ведению </w:t>
      </w:r>
      <w:r>
        <w:rPr>
          <w:rFonts w:ascii="Times New Roman CYR" w:hAnsi="Times New Roman CYR"/>
          <w:sz w:val="28"/>
        </w:rPr>
        <w:t>гражданской обороны в</w:t>
      </w:r>
      <w:r>
        <w:rPr>
          <w:sz w:val="28"/>
          <w:szCs w:val="28"/>
        </w:rPr>
        <w:t xml:space="preserve"> организациях и обеспечить их выполнение.</w:t>
      </w:r>
    </w:p>
    <w:p w14:paraId="572B0E70" w14:textId="77777777" w:rsidR="00745A6E" w:rsidRDefault="00745A6E">
      <w:pPr>
        <w:ind w:firstLine="900"/>
        <w:jc w:val="both"/>
        <w:rPr>
          <w:rFonts w:ascii="Times New Roman CYR" w:hAnsi="Times New Roman CYR"/>
          <w:sz w:val="20"/>
          <w:szCs w:val="20"/>
        </w:rPr>
      </w:pPr>
    </w:p>
    <w:p w14:paraId="29D5D321" w14:textId="77777777" w:rsidR="00745A6E" w:rsidRDefault="001833D4">
      <w:pPr>
        <w:ind w:firstLine="900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  <w:szCs w:val="28"/>
        </w:rPr>
        <w:t>4.</w:t>
      </w:r>
      <w:r>
        <w:rPr>
          <w:rFonts w:ascii="Times New Roman CYR" w:hAnsi="Times New Roman CYR"/>
        </w:rPr>
        <w:t xml:space="preserve"> </w:t>
      </w:r>
      <w:r>
        <w:rPr>
          <w:rFonts w:ascii="Times New Roman CYR" w:hAnsi="Times New Roman CYR"/>
          <w:sz w:val="28"/>
        </w:rPr>
        <w:t xml:space="preserve">Муниципальному казенному учреждению города Нижневартовска </w:t>
      </w:r>
      <w:r>
        <w:rPr>
          <w:sz w:val="28"/>
        </w:rPr>
        <w:t>"</w:t>
      </w:r>
      <w:r>
        <w:rPr>
          <w:rFonts w:ascii="Times New Roman CYR" w:hAnsi="Times New Roman CYR"/>
          <w:sz w:val="28"/>
        </w:rPr>
        <w:t xml:space="preserve">Управление </w:t>
      </w:r>
      <w:r>
        <w:rPr>
          <w:sz w:val="28"/>
          <w:szCs w:val="28"/>
        </w:rPr>
        <w:t xml:space="preserve">по делам гражданской обороны и </w:t>
      </w:r>
      <w:r>
        <w:rPr>
          <w:rFonts w:ascii="Times New Roman CYR" w:hAnsi="Times New Roman CYR"/>
          <w:sz w:val="28"/>
        </w:rPr>
        <w:t>чрезвычайным ситуациям</w:t>
      </w:r>
      <w:r>
        <w:rPr>
          <w:sz w:val="28"/>
        </w:rPr>
        <w:t>"</w:t>
      </w:r>
      <w:r>
        <w:rPr>
          <w:rFonts w:ascii="Times New Roman CYR" w:hAnsi="Times New Roman CYR"/>
          <w:sz w:val="28"/>
        </w:rPr>
        <w:t xml:space="preserve"> (В.Л. Татаренков) организовать: </w:t>
      </w:r>
    </w:p>
    <w:p w14:paraId="0B1156CF" w14:textId="77777777" w:rsidR="00745A6E" w:rsidRDefault="001833D4">
      <w:pPr>
        <w:ind w:firstLine="900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>- ежегодное планирование и осуществление мероприятий в области гражданской обороны</w:t>
      </w:r>
      <w:r>
        <w:rPr>
          <w:sz w:val="28"/>
        </w:rPr>
        <w:t xml:space="preserve"> на территории города в соответствии с утверждённым </w:t>
      </w:r>
      <w:r w:rsidR="001220BE">
        <w:rPr>
          <w:sz w:val="28"/>
        </w:rPr>
        <w:t>п</w:t>
      </w:r>
      <w:r>
        <w:rPr>
          <w:sz w:val="28"/>
        </w:rPr>
        <w:t>орядком;</w:t>
      </w:r>
      <w:r>
        <w:rPr>
          <w:rFonts w:ascii="Times New Roman CYR" w:hAnsi="Times New Roman CYR"/>
          <w:sz w:val="28"/>
        </w:rPr>
        <w:t xml:space="preserve"> </w:t>
      </w:r>
    </w:p>
    <w:p w14:paraId="333BF10E" w14:textId="77777777" w:rsidR="00745A6E" w:rsidRPr="003A0D24" w:rsidRDefault="001833D4">
      <w:pPr>
        <w:ind w:firstLine="900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- </w:t>
      </w:r>
      <w:r w:rsidRPr="003A0D24">
        <w:rPr>
          <w:rFonts w:ascii="Times New Roman CYR" w:hAnsi="Times New Roman CYR"/>
          <w:sz w:val="28"/>
        </w:rPr>
        <w:t>поддержание в состоянии постоянной готовности системы централизованного оповещения населения, сбор и обмен информации в области гражданской обороны;</w:t>
      </w:r>
    </w:p>
    <w:p w14:paraId="1D9B8639" w14:textId="77777777" w:rsidR="00745A6E" w:rsidRDefault="001833D4">
      <w:pPr>
        <w:ind w:firstLine="900"/>
        <w:jc w:val="both"/>
        <w:rPr>
          <w:rFonts w:ascii="Times New Roman CYR" w:hAnsi="Times New Roman CYR"/>
          <w:sz w:val="28"/>
        </w:rPr>
      </w:pPr>
      <w:r w:rsidRPr="003A0D24">
        <w:rPr>
          <w:rFonts w:ascii="Times New Roman CYR" w:hAnsi="Times New Roman CYR"/>
          <w:sz w:val="28"/>
        </w:rPr>
        <w:t>- координацию деятельности работников организаций, уполномоченных на решение задач в области гражданской обороны и методическое руководство по реализации пункта 3 настоящего постановления;</w:t>
      </w:r>
    </w:p>
    <w:p w14:paraId="7278EDE7" w14:textId="77777777" w:rsidR="00745A6E" w:rsidRDefault="001833D4">
      <w:pPr>
        <w:ind w:firstLine="900"/>
        <w:jc w:val="both"/>
        <w:rPr>
          <w:sz w:val="28"/>
        </w:rPr>
      </w:pPr>
      <w:r>
        <w:rPr>
          <w:sz w:val="28"/>
        </w:rPr>
        <w:t>- ведение реестров организаций города, создающих нештатные формирования по обеспечению выполнения мероприятий по гражданской обороне, нештатных аварийно-спасательных формирований, расположенных на территории города, и их учёт;</w:t>
      </w:r>
    </w:p>
    <w:p w14:paraId="244BB5C6" w14:textId="77777777" w:rsidR="00745A6E" w:rsidRPr="003A0D24" w:rsidRDefault="001833D4">
      <w:pPr>
        <w:ind w:firstLine="900"/>
        <w:jc w:val="both"/>
        <w:rPr>
          <w:sz w:val="28"/>
        </w:rPr>
      </w:pPr>
      <w:r w:rsidRPr="003A0D24">
        <w:rPr>
          <w:sz w:val="28"/>
        </w:rPr>
        <w:t xml:space="preserve">- планирование применения нештатных формирований, созданных на территории муниципального образования для решения задач по предназначению на территории города, нештатных формирований по обеспечению выполнения мероприятий по гражданской обороне, нештатных аварийно-спасательных формирований для проведения аварийно-спасательных и других неотложных работ в очагах поражения и зонах чрезвычайных ситуаций созданных в организациях города. </w:t>
      </w:r>
    </w:p>
    <w:p w14:paraId="07893457" w14:textId="77777777" w:rsidR="00745A6E" w:rsidRDefault="001833D4">
      <w:pPr>
        <w:ind w:firstLine="900"/>
        <w:jc w:val="both"/>
        <w:rPr>
          <w:sz w:val="28"/>
        </w:rPr>
      </w:pPr>
      <w:r w:rsidRPr="003A0D24">
        <w:rPr>
          <w:sz w:val="28"/>
        </w:rPr>
        <w:lastRenderedPageBreak/>
        <w:t xml:space="preserve">- </w:t>
      </w:r>
      <w:r w:rsidRPr="003A0D24">
        <w:rPr>
          <w:rFonts w:ascii="Times New Roman CYR" w:hAnsi="Times New Roman CYR"/>
          <w:sz w:val="28"/>
        </w:rPr>
        <w:t xml:space="preserve">координацию деятельности </w:t>
      </w:r>
      <w:r w:rsidRPr="003A0D24">
        <w:rPr>
          <w:sz w:val="28"/>
        </w:rPr>
        <w:t>спасательных служб гражданской обороны города.</w:t>
      </w:r>
    </w:p>
    <w:p w14:paraId="35A9A50E" w14:textId="77777777" w:rsidR="00745A6E" w:rsidRDefault="00745A6E">
      <w:pPr>
        <w:ind w:firstLine="900"/>
        <w:jc w:val="both"/>
        <w:rPr>
          <w:sz w:val="28"/>
        </w:rPr>
      </w:pPr>
    </w:p>
    <w:p w14:paraId="482DCD72" w14:textId="77777777" w:rsidR="00745A6E" w:rsidRDefault="001833D4">
      <w:pPr>
        <w:ind w:firstLine="900"/>
        <w:jc w:val="both"/>
        <w:rPr>
          <w:sz w:val="28"/>
        </w:rPr>
      </w:pPr>
      <w:r>
        <w:rPr>
          <w:sz w:val="28"/>
        </w:rPr>
        <w:t>5.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14:paraId="202F7392" w14:textId="77777777" w:rsidR="00745A6E" w:rsidRDefault="00745A6E">
      <w:pPr>
        <w:ind w:firstLine="900"/>
        <w:jc w:val="both"/>
        <w:rPr>
          <w:rFonts w:ascii="Times New Roman CYR" w:hAnsi="Times New Roman CYR"/>
        </w:rPr>
      </w:pPr>
    </w:p>
    <w:p w14:paraId="577163C1" w14:textId="77777777" w:rsidR="00745A6E" w:rsidRDefault="001833D4">
      <w:pPr>
        <w:pStyle w:val="25"/>
        <w:spacing w:after="0" w:line="240" w:lineRule="auto"/>
        <w:ind w:firstLine="902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6. Постановление вступает в силу после его официального опубликования.</w:t>
      </w:r>
    </w:p>
    <w:p w14:paraId="340CDA66" w14:textId="77777777" w:rsidR="00745A6E" w:rsidRDefault="00745A6E">
      <w:pPr>
        <w:pStyle w:val="25"/>
        <w:spacing w:after="0" w:line="240" w:lineRule="auto"/>
        <w:ind w:firstLine="902"/>
        <w:jc w:val="both"/>
        <w:rPr>
          <w:rFonts w:ascii="Times New Roman CYR" w:hAnsi="Times New Roman CYR"/>
          <w:sz w:val="28"/>
          <w:szCs w:val="28"/>
        </w:rPr>
      </w:pPr>
    </w:p>
    <w:p w14:paraId="6C235B7C" w14:textId="77777777" w:rsidR="00745A6E" w:rsidRDefault="001833D4">
      <w:pPr>
        <w:pStyle w:val="25"/>
        <w:spacing w:after="0" w:line="240" w:lineRule="auto"/>
        <w:ind w:firstLine="902"/>
        <w:rPr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7. Контроль за выполнением постановления оставляю за собой.</w:t>
      </w:r>
    </w:p>
    <w:p w14:paraId="23799B7C" w14:textId="77777777" w:rsidR="00745A6E" w:rsidRDefault="00745A6E">
      <w:pPr>
        <w:rPr>
          <w:rFonts w:ascii="Times New Roman CYR" w:hAnsi="Times New Roman CYR"/>
          <w:sz w:val="28"/>
          <w:szCs w:val="28"/>
        </w:rPr>
      </w:pPr>
    </w:p>
    <w:p w14:paraId="0B4EAC35" w14:textId="77777777" w:rsidR="00745A6E" w:rsidRDefault="00745A6E">
      <w:pPr>
        <w:rPr>
          <w:rFonts w:ascii="Times New Roman CYR" w:hAnsi="Times New Roman CYR"/>
          <w:sz w:val="28"/>
          <w:szCs w:val="28"/>
        </w:rPr>
      </w:pPr>
    </w:p>
    <w:p w14:paraId="64311DA8" w14:textId="77777777" w:rsidR="00745A6E" w:rsidRDefault="001833D4">
      <w:pPr>
        <w:jc w:val="both"/>
        <w:rPr>
          <w:sz w:val="18"/>
        </w:rPr>
      </w:pPr>
      <w:r>
        <w:rPr>
          <w:rFonts w:ascii="Times New Roman CYR" w:hAnsi="Times New Roman CYR"/>
          <w:sz w:val="28"/>
        </w:rPr>
        <w:t>Глава города                                                                                  Д.А. Кощенко</w:t>
      </w:r>
    </w:p>
    <w:p w14:paraId="4B4B9CE8" w14:textId="77777777" w:rsidR="00745A6E" w:rsidRDefault="001833D4">
      <w:pPr>
        <w:jc w:val="right"/>
      </w:pPr>
      <w:r>
        <w:t xml:space="preserve">      </w:t>
      </w:r>
      <w:r>
        <w:rPr>
          <w:rFonts w:ascii="Verdana" w:hAnsi="Verdana"/>
        </w:rPr>
        <w:br w:type="textWrapping" w:clear="all"/>
      </w:r>
      <w:r>
        <w:t xml:space="preserve">           </w:t>
      </w:r>
    </w:p>
    <w:p w14:paraId="2ECF592F" w14:textId="77777777" w:rsidR="00745A6E" w:rsidRDefault="00745A6E">
      <w:pPr>
        <w:jc w:val="right"/>
      </w:pPr>
    </w:p>
    <w:p w14:paraId="639D1EF0" w14:textId="77777777" w:rsidR="00745A6E" w:rsidRDefault="00745A6E">
      <w:pPr>
        <w:jc w:val="right"/>
      </w:pPr>
    </w:p>
    <w:p w14:paraId="1DB8C63D" w14:textId="77777777" w:rsidR="00745A6E" w:rsidRDefault="00745A6E">
      <w:pPr>
        <w:jc w:val="right"/>
      </w:pPr>
    </w:p>
    <w:p w14:paraId="5499DEF6" w14:textId="77777777" w:rsidR="00745A6E" w:rsidRDefault="00745A6E">
      <w:pPr>
        <w:jc w:val="right"/>
      </w:pPr>
    </w:p>
    <w:p w14:paraId="2E0B642D" w14:textId="77777777" w:rsidR="00745A6E" w:rsidRDefault="00745A6E">
      <w:pPr>
        <w:jc w:val="right"/>
      </w:pPr>
    </w:p>
    <w:p w14:paraId="060EDFE7" w14:textId="77777777" w:rsidR="00745A6E" w:rsidRDefault="00745A6E">
      <w:pPr>
        <w:jc w:val="right"/>
      </w:pPr>
    </w:p>
    <w:p w14:paraId="03B05453" w14:textId="77777777" w:rsidR="00745A6E" w:rsidRDefault="00745A6E">
      <w:pPr>
        <w:jc w:val="right"/>
      </w:pPr>
    </w:p>
    <w:p w14:paraId="1E9F987F" w14:textId="77777777" w:rsidR="00745A6E" w:rsidRDefault="00745A6E">
      <w:pPr>
        <w:jc w:val="right"/>
      </w:pPr>
    </w:p>
    <w:p w14:paraId="6BA9F748" w14:textId="77777777" w:rsidR="00745A6E" w:rsidRDefault="00745A6E">
      <w:pPr>
        <w:jc w:val="right"/>
      </w:pPr>
    </w:p>
    <w:p w14:paraId="7280795E" w14:textId="77777777" w:rsidR="00745A6E" w:rsidRDefault="00745A6E">
      <w:pPr>
        <w:jc w:val="right"/>
      </w:pPr>
    </w:p>
    <w:p w14:paraId="45BD00DC" w14:textId="77777777" w:rsidR="00745A6E" w:rsidRDefault="00745A6E">
      <w:pPr>
        <w:jc w:val="right"/>
      </w:pPr>
    </w:p>
    <w:p w14:paraId="7ED6DF8B" w14:textId="77777777" w:rsidR="00745A6E" w:rsidRDefault="00745A6E">
      <w:pPr>
        <w:jc w:val="right"/>
      </w:pPr>
    </w:p>
    <w:p w14:paraId="144ADFB8" w14:textId="77777777" w:rsidR="00745A6E" w:rsidRDefault="00745A6E">
      <w:pPr>
        <w:jc w:val="right"/>
      </w:pPr>
    </w:p>
    <w:p w14:paraId="17755204" w14:textId="77777777" w:rsidR="00745A6E" w:rsidRDefault="00745A6E">
      <w:pPr>
        <w:jc w:val="right"/>
      </w:pPr>
    </w:p>
    <w:p w14:paraId="0AD81176" w14:textId="77777777" w:rsidR="00745A6E" w:rsidRDefault="00745A6E">
      <w:pPr>
        <w:jc w:val="right"/>
      </w:pPr>
    </w:p>
    <w:p w14:paraId="1E22A393" w14:textId="77777777" w:rsidR="00745A6E" w:rsidRDefault="00745A6E">
      <w:pPr>
        <w:jc w:val="right"/>
      </w:pPr>
    </w:p>
    <w:p w14:paraId="31EA11B9" w14:textId="77777777" w:rsidR="00745A6E" w:rsidRDefault="00745A6E">
      <w:pPr>
        <w:jc w:val="right"/>
      </w:pPr>
    </w:p>
    <w:p w14:paraId="7BB6BF71" w14:textId="77777777" w:rsidR="00745A6E" w:rsidRDefault="00745A6E">
      <w:pPr>
        <w:jc w:val="right"/>
      </w:pPr>
    </w:p>
    <w:p w14:paraId="2CDB5F11" w14:textId="77777777" w:rsidR="00745A6E" w:rsidRDefault="00745A6E">
      <w:pPr>
        <w:jc w:val="right"/>
      </w:pPr>
    </w:p>
    <w:p w14:paraId="76DAE351" w14:textId="77777777" w:rsidR="00745A6E" w:rsidRDefault="00745A6E">
      <w:pPr>
        <w:jc w:val="right"/>
      </w:pPr>
    </w:p>
    <w:p w14:paraId="464F99F4" w14:textId="77777777" w:rsidR="00745A6E" w:rsidRDefault="00745A6E">
      <w:pPr>
        <w:jc w:val="right"/>
      </w:pPr>
    </w:p>
    <w:p w14:paraId="76D20579" w14:textId="77777777" w:rsidR="00660CE2" w:rsidRDefault="00660CE2">
      <w:pPr>
        <w:jc w:val="right"/>
      </w:pPr>
    </w:p>
    <w:p w14:paraId="7228D902" w14:textId="77777777" w:rsidR="00660CE2" w:rsidRDefault="00660CE2">
      <w:pPr>
        <w:jc w:val="right"/>
      </w:pPr>
    </w:p>
    <w:p w14:paraId="241A0ADA" w14:textId="77777777" w:rsidR="00660CE2" w:rsidRDefault="00660CE2">
      <w:pPr>
        <w:jc w:val="right"/>
      </w:pPr>
    </w:p>
    <w:p w14:paraId="161F210B" w14:textId="77777777" w:rsidR="00660CE2" w:rsidRDefault="00660CE2">
      <w:pPr>
        <w:jc w:val="right"/>
      </w:pPr>
    </w:p>
    <w:p w14:paraId="4343604A" w14:textId="77777777" w:rsidR="00745A6E" w:rsidRDefault="00745A6E">
      <w:pPr>
        <w:jc w:val="right"/>
      </w:pPr>
    </w:p>
    <w:p w14:paraId="0AD1C0B1" w14:textId="77777777" w:rsidR="003A0D24" w:rsidRDefault="003A0D24">
      <w:pPr>
        <w:jc w:val="right"/>
      </w:pPr>
    </w:p>
    <w:p w14:paraId="2BD9F68E" w14:textId="77777777" w:rsidR="003A0D24" w:rsidRDefault="003A0D24">
      <w:pPr>
        <w:jc w:val="right"/>
      </w:pPr>
    </w:p>
    <w:p w14:paraId="63D47E86" w14:textId="77777777" w:rsidR="003A0D24" w:rsidRDefault="003A0D24">
      <w:pPr>
        <w:jc w:val="right"/>
      </w:pPr>
    </w:p>
    <w:p w14:paraId="6A06CBD2" w14:textId="77777777" w:rsidR="003A0D24" w:rsidRDefault="003A0D24">
      <w:pPr>
        <w:jc w:val="right"/>
      </w:pPr>
    </w:p>
    <w:p w14:paraId="21C61BC5" w14:textId="77777777" w:rsidR="003A0D24" w:rsidRDefault="003A0D24">
      <w:pPr>
        <w:jc w:val="right"/>
      </w:pPr>
    </w:p>
    <w:p w14:paraId="48241E4C" w14:textId="77777777" w:rsidR="003A0D24" w:rsidRDefault="003A0D24">
      <w:pPr>
        <w:jc w:val="right"/>
      </w:pPr>
    </w:p>
    <w:p w14:paraId="2CAB1942" w14:textId="77777777" w:rsidR="003A0D24" w:rsidRDefault="003A0D24">
      <w:pPr>
        <w:jc w:val="right"/>
      </w:pPr>
    </w:p>
    <w:p w14:paraId="3AF4D60A" w14:textId="77777777" w:rsidR="003A0D24" w:rsidRDefault="003A0D24">
      <w:pPr>
        <w:jc w:val="right"/>
      </w:pPr>
    </w:p>
    <w:p w14:paraId="5DC40809" w14:textId="77777777" w:rsidR="00745A6E" w:rsidRDefault="001833D4">
      <w:pPr>
        <w:jc w:val="right"/>
      </w:pPr>
      <w:r>
        <w:lastRenderedPageBreak/>
        <w:t>Приложение 1 к постановлению</w:t>
      </w:r>
    </w:p>
    <w:p w14:paraId="44752945" w14:textId="77777777" w:rsidR="00745A6E" w:rsidRDefault="001833D4">
      <w:pPr>
        <w:ind w:left="360"/>
        <w:jc w:val="right"/>
      </w:pPr>
      <w:r>
        <w:t xml:space="preserve">                                                                                                    администрации города                                                                     </w:t>
      </w:r>
    </w:p>
    <w:p w14:paraId="5DBD1A66" w14:textId="77777777" w:rsidR="00745A6E" w:rsidRDefault="001833D4">
      <w:pPr>
        <w:ind w:left="360"/>
        <w:rPr>
          <w:b/>
          <w:sz w:val="28"/>
        </w:rPr>
      </w:pPr>
      <w:r>
        <w:t xml:space="preserve">                                                                                                   </w:t>
      </w:r>
    </w:p>
    <w:p w14:paraId="3AAAAF32" w14:textId="77777777" w:rsidR="00745A6E" w:rsidRDefault="001833D4">
      <w:pPr>
        <w:ind w:left="360"/>
        <w:jc w:val="center"/>
        <w:rPr>
          <w:b/>
          <w:sz w:val="28"/>
        </w:rPr>
      </w:pPr>
      <w:r>
        <w:rPr>
          <w:b/>
          <w:sz w:val="28"/>
        </w:rPr>
        <w:t>ПОРЯДОК</w:t>
      </w:r>
    </w:p>
    <w:p w14:paraId="410FD978" w14:textId="77777777" w:rsidR="00745A6E" w:rsidRDefault="001833D4">
      <w:pPr>
        <w:ind w:left="360"/>
        <w:jc w:val="center"/>
        <w:rPr>
          <w:b/>
          <w:sz w:val="28"/>
        </w:rPr>
      </w:pPr>
      <w:r>
        <w:rPr>
          <w:b/>
          <w:sz w:val="28"/>
          <w:szCs w:val="28"/>
        </w:rPr>
        <w:t>подготовки к ведению гражданской обороны</w:t>
      </w:r>
      <w:r>
        <w:rPr>
          <w:b/>
          <w:sz w:val="28"/>
        </w:rPr>
        <w:t xml:space="preserve"> </w:t>
      </w:r>
    </w:p>
    <w:p w14:paraId="1816B54D" w14:textId="77777777" w:rsidR="00745A6E" w:rsidRDefault="001833D4">
      <w:pPr>
        <w:ind w:left="360"/>
        <w:jc w:val="center"/>
        <w:rPr>
          <w:b/>
          <w:sz w:val="28"/>
        </w:rPr>
      </w:pPr>
      <w:r>
        <w:rPr>
          <w:b/>
          <w:sz w:val="28"/>
        </w:rPr>
        <w:t>в городе Нижневартовске</w:t>
      </w:r>
    </w:p>
    <w:p w14:paraId="3A36033F" w14:textId="77777777" w:rsidR="00745A6E" w:rsidRDefault="00745A6E">
      <w:pPr>
        <w:ind w:left="360"/>
        <w:jc w:val="center"/>
        <w:rPr>
          <w:b/>
          <w:sz w:val="28"/>
        </w:rPr>
      </w:pPr>
    </w:p>
    <w:p w14:paraId="45274B2C" w14:textId="77777777" w:rsidR="00745A6E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 xml:space="preserve">1. Порядок подготовки к ведению гражданской обороны в городе Нижневартовске (далее - Порядок) разработан в соответствии с федеральными законами от 06.10.2003 № 131-ФЗ "Об общих принципах организации местного самоуправления в Российской Федерации", от 12.02.1998 №28-ФЗ </w:t>
      </w:r>
      <w:bookmarkStart w:id="1" w:name="_Hlk233811636"/>
      <w:r>
        <w:rPr>
          <w:sz w:val="28"/>
        </w:rPr>
        <w:t>"</w:t>
      </w:r>
      <w:bookmarkEnd w:id="1"/>
      <w:r>
        <w:rPr>
          <w:sz w:val="28"/>
        </w:rPr>
        <w:t>О гражданской обороне", постановлением Правительства Российской Федерации от 26.11.2007 № 804 "Об утверждении Положения о гражданской обороне в Российской Федерации", приказом Министерства Российской Федерации по делам гражданской обороны, чрезвычайным ситуациям и ликвидации последствий стихийных бедствий от 14.11.2008 № 687 "Об утверждении Положения об организации и ведении гражданской обороны в муниципальных образованиях и организациях" и определяет организацию и основные направления подготовки к ведению гражданской обороны, а также основные мероприятия по гражданской обороне в городе Нижневартовске.</w:t>
      </w:r>
    </w:p>
    <w:p w14:paraId="0F7BB52C" w14:textId="77777777" w:rsidR="00745A6E" w:rsidRDefault="00745A6E">
      <w:pPr>
        <w:pStyle w:val="ConsPlusNormal"/>
        <w:ind w:firstLine="540"/>
        <w:jc w:val="both"/>
        <w:rPr>
          <w:sz w:val="28"/>
        </w:rPr>
      </w:pPr>
    </w:p>
    <w:p w14:paraId="17E218D3" w14:textId="77777777" w:rsidR="00745A6E" w:rsidRPr="003A0D24" w:rsidRDefault="001833D4">
      <w:pPr>
        <w:pStyle w:val="ConsPlusNormal"/>
        <w:jc w:val="both"/>
        <w:rPr>
          <w:sz w:val="28"/>
        </w:rPr>
      </w:pPr>
      <w:r>
        <w:rPr>
          <w:color w:val="000000"/>
          <w:sz w:val="28"/>
        </w:rPr>
        <w:t xml:space="preserve">       </w:t>
      </w:r>
      <w:r w:rsidRPr="003A0D24">
        <w:rPr>
          <w:color w:val="000000"/>
          <w:sz w:val="28"/>
        </w:rPr>
        <w:t xml:space="preserve">2. </w:t>
      </w:r>
      <w:r w:rsidRPr="003A0D24">
        <w:rPr>
          <w:sz w:val="28"/>
        </w:rPr>
        <w:t>Во исполнение федерального законодательства для решения вопросов, связанных с подготовкой к ведению гражданской обороны в городе, издаются постановления и распоряжения администрации города.</w:t>
      </w:r>
    </w:p>
    <w:p w14:paraId="57DF2733" w14:textId="77777777" w:rsidR="00745A6E" w:rsidRPr="003A0D24" w:rsidRDefault="00745A6E">
      <w:pPr>
        <w:pStyle w:val="ConsPlusNormal"/>
        <w:ind w:firstLine="539"/>
        <w:jc w:val="both"/>
        <w:rPr>
          <w:sz w:val="28"/>
        </w:rPr>
      </w:pPr>
    </w:p>
    <w:p w14:paraId="26EFB37C" w14:textId="77777777" w:rsidR="00745A6E" w:rsidRPr="003A0D24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 xml:space="preserve">3. Мероприятия по гражданской обороне организуются в мирное время, в период мобилизации, в период действия военного положения, в военное время. </w:t>
      </w:r>
    </w:p>
    <w:p w14:paraId="54C55B5C" w14:textId="77777777" w:rsidR="00745A6E" w:rsidRPr="003A0D24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 xml:space="preserve"> </w:t>
      </w:r>
    </w:p>
    <w:p w14:paraId="324EC4EB" w14:textId="77777777" w:rsidR="00745A6E" w:rsidRPr="003A0D24" w:rsidRDefault="001833D4">
      <w:pPr>
        <w:ind w:firstLine="567"/>
        <w:jc w:val="both"/>
        <w:rPr>
          <w:i/>
          <w:iCs/>
          <w:sz w:val="28"/>
        </w:rPr>
      </w:pPr>
      <w:r w:rsidRPr="003A0D24">
        <w:rPr>
          <w:sz w:val="28"/>
        </w:rPr>
        <w:t>4. Подготовка к ведению гражданской обороны в городе заключается в заблаговременном выполнении мероприятий по подготовке к защите и по защите населения, материальных и культурных ценностей, архивных документов</w:t>
      </w:r>
      <w:r w:rsidR="006464BD" w:rsidRPr="003A0D24">
        <w:rPr>
          <w:sz w:val="28"/>
        </w:rPr>
        <w:t xml:space="preserve"> </w:t>
      </w:r>
      <w:r w:rsidRPr="003A0D24">
        <w:rPr>
          <w:sz w:val="28"/>
        </w:rPr>
        <w:t>на территории города от опасностей, возникающих в период мобилизации, в период действия военного положения, в военное время, и осуществляется на основании плана гражданской обороны и защиты населения горда Нижневартовска</w:t>
      </w:r>
      <w:r w:rsidRPr="003A0D24">
        <w:rPr>
          <w:i/>
          <w:iCs/>
          <w:sz w:val="28"/>
        </w:rPr>
        <w:t xml:space="preserve"> </w:t>
      </w:r>
      <w:r w:rsidRPr="003A0D24">
        <w:rPr>
          <w:sz w:val="28"/>
        </w:rPr>
        <w:t>(далее - План гражданской обороны)</w:t>
      </w:r>
    </w:p>
    <w:p w14:paraId="12E545D0" w14:textId="77777777" w:rsidR="00745A6E" w:rsidRPr="003A0D24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Ведение гражданской обороны города осуществляется на основе Плана гражданской обороны</w:t>
      </w:r>
      <w:r w:rsidR="006464BD" w:rsidRPr="003A0D24">
        <w:rPr>
          <w:sz w:val="28"/>
        </w:rPr>
        <w:t xml:space="preserve"> </w:t>
      </w:r>
      <w:r w:rsidRPr="003A0D24">
        <w:rPr>
          <w:sz w:val="28"/>
        </w:rPr>
        <w:t>и заключается в выполнении мероприятий по подготовке к защите и защите населения, материальных и культурных ценностей на территории города от опасностей, возникающих в период мобилизации, в период действия военного положения, в военное время.</w:t>
      </w:r>
    </w:p>
    <w:p w14:paraId="00B3F942" w14:textId="77777777" w:rsidR="00745A6E" w:rsidRPr="003A0D24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План гражданской обороны</w:t>
      </w:r>
      <w:r w:rsidRPr="003A0D24">
        <w:rPr>
          <w:i/>
          <w:iCs/>
          <w:sz w:val="28"/>
        </w:rPr>
        <w:t xml:space="preserve"> </w:t>
      </w:r>
      <w:r w:rsidRPr="003A0D24">
        <w:rPr>
          <w:sz w:val="28"/>
        </w:rPr>
        <w:t>определяет объем, организацию, порядок обеспечения, способы и сроки выполнения мероприятий по гражданской обороне.</w:t>
      </w:r>
    </w:p>
    <w:p w14:paraId="136E1167" w14:textId="77777777" w:rsidR="00745A6E" w:rsidRPr="003A0D24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Порядок разработки, согласования и утверждения Плана</w:t>
      </w:r>
      <w:r w:rsidR="006464BD" w:rsidRPr="003A0D24">
        <w:rPr>
          <w:sz w:val="28"/>
        </w:rPr>
        <w:t xml:space="preserve"> гражданской </w:t>
      </w:r>
      <w:r w:rsidR="006464BD" w:rsidRPr="003A0D24">
        <w:rPr>
          <w:sz w:val="28"/>
        </w:rPr>
        <w:lastRenderedPageBreak/>
        <w:t>обороны</w:t>
      </w:r>
      <w:r w:rsidRPr="003A0D24">
        <w:rPr>
          <w:sz w:val="28"/>
        </w:rPr>
        <w:t xml:space="preserve"> определяется М</w:t>
      </w:r>
      <w:r w:rsidR="006E6232" w:rsidRPr="003A0D24">
        <w:rPr>
          <w:sz w:val="28"/>
        </w:rPr>
        <w:t>инистерством Российской Федерации по делам гражданской обороны, чрезвычайным ситуациям и ликвидации последствий стихийных бедствий</w:t>
      </w:r>
      <w:r w:rsidR="006464BD" w:rsidRPr="003A0D24">
        <w:rPr>
          <w:sz w:val="28"/>
        </w:rPr>
        <w:t xml:space="preserve"> (далее – МЧС России).</w:t>
      </w:r>
    </w:p>
    <w:p w14:paraId="009E4748" w14:textId="77777777" w:rsidR="00745A6E" w:rsidRPr="003A0D24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Ведение гражданской обороны на территории города Нижневартовска начинается с момента введения Президентом Российской Федерации военного положения на территории Российской Федерации или в отдельных ее местностях, а также в мирное время при стихийных бедствиях, крупных авариях, катастрофах, ставящих под угрозу здоровье населения города и требующих проведения аварийно-спасательных и других неотложных работ.</w:t>
      </w:r>
    </w:p>
    <w:p w14:paraId="5321503D" w14:textId="77777777" w:rsidR="00745A6E" w:rsidRPr="003A0D24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В этих условиях главой города вводится в действие План гражданской обороны в полном объеме или частично.</w:t>
      </w:r>
    </w:p>
    <w:p w14:paraId="40100366" w14:textId="77777777" w:rsidR="00745A6E" w:rsidRPr="00480B8A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 xml:space="preserve">Выполнение мероприятий по гражданской обороне и ликвидации чрезвычайных ситуаций природного и техногенного характера в мирное время осуществляется в соответствии с </w:t>
      </w:r>
      <w:r w:rsidR="006464BD" w:rsidRPr="003A0D24">
        <w:rPr>
          <w:sz w:val="28"/>
        </w:rPr>
        <w:t>П</w:t>
      </w:r>
      <w:r w:rsidRPr="003A0D24">
        <w:rPr>
          <w:sz w:val="28"/>
        </w:rPr>
        <w:t>ланом действий по предупреждению и ликвидации чрезвычайных ситуаций муниципального образования город Нижневартовск</w:t>
      </w:r>
      <w:r w:rsidR="006464BD" w:rsidRPr="003A0D24">
        <w:rPr>
          <w:sz w:val="28"/>
        </w:rPr>
        <w:t xml:space="preserve"> (далее План действий).</w:t>
      </w:r>
    </w:p>
    <w:p w14:paraId="415F3579" w14:textId="77777777" w:rsidR="00745A6E" w:rsidRPr="00480B8A" w:rsidRDefault="00A65BA5">
      <w:pPr>
        <w:ind w:firstLine="567"/>
        <w:jc w:val="both"/>
        <w:rPr>
          <w:sz w:val="28"/>
        </w:rPr>
      </w:pPr>
      <w:r>
        <w:rPr>
          <w:sz w:val="28"/>
        </w:rPr>
        <w:t xml:space="preserve"> </w:t>
      </w:r>
    </w:p>
    <w:p w14:paraId="7C933F7D" w14:textId="77777777" w:rsidR="00745A6E" w:rsidRPr="003A0D24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5. Планирование основных мероприятий по подготовке к ведению гражданской обороны производится с учетом всесторонней оценки обстановки, которая может сложиться на территории города в результате применения современных средств поражения в период мобилизации, в период действия военного положения, в военное время.</w:t>
      </w:r>
    </w:p>
    <w:p w14:paraId="37F7AB20" w14:textId="77777777" w:rsidR="00745A6E" w:rsidRPr="003A0D24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План основных мероприятий города на год разрабатывается муниципальным казенным учреждением города Нижневартовска "Управление по делам гражданской обороны и чрезвычайным ситуациям", согласовывается с Департаментом региональной безопасности Ханты-Мансийского автономного округа - Югры и утверждается главой города.</w:t>
      </w:r>
    </w:p>
    <w:p w14:paraId="336CC943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Одновременно с определением мероприятий на планируемый</w:t>
      </w:r>
      <w:r>
        <w:rPr>
          <w:sz w:val="28"/>
        </w:rPr>
        <w:t xml:space="preserve"> период производится расчет финансовых затрат на проведение мероприятий по гражданской обороне и их обоснование с указанием действующих нормативных правовых актов, подтверждающих обоснованность планируемых расходов, цели и задачи, для достижения и выполнения которых они предназначены, и конечный результат.</w:t>
      </w:r>
    </w:p>
    <w:p w14:paraId="6F71D29F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Мероприятия плана основных мероприятий должны иметь четкую формулировку, предусматривать конкретные сроки выполнения (число, месяц) и ответственных исполнителей.</w:t>
      </w:r>
    </w:p>
    <w:p w14:paraId="7CAA224E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Ответственный исполнитель организует, координирует работу соисполнителей и готовит обобщенные итоговые документы о результатах выполнения мероприятия плана основных мероприятий.</w:t>
      </w:r>
    </w:p>
    <w:p w14:paraId="25F316FA" w14:textId="77777777" w:rsidR="00745A6E" w:rsidRPr="003A0D24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 xml:space="preserve">Порядок и сроки представления докладов о выполнении плана основных мероприятий определяются в соответствии с утвержденными табелем срочных донесений и формами докладов по гражданской обороне, </w:t>
      </w:r>
      <w:r w:rsidRPr="003A0D24">
        <w:rPr>
          <w:sz w:val="28"/>
        </w:rPr>
        <w:t>введенными в действие МЧС России</w:t>
      </w:r>
      <w:r w:rsidR="003A0D24" w:rsidRPr="003A0D24">
        <w:rPr>
          <w:sz w:val="28"/>
        </w:rPr>
        <w:t>.</w:t>
      </w:r>
    </w:p>
    <w:p w14:paraId="79C54C69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6. Руководство гражданской обороной на территории города осуществляет глава города, в организациях - руководители организаций.</w:t>
      </w:r>
      <w:r>
        <w:rPr>
          <w:sz w:val="28"/>
        </w:rPr>
        <w:t xml:space="preserve"> </w:t>
      </w:r>
    </w:p>
    <w:p w14:paraId="21113EF3" w14:textId="77777777" w:rsidR="00745A6E" w:rsidRDefault="001833D4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</w:rPr>
        <w:lastRenderedPageBreak/>
        <w:t>Руководители гражданской обороны города и организаций города осуществляют руководство гражданской обороной и несут персональную ответственность за организацию и проведение мероприятий по гражданской обороне и защите населения.</w:t>
      </w:r>
    </w:p>
    <w:p w14:paraId="2DA8ABD9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3AD566D2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 xml:space="preserve">7. </w:t>
      </w:r>
      <w:r w:rsidR="006464BD" w:rsidRPr="003A0D24">
        <w:rPr>
          <w:sz w:val="28"/>
        </w:rPr>
        <w:t>Муниципальное казённое учреждение города Нижневартовска «Управление по делам гражданской обороны и чрезвычайным ситуациям» (далее – учреждение)</w:t>
      </w:r>
      <w:r w:rsidRPr="003A0D24">
        <w:rPr>
          <w:sz w:val="28"/>
        </w:rPr>
        <w:t>, является органом уполномоченным на решение задач в области гражданской обороны и чрезвычайных ситуаций, создано в целях обеспечения реализации предусмотренных законодательством Российской</w:t>
      </w:r>
      <w:r>
        <w:rPr>
          <w:sz w:val="28"/>
        </w:rPr>
        <w:t xml:space="preserve"> Федерации вопросов местного значения в области гражданской обороны, защиты населения и территории города от чрезвычайных ситуаций природного и техногенного характера, осуществления мероприятий по обеспечению безопасности людей на водных объектах, охране их жизни и здоровья и обеспечения первичных мер пожарной безопасности в границах города.</w:t>
      </w:r>
    </w:p>
    <w:p w14:paraId="27D6489A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62AC0C44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8.</w:t>
      </w:r>
      <w:r>
        <w:rPr>
          <w:sz w:val="28"/>
        </w:rPr>
        <w:t xml:space="preserve"> В целях обеспечения организованного и планомерного выполнения мероприятий по гражданской обороне, в том числе своевременного оповещения населения о прогнозируемых и возникших опасностях в мирное и военное время, на территории города организуется сбор информации в области гражданской обороны и обмен ею.</w:t>
      </w:r>
    </w:p>
    <w:p w14:paraId="7D5F821D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Сбор и обмен информацией осуществляется Учреждением, организациями, эксплуатирующими опасные производственные объекты I и II классов опасности, а также организациями, отнесенными в установленном порядке к категориям по гражданской обороне.</w:t>
      </w:r>
    </w:p>
    <w:p w14:paraId="540F8493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Оперативные дежурные единой дежурно-диспетчерской службы Учреждения круглосуточно осуществляют прием и передачу сигналов управления, сбор и передачу информации.</w:t>
      </w:r>
    </w:p>
    <w:p w14:paraId="725DE6EC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Деятельность оперативных дежурных пункта управления в пункте постоянной дислокации осуществляется на основании должностных инструкций, приказов и распоряжений директора Учреждения.</w:t>
      </w:r>
    </w:p>
    <w:p w14:paraId="1770DEAD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 xml:space="preserve">Оповещение и доведение информации до </w:t>
      </w:r>
      <w:r w:rsidRPr="003A0D24">
        <w:rPr>
          <w:sz w:val="28"/>
        </w:rPr>
        <w:t>главы города и населения</w:t>
      </w:r>
      <w:r>
        <w:rPr>
          <w:sz w:val="28"/>
        </w:rPr>
        <w:t xml:space="preserve"> об опасностях, возникающих в период мобилизации, в период действия военного положения, в военное время, осуществляется через территориальную автоматизированную систему централизованного оповещения с использованием каналов центрального, местного телевидения и радиовещания.</w:t>
      </w:r>
    </w:p>
    <w:p w14:paraId="601B5EE6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Порядок функционирования системы оповещения и информирования населения города об опасности в военное время, поддержания ее в состоянии постоянной готовности определяется положением, разрабатываемым Учреждением и утверждаемым правовым актом главы города.</w:t>
      </w:r>
    </w:p>
    <w:p w14:paraId="15148569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 xml:space="preserve">Для руководства проведением мероприятий по переводу гражданской обороны города с мирного положения на военное, защите населения и территорий города, устойчивого управления организациями при ведении </w:t>
      </w:r>
      <w:r>
        <w:rPr>
          <w:sz w:val="28"/>
        </w:rPr>
        <w:lastRenderedPageBreak/>
        <w:t>гражданской обороны главой города заблаговременно в мирное время в обязательном порядке создается городской запасный пункт управления (далее - ГЗПУ), оборудованный в защитном сооружении.</w:t>
      </w:r>
    </w:p>
    <w:p w14:paraId="4F4EB72E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 xml:space="preserve">Порядок приведения и </w:t>
      </w:r>
      <w:r w:rsidRPr="003A0D24">
        <w:rPr>
          <w:sz w:val="28"/>
        </w:rPr>
        <w:t>поддержания ГЗПУ в готовности</w:t>
      </w:r>
      <w:r>
        <w:rPr>
          <w:sz w:val="28"/>
        </w:rPr>
        <w:t xml:space="preserve"> утверждается главой города - руководителем гражданской обороны города.</w:t>
      </w:r>
    </w:p>
    <w:p w14:paraId="19D635BB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Заранее определяется порядок занятия ГЗПУ оперативной группой для приведения его в готовность к использованию по предназначению, а затем основным оперативным составом города.</w:t>
      </w:r>
    </w:p>
    <w:p w14:paraId="49D80E7D" w14:textId="77777777" w:rsidR="00745A6E" w:rsidRPr="003A0D24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 xml:space="preserve">В целях устойчивого управления в ходе ведения гражданской обороны руководство и управление гражданской обороной города, представители органов управления спасательных служб гражданской обороны города и </w:t>
      </w:r>
      <w:r w:rsidRPr="003A0D24">
        <w:rPr>
          <w:sz w:val="28"/>
        </w:rPr>
        <w:t>взаимодействующих органов управления осуществляют свою работу на ГЗПУ в две смены согласно разработанному боевому расчету.</w:t>
      </w:r>
    </w:p>
    <w:p w14:paraId="00B0BD29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color w:val="FF0000"/>
          <w:sz w:val="28"/>
        </w:rPr>
        <w:t xml:space="preserve">  </w:t>
      </w:r>
      <w:r w:rsidRPr="003A0D24">
        <w:rPr>
          <w:sz w:val="28"/>
        </w:rPr>
        <w:t>Специальная группа Учреждения, входящая в состав боевого расчета,</w:t>
      </w:r>
      <w:r>
        <w:rPr>
          <w:sz w:val="28"/>
        </w:rPr>
        <w:t xml:space="preserve"> обеспечивает всестороннюю подготовку ГЗПУ к работе, в первую очередь подготовку рабочих мест основного оперативного состава города и средств связи, перевод защитного сооружения и его систем жизнеобеспечения в режим функционирования.</w:t>
      </w:r>
    </w:p>
    <w:p w14:paraId="17558904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С прибытием оперативной группы гражданской обороны города, возглавляемой заместителем директора Учреждения, на ГЗПУ организуется круглосуточная работа дежурных смен и завершается подготовка его в готовность к использованию по предназначению.</w:t>
      </w:r>
    </w:p>
    <w:p w14:paraId="47761DFE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С занятием ГЗПУ основным оперативным составом города развертывается работа Центра управления и его структурных элементов, узла связи и группы обеспечения в полном объеме, организуется взаимодействие с органами управления спасательных служб гражданской обороны и организаций города, с вышестоящими органами управления.</w:t>
      </w:r>
    </w:p>
    <w:p w14:paraId="19697FD1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Управление гражданской обороной города осуществляется по всем линиям и каналам проводной связи и радиосвязи с соблюдением скрытого управления.</w:t>
      </w:r>
    </w:p>
    <w:p w14:paraId="7F592B52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В последующем остается работать дежурная смена основного оперативного состава.</w:t>
      </w:r>
    </w:p>
    <w:p w14:paraId="1ADFE40C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Для обеспечения поддержания постоянной связи с вышестоящими органами управления, подчиненными и взаимодействующими органами управления, оперативными группами, развертываемыми в районах выполнения аварийно-спасательных и других неотложных работ, на транспортных средствах высокой проходимости создается подвижный пункт управления города, оборудованный всеми необходимыми видами и средствами связи.</w:t>
      </w:r>
    </w:p>
    <w:p w14:paraId="1A3C728F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Состав оперативной группы, групп боевого расчета органов управления гражданской обороны и порядок занятия ими соответствующих пунктов управления определяются главой города - руководителем гражданской обороны города.</w:t>
      </w:r>
    </w:p>
    <w:p w14:paraId="1C039565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5086F512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9</w:t>
      </w:r>
      <w:r>
        <w:rPr>
          <w:sz w:val="28"/>
        </w:rPr>
        <w:t xml:space="preserve">. Органы местного самоуправления в пределах своих полномочий в </w:t>
      </w:r>
      <w:r>
        <w:rPr>
          <w:sz w:val="28"/>
        </w:rPr>
        <w:lastRenderedPageBreak/>
        <w:t>области гражданской обороны создают и содержат силы, средства, объекты гражданской обороны и запасы материально-технических, продовольственных, медицинских и иных средств, организуют и осуществляют мероприятия по гражданской обороне.</w:t>
      </w:r>
    </w:p>
    <w:p w14:paraId="647481EA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64A8C7B2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10. Для</w:t>
      </w:r>
      <w:r>
        <w:rPr>
          <w:sz w:val="28"/>
        </w:rPr>
        <w:t xml:space="preserve"> решения задач гражданской обороны, реализуемых на территории города, создаются силы гражданской обороны, основу которых составляют нештатные формирования по обеспечению выполнения мероприятий по гражданской обороне (далее - НФГО), нештатные аварийно-спасательные формирования (далее - НАСФ) и спасательные службы гражданской обороны города (далее - службы).</w:t>
      </w:r>
    </w:p>
    <w:p w14:paraId="3A01E1C3" w14:textId="77777777" w:rsidR="00745A6E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>Правовым актом главы города могут создаваться следующие службы: медицинская, коммунально-техническая, инженерная, транспортная, противопожарная, оповещения и связи, охраны общественного порядка, торговли и питания, энергоснабжения, снабжения горючими и смазочными материалами, защиты культурных ценностей и архивных документов, материально-технического снабжения и другие.</w:t>
      </w:r>
    </w:p>
    <w:p w14:paraId="753ED778" w14:textId="77777777" w:rsidR="00745A6E" w:rsidRPr="003A0D24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Задачи, организация и порядок деятельности служб определяются положениями о службах, утверждаемыми главой города по согласованию с руководителями соответствующих служб Ханты-Мансийского автономного округа - Югры.</w:t>
      </w:r>
    </w:p>
    <w:p w14:paraId="06DD0A70" w14:textId="77777777" w:rsidR="00745A6E" w:rsidRDefault="003A0D24" w:rsidP="003A0D24">
      <w:pPr>
        <w:pStyle w:val="ConsPlusNormal"/>
        <w:jc w:val="both"/>
        <w:rPr>
          <w:sz w:val="28"/>
        </w:rPr>
      </w:pPr>
      <w:r>
        <w:rPr>
          <w:sz w:val="28"/>
        </w:rPr>
        <w:t xml:space="preserve">        </w:t>
      </w:r>
      <w:r w:rsidR="001833D4">
        <w:rPr>
          <w:sz w:val="28"/>
        </w:rPr>
        <w:t>В состав службы входят органы управления, силы и средства организаций, предназначенные для совместного выполнения мероприятий по гражданской обороне, всестороннего обеспечения действий аварийно-спасательных формирований и выполнения других неотложных работ в период мобилизации, в период действия военного положения, в военное время.</w:t>
      </w:r>
    </w:p>
    <w:p w14:paraId="68E61745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Вид и количество служб, создаваемых главой города, определяются в зависимости от характера и объема выполняемых задач в соответствии с Планом, а также наличия соответствующей базы для их создания.</w:t>
      </w:r>
    </w:p>
    <w:p w14:paraId="5E178ED3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Ответственность за подготовку сил и средств, включаемых в состав служб, несут начальники служб, а также руководители организаций города, на базе которых созданы эти силы.</w:t>
      </w:r>
    </w:p>
    <w:p w14:paraId="48CF2FE9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t xml:space="preserve"> </w:t>
      </w:r>
      <w:r>
        <w:rPr>
          <w:sz w:val="28"/>
        </w:rPr>
        <w:t>Спасательные службы привлекаются для выполнения мероприятий по гражданской обороне в соответствии с Планом по решению руководителя гражданской обороны города.</w:t>
      </w:r>
    </w:p>
    <w:p w14:paraId="4F6DCFC4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НФГО создаются организациями, отнесенными к категориям по гражданской обороне, из числа своих работников в целях участия в обеспечении выполнения мероприятий по гражданской обороне и проведения не связанных с угрозой жизни и здоровью людей неотложных работ при ликвидации чрезвычайных ситуаций.</w:t>
      </w:r>
    </w:p>
    <w:p w14:paraId="42C86F0A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 xml:space="preserve">Состав, структура и оснащение НФГО определяются руководителями организаций, отнесенных к категориям по гражданской обороне, в соответствии с Типовым порядком создания нештатных формирований по обеспечению выполнения мероприятий по гражданской обороне, </w:t>
      </w:r>
      <w:r w:rsidRPr="003A0D24">
        <w:rPr>
          <w:sz w:val="28"/>
        </w:rPr>
        <w:lastRenderedPageBreak/>
        <w:t>утвержденным приказом МЧС России от 18.12.2014 № 701</w:t>
      </w:r>
      <w:r w:rsidR="007A3767" w:rsidRPr="003A0D24">
        <w:rPr>
          <w:sz w:val="28"/>
        </w:rPr>
        <w:t xml:space="preserve"> </w:t>
      </w:r>
      <w:r w:rsidR="007A3767" w:rsidRPr="003A0D24">
        <w:rPr>
          <w:color w:val="000000" w:themeColor="text1"/>
          <w:sz w:val="28"/>
        </w:rPr>
        <w:t>«Об утверждении типового порядка создания</w:t>
      </w:r>
      <w:r w:rsidR="007A3767" w:rsidRPr="003A0D24">
        <w:rPr>
          <w:color w:val="000000" w:themeColor="text1"/>
          <w:sz w:val="28"/>
          <w:szCs w:val="24"/>
        </w:rPr>
        <w:t xml:space="preserve"> </w:t>
      </w:r>
      <w:r w:rsidR="007A3767" w:rsidRPr="003A0D24">
        <w:rPr>
          <w:color w:val="000000" w:themeColor="text1"/>
          <w:sz w:val="28"/>
        </w:rPr>
        <w:t>нештатных формирований по обеспечению выполнения мероприятий по гражданской обороне»</w:t>
      </w:r>
      <w:r w:rsidRPr="003A0D24">
        <w:rPr>
          <w:color w:val="000000" w:themeColor="text1"/>
          <w:sz w:val="28"/>
        </w:rPr>
        <w:t xml:space="preserve">, исходя из решаемых задач гражданской обороны и защиты населения на территории города </w:t>
      </w:r>
      <w:r>
        <w:rPr>
          <w:sz w:val="28"/>
        </w:rPr>
        <w:t>и согласовываются с Учреждением.</w:t>
      </w:r>
    </w:p>
    <w:p w14:paraId="1E58AE7F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НФГО подразделяются по подчиненности на созданные организациями по решению органа местного самоуправления в интересах выполнения мероприятий по гражданской обороне муниципального образования и созданные организациями, отнесенными к категориям по гражданской обороне.</w:t>
      </w:r>
    </w:p>
    <w:p w14:paraId="4B2B0C23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Глава города в отношении организаций, находящихся в его ведении, в пределах своих полномочий:</w:t>
      </w:r>
    </w:p>
    <w:p w14:paraId="4D7D77ED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определяет организации, создающие НФГО;</w:t>
      </w:r>
    </w:p>
    <w:p w14:paraId="616E9770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организует поддержание в состоянии готовности НФГО;</w:t>
      </w:r>
    </w:p>
    <w:p w14:paraId="6AB48372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организует подготовку и обучение личного состава НФГО;</w:t>
      </w:r>
    </w:p>
    <w:p w14:paraId="2A238B80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создает и содержит запасы материально-технических, продовольственных, медицинских и иных средств для обеспечения НФГО.</w:t>
      </w:r>
    </w:p>
    <w:p w14:paraId="30AB743C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Перечень, состав и предназначение НФГО, созданных организациями по решению органа местного самоуправления в интересах выполнения мероприятий по гражданской обороне муниципального образования и организациями, отнесенными к категориям по гражданской обороне, утверждаются правовым актом главы города.</w:t>
      </w:r>
    </w:p>
    <w:p w14:paraId="3C96E742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Привлечение НФГО, созданных организациями по решению главы города в интересах выполнения мероприятий по гражданской обороне, осуществляется решением руководителя гражданской обороны города в соответствии с Планом и планом основных мероприятий.</w:t>
      </w:r>
    </w:p>
    <w:p w14:paraId="04329111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Порядок действий НФГО, созданных организациями, отнесенными к категориям по гражданской обороне, определяется в планах гражданской обороны организаций, создающих данные формирования.</w:t>
      </w:r>
    </w:p>
    <w:p w14:paraId="22F3F499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Личный состав НФГО комплектуется за счет численности работников организаций. Военнообязанные, имеющие мобилизационные предписания, могут включаться в НФГО на период до их призыва (мобилизации).</w:t>
      </w:r>
    </w:p>
    <w:p w14:paraId="03FB46A3" w14:textId="77777777" w:rsidR="00745A6E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>Зачисление граждан в состав НФГО производится приказом руководителя организации.</w:t>
      </w:r>
    </w:p>
    <w:p w14:paraId="59D17F67" w14:textId="77777777" w:rsidR="00745A6E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>Обеспечение НФГО специальными техникой, оборудованием, снаряжением, инструментами и материалами осуществляется заблаговременно за счет техники и имущества, имеющихся в организациях.</w:t>
      </w:r>
    </w:p>
    <w:p w14:paraId="5511885B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НАСФ организаций представляют собой самостоятельные структуры, созданные организациями на нештатной основе из числа своих работников, оснащенные специальными техникой, оборудованием, снаряжением, инструментами и материалами, подготовленные для проведения аварийно-спасательных и других неотложных работ в очагах поражения и зонах чрезвычайных ситуаций.</w:t>
      </w:r>
    </w:p>
    <w:p w14:paraId="1CA8E127" w14:textId="77777777" w:rsidR="00745A6E" w:rsidRDefault="001833D4">
      <w:pPr>
        <w:pStyle w:val="ConsPlusNormal"/>
        <w:ind w:firstLine="539"/>
        <w:jc w:val="both"/>
      </w:pPr>
      <w:r>
        <w:rPr>
          <w:sz w:val="28"/>
        </w:rPr>
        <w:t xml:space="preserve">На территории города НАСФ создают и поддерживают в состоянии готовности организации, эксплуатирующие опасные производственные </w:t>
      </w:r>
      <w:r>
        <w:rPr>
          <w:sz w:val="28"/>
        </w:rPr>
        <w:lastRenderedPageBreak/>
        <w:t>объекты I и II классов опасности.</w:t>
      </w:r>
    </w:p>
    <w:p w14:paraId="15D263B2" w14:textId="77777777" w:rsidR="00745A6E" w:rsidRDefault="001833D4">
      <w:pPr>
        <w:pStyle w:val="ConsPlusNormal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НАСФ привлекаются при возникновении опасностей для решения задач в области гражданской обороны в соответствии с Планом по решению должностного лица, осуществляющего руководство гражданской обороной на соответствующей территории</w:t>
      </w:r>
    </w:p>
    <w:p w14:paraId="434764ED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Состав, структура и оснащение НАСФ определяются руководителями организаций в соответствии с Порядком создания нештатных аварийно-спасательных формирований, утвержденным приказом МЧС России от 23.12.2005 № 999, исходя из решаемых задач гражданской обороны и защиты населения на территории города, и согласовываются с Учреждением.</w:t>
      </w:r>
    </w:p>
    <w:p w14:paraId="24F7B9F5" w14:textId="77777777" w:rsidR="00745A6E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>Личный состав НАСФ комплектуется за счет численности работников организаций. Военнообязанные, имеющие мобилизационные предписания, могут включаться в НАСФ на период до их призыва (мобилизации).</w:t>
      </w:r>
    </w:p>
    <w:p w14:paraId="4EA5A805" w14:textId="77777777" w:rsidR="00745A6E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>Зачисление граждан в состав НАСФ производится приказом руководителя организации.</w:t>
      </w:r>
    </w:p>
    <w:p w14:paraId="442BB49D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Основной состав руководителей и специалистов НАСФ организаций, предназначенных для непосредственного выполнения аварийно-спасательных работ, в первую очередь комплектуется аттестованными спасателями, а также квалифицированными специалистами существующих аварийно-восстановительных, ремонтно-восстановительных, медицинских и других подразделений.</w:t>
      </w:r>
    </w:p>
    <w:p w14:paraId="5BBCBAFB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Обеспечение НАСФ специальными техникой, оборудованием, снаряжением, инструментами и материалами осуществляется за счет техники и имущества, имеющихся в организациях.</w:t>
      </w:r>
    </w:p>
    <w:p w14:paraId="725E281D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2135E72F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11.</w:t>
      </w:r>
      <w:r>
        <w:rPr>
          <w:sz w:val="28"/>
        </w:rPr>
        <w:t xml:space="preserve"> В целях снижения возможных потерь и разрушений на территории города в результате аварий, катастроф, стихийных бедствий и воздействия современных средств поражения вероятного противника, обеспечения жизнедеятельности населения города и создания оптимальных условий для восстановления нарушенного производства </w:t>
      </w:r>
      <w:r w:rsidRPr="003A0D24">
        <w:rPr>
          <w:sz w:val="28"/>
        </w:rPr>
        <w:t xml:space="preserve">создается комиссия по вопросам повышения устойчивости функционирования организаций </w:t>
      </w:r>
      <w:bookmarkStart w:id="2" w:name="_Hlk235436887"/>
      <w:r w:rsidRPr="003A0D24">
        <w:rPr>
          <w:sz w:val="28"/>
        </w:rPr>
        <w:t>в</w:t>
      </w:r>
      <w:r w:rsidR="00353F69" w:rsidRPr="003A0D24">
        <w:rPr>
          <w:sz w:val="28"/>
        </w:rPr>
        <w:t xml:space="preserve"> период мобилизации, в период действия военного положения, в военное время</w:t>
      </w:r>
      <w:bookmarkEnd w:id="2"/>
      <w:r w:rsidR="00353F69" w:rsidRPr="003A0D24">
        <w:rPr>
          <w:sz w:val="28"/>
        </w:rPr>
        <w:t xml:space="preserve"> </w:t>
      </w:r>
      <w:r w:rsidRPr="003A0D24">
        <w:rPr>
          <w:sz w:val="28"/>
        </w:rPr>
        <w:t>(далее - Комиссия), возглавляемая заместителем главы города, директором</w:t>
      </w:r>
      <w:r>
        <w:rPr>
          <w:sz w:val="28"/>
        </w:rPr>
        <w:t xml:space="preserve"> департамента жилищно-коммунального хозяйства администрации города. Состав Комиссии и Положение о Комиссии утверждаются правовым актом главы города.</w:t>
      </w:r>
    </w:p>
    <w:p w14:paraId="2BF2B949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19BAFCBD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12. В</w:t>
      </w:r>
      <w:r>
        <w:rPr>
          <w:sz w:val="28"/>
        </w:rPr>
        <w:t xml:space="preserve"> целях решения задач в области гражданской обороны органы местного самоуправления планируют и осуществляют следующие мероприятия по эвакуации населения, защите материальных и культурных ценностей</w:t>
      </w:r>
      <w:r w:rsidR="00CD0138">
        <w:rPr>
          <w:sz w:val="28"/>
        </w:rPr>
        <w:t>, архивных документов</w:t>
      </w:r>
      <w:r>
        <w:rPr>
          <w:sz w:val="28"/>
        </w:rPr>
        <w:t>:</w:t>
      </w:r>
    </w:p>
    <w:p w14:paraId="357EA29F" w14:textId="77777777" w:rsidR="00745A6E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>- организация планирования, подготовки и проведения эвакуационных мероприятий;</w:t>
      </w:r>
    </w:p>
    <w:p w14:paraId="56317DEF" w14:textId="77777777" w:rsidR="00745A6E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>- подготовка безопасных районов для размещения населения, подлежащих эвакуации;</w:t>
      </w:r>
    </w:p>
    <w:p w14:paraId="43B9214D" w14:textId="77777777" w:rsidR="00745A6E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lastRenderedPageBreak/>
        <w:t>- создание и организация деятельности эвакуационных органов, а также подготовка их личного состава.</w:t>
      </w:r>
    </w:p>
    <w:p w14:paraId="303F5AE5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Для планирования, подготовки и проведения эвакуационных мероприятий в период мобилизации, в период действия военного положения, в военное время органами местного самоуправления и организациями заблаговременно в мирное время в городе создаются следующие эвакуационные органы:</w:t>
      </w:r>
    </w:p>
    <w:p w14:paraId="098EC774" w14:textId="77777777" w:rsidR="00745A6E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>- постоянная эвакуационная комиссия города;</w:t>
      </w:r>
    </w:p>
    <w:p w14:paraId="458672D3" w14:textId="77777777" w:rsidR="00745A6E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>- эвакуационные комиссии (группы) организаций города;</w:t>
      </w:r>
    </w:p>
    <w:p w14:paraId="51EFDFA5" w14:textId="77777777" w:rsidR="00745A6E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>- приемные эвакуационные пункты города;</w:t>
      </w:r>
    </w:p>
    <w:p w14:paraId="7A63925B" w14:textId="77777777" w:rsidR="00745A6E" w:rsidRPr="003A0D24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>- пункты посадки (погрузки) эвакуируемого населения, материальных и культурных ценностей</w:t>
      </w:r>
      <w:r w:rsidRPr="003A0D24">
        <w:rPr>
          <w:sz w:val="28"/>
        </w:rPr>
        <w:t>, архивных документов на транспорт.</w:t>
      </w:r>
    </w:p>
    <w:p w14:paraId="58F2AFF5" w14:textId="77777777" w:rsidR="00745A6E" w:rsidRPr="003A0D24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Организационно-методическое обеспечение деятельности эвакуационных органов осуществляется во взаимодействии с Учреждением и определяется положениями о них.</w:t>
      </w:r>
    </w:p>
    <w:p w14:paraId="7155306E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Постановлением администрации города утверждается Положение о подготовке и проведении рассредоточения и эвакуации населения, защиты материальных и культурных ценностей, архивных документов в период</w:t>
      </w:r>
      <w:r>
        <w:rPr>
          <w:sz w:val="28"/>
        </w:rPr>
        <w:t xml:space="preserve"> мобилизации, в период действия военного положения, в военное время, а также список приемных эвакуационных пунктов, расположенных в безопасных районах города, для временного размещения эвакуируемого населения.</w:t>
      </w:r>
    </w:p>
    <w:p w14:paraId="6C2FD169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Автомобильный транспорт, предназначенный для выполнения эвакуационных перевозок, формируется в автоколонны на территории предприятия-формирователя и по установленному графику прибывает на пункт посадки эвакуируемого населения.</w:t>
      </w:r>
    </w:p>
    <w:p w14:paraId="0181A741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Размещение эвакуируемого населения планируется в безопасных районах согласно Плану распределения населения 10 микрорайона города, попадающего в зону возможных опасностей, по приемным эвакуационным пунктам в безопасных районах.</w:t>
      </w:r>
    </w:p>
    <w:p w14:paraId="65FA10B3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Прием, размещение эвакуируемого населения организуют администрации приемных эвакуационных пунктов, расположенных в безопасных районах города.</w:t>
      </w:r>
    </w:p>
    <w:p w14:paraId="455F83B0" w14:textId="77777777" w:rsidR="00745A6E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 xml:space="preserve">Защита материальных и культурных ценностей, </w:t>
      </w:r>
      <w:r w:rsidRPr="003A0D24">
        <w:rPr>
          <w:sz w:val="28"/>
        </w:rPr>
        <w:t>архивных документов</w:t>
      </w:r>
      <w:r>
        <w:rPr>
          <w:sz w:val="28"/>
        </w:rPr>
        <w:t xml:space="preserve"> планируется по завершении эвакуации населения города. Заблаговременно осуществляется уточнение расчетов потребности и наличия планируемого транспорта для эвакуационных перевозок, количества и объемов вывоза эвакуируемого груза и порядка выполнения погрузочно-разгрузочных работ личным составом привлекаемых команд.</w:t>
      </w:r>
    </w:p>
    <w:p w14:paraId="7C4BC203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В целях создания условий для организованного проведения эвакуационных мероприятий заблаговременно планируются и осуществляются в военное время мероприятия по медицинскому, транспортному, инженерному, материально-техническому обеспечению, охране общественного порядка и обеспечению дорожного движения, связи и оповещению.</w:t>
      </w:r>
    </w:p>
    <w:p w14:paraId="015EED72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31C7E7BC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13.</w:t>
      </w:r>
      <w:r>
        <w:rPr>
          <w:sz w:val="28"/>
        </w:rPr>
        <w:t xml:space="preserve"> К объектам гражданской обороны города относятся убежища, укрытия, специализированные складские помещения для хранения имущества гражданской обороны, пункты санитарной обработки населения, станции специальной обработки одежды и транспорта, территорий местности, а также иные объекты, предназначенные для обеспечения проведения мероприятий по гражданской обороне.</w:t>
      </w:r>
    </w:p>
    <w:p w14:paraId="5D11EF6A" w14:textId="77777777" w:rsidR="00745A6E" w:rsidRDefault="001833D4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>Укрытия в городе создаются для защиты работников наибольшей работающей смены организаций города, отнесенных к категориям по гражданской обороне (далее - НРС организаций).</w:t>
      </w:r>
    </w:p>
    <w:p w14:paraId="141A8BDE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Работники НРС организаций, продолжающих работу в военное время, не обеспеченных укрытиями, укрываются в типовых быстро возводимых убежищах и простейших укрытиях на рабочих местах.</w:t>
      </w:r>
    </w:p>
    <w:p w14:paraId="5974710E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Экстренное укрытие гражданского населения города предусматривается в приспосабливаемых подвальных помещениях, отдельно стоящих полузаглубленных складах и хранилищах, подземных автостоянках и паркингах, цокольных этажах зданий и сооружений малой этажности.</w:t>
      </w:r>
    </w:p>
    <w:p w14:paraId="632202C5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Построенные и эксплуатируемые на территории города подземные и полуподземные объекты в составе гаражно-строительных кооперативов, находящиеся вне зон возможных завалов, могут переоборудоваться для укрытия НРС организаций и гражданского населения.</w:t>
      </w:r>
    </w:p>
    <w:p w14:paraId="2AD133DB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Руководителям организаций города, не имеющих укрытий для защиты работников НРС организаций, в установленном порядке выдается утвержденный график строительства быстровозводимых укрытий.</w:t>
      </w:r>
    </w:p>
    <w:p w14:paraId="36BF2ECD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Помещения защитных сооружений гражданской обороны в мирное время могут использоваться для хозяйственных, культурных и бытовых нужд при выполнении обязательных требований действующих нормативных документов.</w:t>
      </w:r>
    </w:p>
    <w:p w14:paraId="5F734AEF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Для проведения санитарной обработки населения города на базе существующих предприятий банно-прачечного хозяйства развертываются пункты санитарной обработки населения и станции специальной обработки одежды, а для специальной обработки автотранспортной техники на базе транспортных предприятий города развертывается станция специальной обработки техники.</w:t>
      </w:r>
    </w:p>
    <w:p w14:paraId="650E9235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Порядок создания, оснащения и практического применения указанных формирований на военное время определяется правовым актом главы города в соответствии с законодательством Российской Федерации.</w:t>
      </w:r>
    </w:p>
    <w:p w14:paraId="7B0BDDDB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114B1C43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3A0D24">
        <w:rPr>
          <w:sz w:val="28"/>
        </w:rPr>
        <w:t>14.</w:t>
      </w:r>
      <w:r>
        <w:rPr>
          <w:sz w:val="28"/>
        </w:rPr>
        <w:t xml:space="preserve"> Для всестороннего обеспечения аварийно-спасательных и других неотложных работ создаются и поддерживаются в состоянии постоянной готовности к использованию по предназначению запасы материально-технических, продовольственных, медицинских и иных средств.</w:t>
      </w:r>
    </w:p>
    <w:p w14:paraId="0987FA01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Порядок создания, использования и восполнения резервов материальных ресурсов определяется правовым актом главы города.</w:t>
      </w:r>
    </w:p>
    <w:p w14:paraId="408EACAA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 xml:space="preserve">При определении номенклатуры и объемов запасов в целях решения задач </w:t>
      </w:r>
      <w:r>
        <w:rPr>
          <w:sz w:val="28"/>
        </w:rPr>
        <w:lastRenderedPageBreak/>
        <w:t>в области гражданской обороны учитываются имеющиеся материальные ресурсы, накопленные для ликвидации чрезвычайных ситуаций природного и техногенного характера.</w:t>
      </w:r>
    </w:p>
    <w:p w14:paraId="3C82C75B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0026C07C" w14:textId="77777777" w:rsidR="00745A6E" w:rsidRDefault="001833D4">
      <w:pPr>
        <w:pStyle w:val="ConsPlusNormal"/>
        <w:ind w:firstLine="540"/>
        <w:jc w:val="both"/>
        <w:rPr>
          <w:sz w:val="28"/>
        </w:rPr>
      </w:pPr>
      <w:r w:rsidRPr="003A0D24">
        <w:rPr>
          <w:sz w:val="28"/>
        </w:rPr>
        <w:t xml:space="preserve">15. </w:t>
      </w:r>
      <w:r w:rsidR="00F2540E" w:rsidRPr="003A0D24">
        <w:rPr>
          <w:sz w:val="28"/>
        </w:rPr>
        <w:t>Руководитель гражданской обороны города</w:t>
      </w:r>
      <w:r w:rsidRPr="003A0D24">
        <w:rPr>
          <w:sz w:val="28"/>
          <w:u w:val="single"/>
        </w:rPr>
        <w:t xml:space="preserve"> </w:t>
      </w:r>
      <w:r>
        <w:rPr>
          <w:sz w:val="28"/>
        </w:rPr>
        <w:t>в целях решения задач в области гражданской обороны в пределах полномочий, установленных законодательством Российской Федерации, на территории города осуществляет следующие мероприятия:</w:t>
      </w:r>
    </w:p>
    <w:p w14:paraId="69B30107" w14:textId="77777777" w:rsidR="00745A6E" w:rsidRDefault="001833D4">
      <w:pPr>
        <w:pStyle w:val="ConsPlusNormal"/>
        <w:spacing w:before="240"/>
        <w:ind w:firstLine="540"/>
        <w:jc w:val="both"/>
        <w:rPr>
          <w:sz w:val="28"/>
        </w:rPr>
      </w:pPr>
      <w:r>
        <w:rPr>
          <w:sz w:val="28"/>
        </w:rPr>
        <w:t>15.1. По подготовке населения в области гражданской обороны:</w:t>
      </w:r>
    </w:p>
    <w:p w14:paraId="133B5B4A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 xml:space="preserve">- </w:t>
      </w:r>
      <w:r w:rsidRPr="006C513D">
        <w:rPr>
          <w:sz w:val="28"/>
        </w:rPr>
        <w:t xml:space="preserve">организация и подготовка </w:t>
      </w:r>
      <w:r>
        <w:rPr>
          <w:sz w:val="28"/>
        </w:rPr>
        <w:t xml:space="preserve">населения города способам защиты от </w:t>
      </w:r>
      <w:r>
        <w:rPr>
          <w:color w:val="000000"/>
          <w:sz w:val="28"/>
          <w:szCs w:val="28"/>
        </w:rPr>
        <w:t>опасностей, возникающих в период мобилизации, в период действия военного положения, в военное время</w:t>
      </w:r>
      <w:r>
        <w:rPr>
          <w:sz w:val="28"/>
        </w:rPr>
        <w:t>;</w:t>
      </w:r>
    </w:p>
    <w:p w14:paraId="6729DD67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подготовка личного состава формирований и служб города;</w:t>
      </w:r>
    </w:p>
    <w:p w14:paraId="4C1FA91C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проведение учений и тренировок по гражданской обороне;</w:t>
      </w:r>
    </w:p>
    <w:p w14:paraId="75A77833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организационно-методическое руководство и контроль за подготовкой работников, личного состава формирований и служб организаций, находящихся на территории города;</w:t>
      </w:r>
    </w:p>
    <w:p w14:paraId="34BB4559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обеспечение повышения квалификации должностных лиц и работников гражданской обороны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МЧС России, Министерства науки и высшего образования Российской Федерации, Министерства просвещения Российской Федерации, других федеральных органов исполнительной власти, в учебных центрах по гражданской обороне и чрезвычайным ситуациям субъекта Российской Федерации, а также на курсах гражданской обороны муниципального образования;</w:t>
      </w:r>
    </w:p>
    <w:p w14:paraId="0F6034E3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осуществление пропаганды знаний в области гражданской обороны;</w:t>
      </w:r>
    </w:p>
    <w:p w14:paraId="78D99BDD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создание, оснащение курсов гражданской обороны и учебно-консультационных пунктов по гражданской обороне и организация их деятельности либо обеспечение курсового обучения соответствующих групп населения и оказание населению консультационных услуг в области гражданской обороны в других организациях.</w:t>
      </w:r>
    </w:p>
    <w:p w14:paraId="4F3D5E5A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00598049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15.2.</w:t>
      </w:r>
      <w:r>
        <w:rPr>
          <w:sz w:val="28"/>
        </w:rPr>
        <w:t xml:space="preserve"> По оповещению населения об опасностях;</w:t>
      </w:r>
    </w:p>
    <w:p w14:paraId="049B1EFB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создание, реконструкция и поддержание в состоянии постоянной готовности к использованию систем оповещения населения, в том числе муниципальных и локальных систем оповещения населения;</w:t>
      </w:r>
    </w:p>
    <w:p w14:paraId="4E0027F9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установка специализированных технических средств оповещения и информирования населения в местах массового пребывания людей;</w:t>
      </w:r>
    </w:p>
    <w:p w14:paraId="770A6AC9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комплексное использование средств единой сети электросвязи Российской Федерации, сетей и средств радио, проводного и телевизионного вещания и других технических средств передачи информации;</w:t>
      </w:r>
    </w:p>
    <w:p w14:paraId="65AF8738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сбор информации в области гражданской обороны и обмен ею.</w:t>
      </w:r>
    </w:p>
    <w:p w14:paraId="19E36642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43D6AF91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lastRenderedPageBreak/>
        <w:t xml:space="preserve">15.3. По эвакуации населения, защите материальных и культурных ценностей, </w:t>
      </w:r>
      <w:bookmarkStart w:id="3" w:name="_Hlk233965923"/>
      <w:r w:rsidRPr="006C513D">
        <w:rPr>
          <w:sz w:val="28"/>
        </w:rPr>
        <w:t>архивных документов</w:t>
      </w:r>
      <w:bookmarkEnd w:id="3"/>
      <w:r w:rsidRPr="006C513D">
        <w:rPr>
          <w:sz w:val="28"/>
        </w:rPr>
        <w:t>:</w:t>
      </w:r>
    </w:p>
    <w:p w14:paraId="1E1A335B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организация планирования, подготовки и проведения мероприятий по эвакуации населения, защите материальных и культурных ценностей,</w:t>
      </w:r>
      <w:r w:rsidRPr="006C513D">
        <w:rPr>
          <w:sz w:val="28"/>
          <w:szCs w:val="24"/>
        </w:rPr>
        <w:t xml:space="preserve"> </w:t>
      </w:r>
      <w:r w:rsidRPr="006C513D">
        <w:rPr>
          <w:sz w:val="28"/>
        </w:rPr>
        <w:t>архивных документов, а также рассредоточение работников организаций, продолжающих свою деятельность в военное время, и работников организаций, обеспечивающих выполнение мероприятий по гражданской обороне в зонах возможных опасностей;</w:t>
      </w:r>
    </w:p>
    <w:p w14:paraId="6E30F030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подготовка безопасных районов для размещения населения;</w:t>
      </w:r>
    </w:p>
    <w:p w14:paraId="667B623D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создание и организация деятельности эвакуационных органов, а также подготовка их личного состава.</w:t>
      </w:r>
    </w:p>
    <w:p w14:paraId="2674A14B" w14:textId="77777777" w:rsidR="00745A6E" w:rsidRDefault="001833D4">
      <w:pPr>
        <w:pStyle w:val="ConsPlusNormal"/>
        <w:spacing w:before="240"/>
        <w:ind w:firstLine="540"/>
        <w:jc w:val="both"/>
        <w:rPr>
          <w:sz w:val="28"/>
        </w:rPr>
      </w:pPr>
      <w:r w:rsidRPr="006C513D">
        <w:rPr>
          <w:sz w:val="28"/>
        </w:rPr>
        <w:t>15.4. По предоставлению населению средств индивидуальной и коллективной защиты:</w:t>
      </w:r>
    </w:p>
    <w:p w14:paraId="635C79A2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обеспечение сохранения и поддержания в состоянии постоянной готовности к использованию по предназначению, эксплуатационно-техническое обслуживание существующих защитных сооружений гражданской обороны и их систем жизнеобеспечения;</w:t>
      </w:r>
    </w:p>
    <w:p w14:paraId="6DB32F50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разработка планов наращивания инженерной защиты территорий, отнесенных в установленном порядке к группам по гражданской обороне;</w:t>
      </w:r>
    </w:p>
    <w:p w14:paraId="0E2B0CBF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приспособление в мирное время и при переводе гражданской обороны с мирного на военное положение заглубленных помещений и других сооружений подземного пространства для укрытия населения;</w:t>
      </w:r>
    </w:p>
    <w:p w14:paraId="2494B875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планирование и организация строительства недостающих защитных сооружений гражданской обороны в военное время;</w:t>
      </w:r>
    </w:p>
    <w:p w14:paraId="78751566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обеспечение укрытия населения в защитных сооружениях гражданской обороны;</w:t>
      </w:r>
    </w:p>
    <w:p w14:paraId="3EC2F366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накопление, хранение, освежение и использование по предназначению средств индивидуальной защиты;</w:t>
      </w:r>
    </w:p>
    <w:p w14:paraId="580067F2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обеспечение выдачи населению средств индивидуальной защиты и предоставление средств коллективной защиты в установленные сроки.</w:t>
      </w:r>
    </w:p>
    <w:p w14:paraId="22A08B3A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040A0185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15.5. По проведению мероприятий по световой и другим видам маскировки:</w:t>
      </w:r>
      <w:r w:rsidR="0078253C" w:rsidRPr="006C513D">
        <w:rPr>
          <w:sz w:val="28"/>
        </w:rPr>
        <w:t xml:space="preserve"> </w:t>
      </w:r>
    </w:p>
    <w:p w14:paraId="0EE90FCE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 xml:space="preserve">- </w:t>
      </w:r>
      <w:r w:rsidR="00077F0E">
        <w:rPr>
          <w:sz w:val="28"/>
        </w:rPr>
        <w:t xml:space="preserve">  </w:t>
      </w:r>
      <w:r>
        <w:rPr>
          <w:sz w:val="28"/>
        </w:rPr>
        <w:t>определение перечня объектов, подлежащих маскировке;</w:t>
      </w:r>
    </w:p>
    <w:p w14:paraId="1E100610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и другим видам маскировки;</w:t>
      </w:r>
    </w:p>
    <w:p w14:paraId="67C55E70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проведение инженерно-технических мероприятий по уменьшению демаскирующих признаков территории города.</w:t>
      </w:r>
    </w:p>
    <w:p w14:paraId="19C4EB98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328EF831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15.6. По</w:t>
      </w:r>
      <w:r>
        <w:rPr>
          <w:sz w:val="28"/>
        </w:rPr>
        <w:t xml:space="preserve"> проведению аварийно-спасательных и других неотложных работ в случае возникновения опасностей:  </w:t>
      </w:r>
    </w:p>
    <w:p w14:paraId="31D43EB4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 xml:space="preserve">- создание, оснащение и подготовка необходимых сил и средств </w:t>
      </w:r>
      <w:r>
        <w:rPr>
          <w:sz w:val="28"/>
        </w:rPr>
        <w:lastRenderedPageBreak/>
        <w:t>гражданской обороны и единой государственной системы предупреждения и ликвидации чрезвычайных ситуаций, а также планирование их действий;</w:t>
      </w:r>
    </w:p>
    <w:p w14:paraId="36763D22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работ.</w:t>
      </w:r>
    </w:p>
    <w:p w14:paraId="71140E9A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29810E33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15.7. По</w:t>
      </w:r>
      <w:r>
        <w:rPr>
          <w:sz w:val="28"/>
        </w:rPr>
        <w:t xml:space="preserve"> первоочередному жизнеобеспечению населения, пострадавшего в результате возникновения опасностей:</w:t>
      </w:r>
    </w:p>
    <w:p w14:paraId="570A95DD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планирование и организация основных видов первоочередного жизнеобеспечения населения;</w:t>
      </w:r>
    </w:p>
    <w:p w14:paraId="4C24293C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14:paraId="224EB67E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предоставление населению коммунально-бытовых услуг;</w:t>
      </w:r>
    </w:p>
    <w:p w14:paraId="40BBD57E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проведение санитарно-гигиенических и противоэпидемических мероприятий среди пострадавшего населения;</w:t>
      </w:r>
    </w:p>
    <w:p w14:paraId="00FA14D3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проведение лечебно-эвакуационных мероприятий;</w:t>
      </w:r>
    </w:p>
    <w:p w14:paraId="14FD9229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развертывание необходимой лечебной базы в безопасном районе, организация ее энерго- и водоснабжения;</w:t>
      </w:r>
    </w:p>
    <w:p w14:paraId="5EDCE884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оказание населению первой помощи;</w:t>
      </w:r>
    </w:p>
    <w:p w14:paraId="5BD0E914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определение численности населения, оставшегося без жилья;</w:t>
      </w:r>
    </w:p>
    <w:p w14:paraId="788A939B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инвентаризация сохранившегося и оценка состояния поврежденного жилого фонда, определение возможности его использования для размещения пострадавшего населения;</w:t>
      </w:r>
    </w:p>
    <w:p w14:paraId="774D9E5C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размещение пострадавшего населения в домах отдыха, пансионатах и других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фонда;</w:t>
      </w:r>
    </w:p>
    <w:p w14:paraId="77C135C4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предоставление населению информационно-психологической поддержки.</w:t>
      </w:r>
    </w:p>
    <w:p w14:paraId="4A389444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779CDC7A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 xml:space="preserve">15.8. По борьбе с пожарами, </w:t>
      </w:r>
      <w:r w:rsidRPr="006C513D">
        <w:rPr>
          <w:color w:val="000000"/>
          <w:sz w:val="28"/>
          <w:szCs w:val="28"/>
        </w:rPr>
        <w:t>произошедшими в результате возникновения опасностей</w:t>
      </w:r>
      <w:r w:rsidRPr="006C513D">
        <w:rPr>
          <w:sz w:val="28"/>
        </w:rPr>
        <w:t>:</w:t>
      </w:r>
    </w:p>
    <w:p w14:paraId="57C3241D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организация тушения пожаров в районах проведения аварийно-спасательных и других неотложных работ и в организациях, отнесенных в установленном порядке к категориям по гражданской обороне, в военное время.</w:t>
      </w:r>
    </w:p>
    <w:p w14:paraId="744D46AC" w14:textId="77777777" w:rsidR="00745A6E" w:rsidRPr="006C513D" w:rsidRDefault="00745A6E">
      <w:pPr>
        <w:pStyle w:val="ConsPlusNormal"/>
        <w:ind w:firstLine="539"/>
        <w:jc w:val="both"/>
        <w:rPr>
          <w:sz w:val="28"/>
        </w:rPr>
      </w:pPr>
    </w:p>
    <w:p w14:paraId="539D2207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15.9.</w:t>
      </w:r>
      <w:r>
        <w:rPr>
          <w:sz w:val="28"/>
        </w:rPr>
        <w:t xml:space="preserve"> По обнаружению и обозначению районов, подвергшихся радиоактивному, химическому, биологическому или иному заражению (загрязнению): организация создания и обеспечение готовности сети наблюдения и лабораторного контроля гражданской обороны и защиты населения на базе организаций, расположенных на территории города, осуществляющих функции наблюдения и контроля за радиационной, </w:t>
      </w:r>
      <w:r>
        <w:rPr>
          <w:sz w:val="28"/>
        </w:rPr>
        <w:lastRenderedPageBreak/>
        <w:t>химической, биологической обстановкой.</w:t>
      </w:r>
    </w:p>
    <w:p w14:paraId="4E2F55F6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09019C08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15.10. По санитарной обработке населения, обеззараживанию зданий и сооружений, специальной обработке техники и территорий:</w:t>
      </w:r>
    </w:p>
    <w:p w14:paraId="1DCB9455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заблаговременное создание запасов дезактивирующих, дегазирующих и дезинфицирующих средств;</w:t>
      </w:r>
    </w:p>
    <w:p w14:paraId="260647EA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14:paraId="5A0196FA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организация проведения мероприятий по санитарной обработке населения, обеззараживанию одежды, специальной обработке техники и территорий.</w:t>
      </w:r>
    </w:p>
    <w:p w14:paraId="0A09CCCA" w14:textId="77777777" w:rsidR="00745A6E" w:rsidRPr="006C513D" w:rsidRDefault="00745A6E">
      <w:pPr>
        <w:pStyle w:val="ConsPlusNormal"/>
        <w:ind w:firstLine="539"/>
        <w:jc w:val="both"/>
        <w:rPr>
          <w:sz w:val="28"/>
        </w:rPr>
      </w:pPr>
    </w:p>
    <w:p w14:paraId="35021E4D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15.11.</w:t>
      </w:r>
      <w:r>
        <w:rPr>
          <w:sz w:val="28"/>
        </w:rPr>
        <w:t xml:space="preserve"> По восстановлению и поддержанию порядка в районах, пострадавших в результате возникновения опасностей:</w:t>
      </w:r>
    </w:p>
    <w:p w14:paraId="2D513D4D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восстановление и охрана общественного порядка, обеспечение безопасности дорожного движения на маршрутах выдвижения сил гражданской обороны и эвакуации населения в безопасные районы;</w:t>
      </w:r>
    </w:p>
    <w:p w14:paraId="20A977D6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14:paraId="2066FD73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осуществление пропускного режима и поддержания общественного порядка в очагах поражения;</w:t>
      </w:r>
    </w:p>
    <w:p w14:paraId="2A15DACD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14:paraId="2377C2E4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447C6531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15.12. По вопросам срочного восстановления функционирования необходимых коммунальных служб в военное время:</w:t>
      </w:r>
    </w:p>
    <w:p w14:paraId="7342E3C3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обеспечение готовности коммунальных служб к работе в условиях военного времени, планирование их действий;</w:t>
      </w:r>
    </w:p>
    <w:p w14:paraId="68289D4F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создание запасов оборудования и запасных частей для ремонта поврежденных систем газо-, энерго- и водоснабжения, водоотведения и канализации;</w:t>
      </w:r>
    </w:p>
    <w:p w14:paraId="7927C812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создание и подготовка резерва мобильных средств для очистки и транспортировки воды;</w:t>
      </w:r>
    </w:p>
    <w:p w14:paraId="06335BB8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создание на водопроводных станциях необходимых запасов реагентов, реактивов, консервантов и дезинфицирующих средств;</w:t>
      </w:r>
    </w:p>
    <w:p w14:paraId="7B525B03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для организации коммунального снабжения населения.</w:t>
      </w:r>
    </w:p>
    <w:p w14:paraId="217A72A2" w14:textId="77777777" w:rsidR="00745A6E" w:rsidRPr="006C513D" w:rsidRDefault="00745A6E">
      <w:pPr>
        <w:pStyle w:val="ConsPlusNormal"/>
        <w:ind w:firstLine="539"/>
        <w:jc w:val="both"/>
        <w:rPr>
          <w:sz w:val="28"/>
        </w:rPr>
      </w:pPr>
    </w:p>
    <w:p w14:paraId="718C8418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15.13. По с</w:t>
      </w:r>
      <w:r>
        <w:rPr>
          <w:sz w:val="28"/>
        </w:rPr>
        <w:t>рочному захоронению трупов в военное время:</w:t>
      </w:r>
    </w:p>
    <w:p w14:paraId="36B4855B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заблаговременное, в мирное время, определение мест возможных захоронений;</w:t>
      </w:r>
    </w:p>
    <w:p w14:paraId="466CB89E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lastRenderedPageBreak/>
        <w:t>- создание, подготовка и обеспечение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14:paraId="53F366F4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оборудование мест погребения (захоронения) тел (останков) погибших;</w:t>
      </w:r>
    </w:p>
    <w:p w14:paraId="3BC18B83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организация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погибших;</w:t>
      </w:r>
    </w:p>
    <w:p w14:paraId="0B11F783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организация санитарно-эпидемиологического контроля.</w:t>
      </w:r>
    </w:p>
    <w:p w14:paraId="4B5104AD" w14:textId="77777777" w:rsidR="00745A6E" w:rsidRDefault="001833D4">
      <w:pPr>
        <w:pStyle w:val="ConsPlusNormal"/>
        <w:spacing w:before="240"/>
        <w:ind w:firstLine="540"/>
        <w:jc w:val="both"/>
        <w:rPr>
          <w:sz w:val="28"/>
        </w:rPr>
      </w:pPr>
      <w:r w:rsidRPr="006C513D">
        <w:rPr>
          <w:sz w:val="28"/>
        </w:rPr>
        <w:t>15.14.</w:t>
      </w:r>
      <w:r>
        <w:rPr>
          <w:sz w:val="28"/>
        </w:rPr>
        <w:t xml:space="preserve"> По обеспечению устойчивого функционирования организаций, необходимых для выживания населения при возникновении опасностей:</w:t>
      </w:r>
    </w:p>
    <w:p w14:paraId="7E2D4180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создание и организация работы в мирное и военное время комиссий по повышению устойчивости функционирования объектов экономики города;</w:t>
      </w:r>
    </w:p>
    <w:p w14:paraId="2936D7D8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рациональное размещение объектов экономики и инфраструктуры, а также средств производства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14:paraId="38033530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разработка и реализация в мирное и военное время инженерно-технических мероприятий гражданской обороны, в том числе в проектном строительстве;</w:t>
      </w:r>
    </w:p>
    <w:p w14:paraId="6E1C435C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14:paraId="4D5100DB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14:paraId="379AA2B5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создание страхового фонда документации;</w:t>
      </w:r>
    </w:p>
    <w:p w14:paraId="4260C8BA" w14:textId="77777777" w:rsidR="00745A6E" w:rsidRDefault="001833D4">
      <w:pPr>
        <w:pStyle w:val="ConsPlusNormal"/>
        <w:ind w:firstLine="539"/>
        <w:jc w:val="both"/>
        <w:rPr>
          <w:sz w:val="28"/>
        </w:rPr>
      </w:pPr>
      <w:r>
        <w:rPr>
          <w:sz w:val="28"/>
        </w:rPr>
        <w:t>- повышение эффективности защиты производственных фондов при воздействии на них современных средств поражения.</w:t>
      </w:r>
    </w:p>
    <w:p w14:paraId="160172A5" w14:textId="77777777" w:rsidR="00745A6E" w:rsidRDefault="00745A6E">
      <w:pPr>
        <w:pStyle w:val="ConsPlusNormal"/>
        <w:ind w:firstLine="539"/>
        <w:jc w:val="both"/>
        <w:rPr>
          <w:sz w:val="28"/>
        </w:rPr>
      </w:pPr>
    </w:p>
    <w:p w14:paraId="5097ED12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15.15. По вопросам обеспечения постоянной готовности сил и средств гражданской обороны:</w:t>
      </w:r>
    </w:p>
    <w:p w14:paraId="6F6EB02A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создание и оснащение сил гражданской обороны современной техникой и оборудованием;</w:t>
      </w:r>
    </w:p>
    <w:p w14:paraId="0469394B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подготовка сил гражданской обороны к действиям, проведение учений и тренировок по гражданской обороне;</w:t>
      </w:r>
    </w:p>
    <w:p w14:paraId="53C79370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планирование действий сил гражданской обороны;</w:t>
      </w:r>
    </w:p>
    <w:p w14:paraId="2A701B70" w14:textId="77777777" w:rsidR="00745A6E" w:rsidRPr="006C513D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- определение порядка взаимодействия и привлечения сил и средств гражданской обороны, а также всестороннее обеспечение их действий.</w:t>
      </w:r>
    </w:p>
    <w:p w14:paraId="29D952CF" w14:textId="77777777" w:rsidR="00745A6E" w:rsidRPr="006C513D" w:rsidRDefault="00745A6E">
      <w:pPr>
        <w:pStyle w:val="ConsPlusNormal"/>
        <w:ind w:firstLine="539"/>
        <w:jc w:val="both"/>
        <w:rPr>
          <w:sz w:val="28"/>
        </w:rPr>
      </w:pPr>
    </w:p>
    <w:p w14:paraId="114A8EBE" w14:textId="77777777" w:rsidR="00745A6E" w:rsidRDefault="001833D4">
      <w:pPr>
        <w:pStyle w:val="ConsPlusNormal"/>
        <w:ind w:firstLine="539"/>
        <w:jc w:val="both"/>
        <w:rPr>
          <w:sz w:val="28"/>
        </w:rPr>
      </w:pPr>
      <w:r w:rsidRPr="006C513D">
        <w:rPr>
          <w:sz w:val="28"/>
        </w:rPr>
        <w:t>16.</w:t>
      </w:r>
      <w:r>
        <w:rPr>
          <w:sz w:val="28"/>
        </w:rPr>
        <w:t xml:space="preserve"> Финансирование обеспечения мероприятий местного значения по гражданской обороне, защите населения и территории города является расходным обязательством администрации города.</w:t>
      </w:r>
    </w:p>
    <w:p w14:paraId="7452C3B2" w14:textId="77777777" w:rsidR="00745A6E" w:rsidRDefault="001833D4">
      <w:pPr>
        <w:pStyle w:val="ConsPlusNormal"/>
        <w:ind w:firstLine="539"/>
        <w:jc w:val="both"/>
        <w:rPr>
          <w:color w:val="FF0000"/>
        </w:rPr>
      </w:pPr>
      <w:r>
        <w:rPr>
          <w:sz w:val="28"/>
        </w:rPr>
        <w:t xml:space="preserve">Оплата расходов, связанных с обеспечением мероприятий по гражданской обороне, проводимых организациями, осуществляется за счет </w:t>
      </w:r>
      <w:r>
        <w:rPr>
          <w:sz w:val="28"/>
        </w:rPr>
        <w:lastRenderedPageBreak/>
        <w:t>средств организаций города.</w:t>
      </w:r>
      <w:r>
        <w:t xml:space="preserve"> </w:t>
      </w:r>
    </w:p>
    <w:p w14:paraId="262A781B" w14:textId="77777777" w:rsidR="00745A6E" w:rsidRDefault="00745A6E">
      <w:pPr>
        <w:pStyle w:val="ConsPlusNormal"/>
        <w:jc w:val="both"/>
      </w:pPr>
    </w:p>
    <w:p w14:paraId="464E61C6" w14:textId="77777777" w:rsidR="00745A6E" w:rsidRDefault="00745A6E">
      <w:pPr>
        <w:ind w:firstLine="900"/>
        <w:jc w:val="both"/>
        <w:rPr>
          <w:sz w:val="28"/>
          <w:szCs w:val="28"/>
        </w:rPr>
      </w:pPr>
    </w:p>
    <w:p w14:paraId="4809CB16" w14:textId="77777777" w:rsidR="00745A6E" w:rsidRDefault="00745A6E">
      <w:pPr>
        <w:sectPr w:rsidR="00745A6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AC0E2E2" w14:textId="77777777" w:rsidR="00745A6E" w:rsidRDefault="00745A6E"/>
    <w:p w14:paraId="14CCD46B" w14:textId="77777777" w:rsidR="00745A6E" w:rsidRDefault="001833D4"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t>Приложение к постановлению</w:t>
      </w:r>
    </w:p>
    <w:p w14:paraId="10FDB7F5" w14:textId="77777777" w:rsidR="00745A6E" w:rsidRDefault="001833D4">
      <w:r>
        <w:t xml:space="preserve">                                                                                                                                                                                         администрации города</w:t>
      </w:r>
    </w:p>
    <w:p w14:paraId="7086F67C" w14:textId="77777777" w:rsidR="00745A6E" w:rsidRDefault="001833D4">
      <w:r>
        <w:t xml:space="preserve">                                                                                                                                                                                         от _______________ №_______</w:t>
      </w:r>
    </w:p>
    <w:p w14:paraId="04AAF401" w14:textId="77777777" w:rsidR="00745A6E" w:rsidRDefault="001833D4">
      <w:pPr>
        <w:keepNext/>
        <w:outlineLvl w:val="2"/>
      </w:pPr>
      <w:r>
        <w:rPr>
          <w:sz w:val="28"/>
          <w:szCs w:val="28"/>
        </w:rPr>
        <w:t xml:space="preserve">  </w:t>
      </w:r>
      <w:r>
        <w:t xml:space="preserve">                                                                        </w:t>
      </w:r>
    </w:p>
    <w:p w14:paraId="2D5F6EB4" w14:textId="77777777" w:rsidR="00745A6E" w:rsidRDefault="001833D4">
      <w:pPr>
        <w:keepNext/>
        <w:jc w:val="center"/>
        <w:outlineLvl w:val="2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2761472" behindDoc="0" locked="0" layoutInCell="1" allowOverlap="1" wp14:anchorId="7D61586E" wp14:editId="1A8A7930">
                <wp:simplePos x="0" y="0"/>
                <wp:positionH relativeFrom="column">
                  <wp:posOffset>6629400</wp:posOffset>
                </wp:positionH>
                <wp:positionV relativeFrom="paragraph">
                  <wp:posOffset>-342899</wp:posOffset>
                </wp:positionV>
                <wp:extent cx="2819400" cy="1485900"/>
                <wp:effectExtent l="0" t="0" r="0" b="0"/>
                <wp:wrapNone/>
                <wp:docPr id="1" name="_x0000_s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8194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0F487A7" w14:textId="77777777" w:rsidR="00745A6E" w:rsidRDefault="00745A6E">
                            <w:pPr>
                              <w:jc w:val="right"/>
                            </w:pPr>
                          </w:p>
                          <w:p w14:paraId="70050AF9" w14:textId="77777777" w:rsidR="00745A6E" w:rsidRDefault="00745A6E">
                            <w:pPr>
                              <w:jc w:val="both"/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o:spid="_x0000_s1026" type="#_x0000_t202" style="position:absolute;left:0;text-align:left;margin-left:522pt;margin-top:-27pt;width:222pt;height:117pt;z-index:50276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" filled="f" stroked="f">
                <v:textbox>
                  <w:txbxContent>
                    <w:p w:rsidR="00745A6E" w:rsidRDefault="00745A6E">
                      <w:pPr>
                        <w:jc w:val="right"/>
                      </w:pPr>
                    </w:p>
                    <w:p w:rsidR="00745A6E" w:rsidRDefault="00745A6E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ОРГАНИЗАЦИОННАЯ СТРУКТУРА</w:t>
      </w:r>
      <w:r>
        <w:rPr>
          <w:sz w:val="28"/>
          <w:szCs w:val="20"/>
        </w:rPr>
        <w:t xml:space="preserve"> </w:t>
      </w:r>
    </w:p>
    <w:p w14:paraId="4126CCE7" w14:textId="77777777" w:rsidR="00745A6E" w:rsidRDefault="001833D4">
      <w:pPr>
        <w:keepNext/>
        <w:jc w:val="center"/>
        <w:outlineLvl w:val="2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57D86A" wp14:editId="3E163A44">
                <wp:simplePos x="0" y="0"/>
                <wp:positionH relativeFrom="column">
                  <wp:posOffset>7658100</wp:posOffset>
                </wp:positionH>
                <wp:positionV relativeFrom="paragraph">
                  <wp:posOffset>24130</wp:posOffset>
                </wp:positionV>
                <wp:extent cx="1600200" cy="685800"/>
                <wp:effectExtent l="0" t="0" r="0" b="0"/>
                <wp:wrapNone/>
                <wp:docPr id="2" name="_x0000_s1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002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171709F9" w14:textId="77777777" w:rsidR="00745A6E" w:rsidRDefault="001833D4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ПРЕДСЕДАТЕЛЬ </w:t>
                            </w:r>
                          </w:p>
                          <w:p w14:paraId="69E6440F" w14:textId="77777777" w:rsidR="00745A6E" w:rsidRDefault="001833D4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ПРАВИТЕЛЬСТВА ХМАО – ЮГРЫ - РУКОВОДИТЕЛЬ ГРАЖДАНСКОЙ ОБОРОНЫ ХМАО – ЮГРЫ</w:t>
                            </w:r>
                          </w:p>
                          <w:p w14:paraId="41CDF2E7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69" o:spid="_x0000_s1027" style="position:absolute;left:0;text-align:left;margin-left:603pt;margin-top:1.9pt;width:126pt;height:5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">
                <v:textbox>
                  <w:txbxContent>
                    <w:p w:rsidR="00745A6E" w:rsidRDefault="001833D4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ПРЕДСЕДАТЕЛЬ </w:t>
                      </w:r>
                    </w:p>
                    <w:p w:rsidR="00745A6E" w:rsidRDefault="001833D4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ПРАВИТЕЛЬСТВА ХМАО – ЮГРЫ - РУКОВОДИТЕЛЬ ГРАЖДАНСКОЙ ОБОРОНЫ ХМАО – ЮГРЫ</w:t>
                      </w: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C621C9" wp14:editId="4D0B091D">
                <wp:simplePos x="0" y="0"/>
                <wp:positionH relativeFrom="column">
                  <wp:posOffset>228600</wp:posOffset>
                </wp:positionH>
                <wp:positionV relativeFrom="paragraph">
                  <wp:posOffset>24130</wp:posOffset>
                </wp:positionV>
                <wp:extent cx="1466850" cy="685800"/>
                <wp:effectExtent l="0" t="0" r="0" b="0"/>
                <wp:wrapNone/>
                <wp:docPr id="3" name="_x0000_s1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6849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4B440317" w14:textId="77777777" w:rsidR="00745A6E" w:rsidRDefault="001833D4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ПРЕДСЕДАТЕЛЬ </w:t>
                            </w:r>
                          </w:p>
                          <w:p w14:paraId="0B3753D6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ПРАВИТЕЛЬСТВА РФ – РУКОВОДИТЕЛЬ ГРАЖДАНСКОЙ ОБОРОНЫ РФ</w:t>
                            </w:r>
                          </w:p>
                          <w:p w14:paraId="64980159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68" o:spid="_x0000_s1028" style="position:absolute;left:0;text-align:left;margin-left:18pt;margin-top:1.9pt;width:115.5pt;height:5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">
                <v:textbox>
                  <w:txbxContent>
                    <w:p w:rsidR="00745A6E" w:rsidRDefault="001833D4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ПРЕДСЕДАТЕЛЬ 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ПРАВИТЕЛЬСТВА РФ – РУКОВОДИТЕЛЬ ГРАЖДАНСКОЙ ОБОРОНЫ РФ</w:t>
                      </w: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гражданской обороны города Нижневартовска</w:t>
      </w:r>
    </w:p>
    <w:p w14:paraId="088F87C6" w14:textId="77777777" w:rsidR="00745A6E" w:rsidRDefault="001833D4">
      <w:pPr>
        <w:keepNext/>
        <w:jc w:val="center"/>
        <w:outlineLvl w:val="2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69895C" wp14:editId="5AC75082">
                <wp:simplePos x="0" y="0"/>
                <wp:positionH relativeFrom="column">
                  <wp:posOffset>5715000</wp:posOffset>
                </wp:positionH>
                <wp:positionV relativeFrom="paragraph">
                  <wp:posOffset>162560</wp:posOffset>
                </wp:positionV>
                <wp:extent cx="1943100" cy="342900"/>
                <wp:effectExtent l="0" t="0" r="0" b="0"/>
                <wp:wrapNone/>
                <wp:docPr id="4" name="_x0000_s1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943100" cy="3429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1AC589" id="_x0000_s1082" o:spid="_x0000_s1026" style="position:absolute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0pt,12.8pt" to="603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686D02" wp14:editId="602AC123">
                <wp:simplePos x="0" y="0"/>
                <wp:positionH relativeFrom="column">
                  <wp:posOffset>4114800</wp:posOffset>
                </wp:positionH>
                <wp:positionV relativeFrom="paragraph">
                  <wp:posOffset>162560</wp:posOffset>
                </wp:positionV>
                <wp:extent cx="1600200" cy="685800"/>
                <wp:effectExtent l="0" t="0" r="0" b="0"/>
                <wp:wrapNone/>
                <wp:docPr id="5" name="_x0000_s1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002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49DB0202" w14:textId="77777777" w:rsidR="00745A6E" w:rsidRDefault="001833D4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ГЛАВА ГОРОДА НИЖНЕВАРТОВСКА – РУКОВОДИТЕЛЬ ГРАЖДАНСКОЙ ОБОРОНЫ</w:t>
                            </w:r>
                          </w:p>
                          <w:p w14:paraId="71E8F1DF" w14:textId="77777777" w:rsidR="00745A6E" w:rsidRDefault="001833D4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ГОРОДА</w:t>
                            </w:r>
                          </w:p>
                          <w:p w14:paraId="1093EE7A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73" o:spid="_x0000_s1029" style="position:absolute;left:0;text-align:left;margin-left:324pt;margin-top:12.8pt;width:126pt;height:5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">
                <v:textbox>
                  <w:txbxContent>
                    <w:p w:rsidR="00745A6E" w:rsidRDefault="001833D4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ГЛАВА ГОРОДА НИЖНЕВАРТОВСКА – РУКОВОДИТЕЛЬ ГРАЖДАНСКОЙ ОБОРОНЫ</w:t>
                      </w:r>
                    </w:p>
                    <w:p w:rsidR="00745A6E" w:rsidRDefault="001833D4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ГОРОДА</w:t>
                      </w: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</w:p>
    <w:p w14:paraId="05585FD8" w14:textId="77777777" w:rsidR="00745A6E" w:rsidRDefault="00745A6E">
      <w:pPr>
        <w:rPr>
          <w:sz w:val="28"/>
        </w:rPr>
      </w:pPr>
    </w:p>
    <w:p w14:paraId="2A619BB1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404CA1" wp14:editId="34C8B26D">
                <wp:simplePos x="0" y="0"/>
                <wp:positionH relativeFrom="column">
                  <wp:posOffset>457200</wp:posOffset>
                </wp:positionH>
                <wp:positionV relativeFrom="paragraph">
                  <wp:posOffset>96520</wp:posOffset>
                </wp:positionV>
                <wp:extent cx="1028700" cy="386080"/>
                <wp:effectExtent l="0" t="0" r="0" b="0"/>
                <wp:wrapNone/>
                <wp:docPr id="6" name="_x0000_s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2870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5C8D2524" w14:textId="77777777" w:rsidR="00745A6E" w:rsidRDefault="00745A6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DD6BC35" w14:textId="77777777" w:rsidR="00745A6E" w:rsidRDefault="001833D4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МЧС РОССИИ</w:t>
                            </w:r>
                          </w:p>
                          <w:p w14:paraId="21FF06D6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66" o:spid="_x0000_s1030" style="position:absolute;margin-left:36pt;margin-top:7.6pt;width:81pt;height:30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">
                <v:textbox>
                  <w:txbxContent>
                    <w:p w:rsidR="00745A6E" w:rsidRDefault="00745A6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745A6E" w:rsidRDefault="001833D4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МЧС РОССИИ</w:t>
                      </w: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271D5B2" wp14:editId="341FB5D4">
                <wp:simplePos x="0" y="0"/>
                <wp:positionH relativeFrom="column">
                  <wp:posOffset>8572500</wp:posOffset>
                </wp:positionH>
                <wp:positionV relativeFrom="paragraph">
                  <wp:posOffset>96520</wp:posOffset>
                </wp:positionV>
                <wp:extent cx="0" cy="228600"/>
                <wp:effectExtent l="0" t="0" r="0" b="0"/>
                <wp:wrapNone/>
                <wp:docPr id="7" name="_x0000_s1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71950C" id="_x0000_s1080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5pt,7.6pt" to="675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85024" behindDoc="0" locked="0" layoutInCell="0" allowOverlap="1" wp14:anchorId="3F8F4747" wp14:editId="76AE50A5">
                <wp:simplePos x="0" y="0"/>
                <wp:positionH relativeFrom="column">
                  <wp:posOffset>1894840</wp:posOffset>
                </wp:positionH>
                <wp:positionV relativeFrom="paragraph">
                  <wp:posOffset>179705</wp:posOffset>
                </wp:positionV>
                <wp:extent cx="0" cy="0"/>
                <wp:effectExtent l="0" t="0" r="0" b="0"/>
                <wp:wrapNone/>
                <wp:docPr id="8" name="_x0000_s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986E2B" id="_x0000_s1055" o:spid="_x0000_s1026" style="position:absolute;z-index:50278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2pt,14.15pt" to="149.2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" o:allowincell="f" filled="t"/>
            </w:pict>
          </mc:Fallback>
        </mc:AlternateContent>
      </w:r>
    </w:p>
    <w:p w14:paraId="7D9E8DF1" w14:textId="77777777" w:rsidR="00745A6E" w:rsidRDefault="001833D4">
      <w:pPr>
        <w:jc w:val="center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58D2B0" wp14:editId="22977072">
                <wp:simplePos x="0" y="0"/>
                <wp:positionH relativeFrom="column">
                  <wp:posOffset>5715000</wp:posOffset>
                </wp:positionH>
                <wp:positionV relativeFrom="paragraph">
                  <wp:posOffset>6350</wp:posOffset>
                </wp:positionV>
                <wp:extent cx="2286000" cy="457200"/>
                <wp:effectExtent l="0" t="0" r="0" b="0"/>
                <wp:wrapNone/>
                <wp:docPr id="9" name="_x0000_s1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2286000" cy="457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62FA55" id="_x0000_s1081" o:spid="_x0000_s1026" style="position:absolute;flip:x 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0pt,.5pt" to="630pt,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C19C55" wp14:editId="6C973754">
                <wp:simplePos x="0" y="0"/>
                <wp:positionH relativeFrom="column">
                  <wp:posOffset>8001000</wp:posOffset>
                </wp:positionH>
                <wp:positionV relativeFrom="paragraph">
                  <wp:posOffset>120650</wp:posOffset>
                </wp:positionV>
                <wp:extent cx="1143000" cy="571500"/>
                <wp:effectExtent l="0" t="0" r="0" b="0"/>
                <wp:wrapNone/>
                <wp:docPr id="10" name="_x0000_s1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430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1462A472" w14:textId="77777777" w:rsidR="00745A6E" w:rsidRDefault="001833D4">
                            <w:pPr>
                              <w:pStyle w:val="afc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Главное управление</w:t>
                            </w:r>
                          </w:p>
                          <w:p w14:paraId="274B7312" w14:textId="77777777" w:rsidR="00745A6E" w:rsidRDefault="001833D4">
                            <w:pPr>
                              <w:pStyle w:val="afc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МЧС России по ХМАО - Югре</w:t>
                            </w:r>
                          </w:p>
                          <w:p w14:paraId="148A4239" w14:textId="77777777" w:rsidR="00745A6E" w:rsidRDefault="00745A6E">
                            <w:pPr>
                              <w:pStyle w:val="afc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71B3F87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67" o:spid="_x0000_s1031" style="position:absolute;left:0;text-align:left;margin-left:630pt;margin-top:9.5pt;width:90pt;height: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">
                <v:textbox>
                  <w:txbxContent>
                    <w:p w:rsidR="00745A6E" w:rsidRDefault="001833D4">
                      <w:pPr>
                        <w:pStyle w:val="afc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Главное управление</w:t>
                      </w:r>
                    </w:p>
                    <w:p w:rsidR="00745A6E" w:rsidRDefault="001833D4">
                      <w:pPr>
                        <w:pStyle w:val="afc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МЧС России по ХМАО - Югре</w:t>
                      </w:r>
                    </w:p>
                    <w:p w:rsidR="00745A6E" w:rsidRDefault="00745A6E">
                      <w:pPr>
                        <w:pStyle w:val="afc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</w:p>
    <w:p w14:paraId="46B8630B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32722D" wp14:editId="2A52E81D">
                <wp:simplePos x="0" y="0"/>
                <wp:positionH relativeFrom="column">
                  <wp:posOffset>4914900</wp:posOffset>
                </wp:positionH>
                <wp:positionV relativeFrom="paragraph">
                  <wp:posOffset>30480</wp:posOffset>
                </wp:positionV>
                <wp:extent cx="0" cy="457200"/>
                <wp:effectExtent l="0" t="0" r="0" b="0"/>
                <wp:wrapNone/>
                <wp:docPr id="11" name="_x0000_s1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251DC6" id="_x0000_s1074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pt,2.4pt" to="387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" filled="t"/>
            </w:pict>
          </mc:Fallback>
        </mc:AlternateContent>
      </w:r>
    </w:p>
    <w:p w14:paraId="2ABC66A7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2769664" behindDoc="0" locked="0" layoutInCell="1" allowOverlap="1" wp14:anchorId="499F6A1E" wp14:editId="03B6D100">
                <wp:simplePos x="0" y="0"/>
                <wp:positionH relativeFrom="column">
                  <wp:posOffset>1208786</wp:posOffset>
                </wp:positionH>
                <wp:positionV relativeFrom="paragraph">
                  <wp:posOffset>88139</wp:posOffset>
                </wp:positionV>
                <wp:extent cx="1028700" cy="1402080"/>
                <wp:effectExtent l="0" t="0" r="19050" b="26670"/>
                <wp:wrapNone/>
                <wp:docPr id="12" name="_x0000_s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28700" cy="140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1FB3E610" w14:textId="77777777" w:rsidR="00745A6E" w:rsidRDefault="001833D4">
                            <w:pPr>
                              <w:pStyle w:val="afc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Комиссия по вопросам повышения устойчивости функционирования организаций в</w:t>
                            </w:r>
                            <w:r w:rsidR="000E3C18" w:rsidRPr="000E3C18">
                              <w:rPr>
                                <w:highlight w:val="yellow"/>
                              </w:rPr>
                              <w:t xml:space="preserve"> </w:t>
                            </w:r>
                            <w:r w:rsidR="000E3C18" w:rsidRPr="000E3C18">
                              <w:rPr>
                                <w:sz w:val="16"/>
                                <w:szCs w:val="16"/>
                              </w:rPr>
                              <w:t>период мобилиза</w:t>
                            </w:r>
                            <w:r w:rsidR="000E3C18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0E3C18" w:rsidRPr="000E3C18">
                              <w:rPr>
                                <w:sz w:val="16"/>
                                <w:szCs w:val="16"/>
                              </w:rPr>
                              <w:t>ции, в период действия военного положения, в военное время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538DC063" w14:textId="77777777" w:rsidR="00745A6E" w:rsidRDefault="00745A6E"/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0" o:spid="_x0000_s1032" style="position:absolute;margin-left:95.2pt;margin-top:6.95pt;width:81pt;height:110.4pt;z-index:502769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">
                <v:textbox>
                  <w:txbxContent>
                    <w:p w:rsidR="00745A6E" w:rsidRDefault="001833D4">
                      <w:pPr>
                        <w:pStyle w:val="afc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Комиссия по вопросам повышения устойчивости функционирования организаций в</w:t>
                      </w:r>
                      <w:r w:rsidR="000E3C18" w:rsidRPr="000E3C18">
                        <w:rPr>
                          <w:highlight w:val="yellow"/>
                        </w:rPr>
                        <w:t xml:space="preserve"> </w:t>
                      </w:r>
                      <w:r w:rsidR="000E3C18" w:rsidRPr="000E3C18">
                        <w:rPr>
                          <w:sz w:val="16"/>
                          <w:szCs w:val="16"/>
                        </w:rPr>
                        <w:t xml:space="preserve">период </w:t>
                      </w:r>
                      <w:r w:rsidR="000E3C18" w:rsidRPr="000E3C18">
                        <w:rPr>
                          <w:sz w:val="16"/>
                          <w:szCs w:val="16"/>
                        </w:rPr>
                        <w:t>мобилиза</w:t>
                      </w:r>
                      <w:r w:rsidR="000E3C18">
                        <w:rPr>
                          <w:sz w:val="16"/>
                          <w:szCs w:val="16"/>
                        </w:rPr>
                        <w:t>-</w:t>
                      </w:r>
                      <w:r w:rsidR="000E3C18" w:rsidRPr="000E3C18">
                        <w:rPr>
                          <w:sz w:val="16"/>
                          <w:szCs w:val="16"/>
                        </w:rPr>
                        <w:t>ции, в период действия военного положения, в военное время</w:t>
                      </w:r>
                      <w:r>
                        <w:rPr>
                          <w:sz w:val="16"/>
                          <w:szCs w:val="16"/>
                        </w:rPr>
                        <w:t xml:space="preserve">  </w:t>
                      </w: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63520" behindDoc="0" locked="0" layoutInCell="1" allowOverlap="1" wp14:anchorId="177CA726" wp14:editId="24250E7C">
                <wp:simplePos x="0" y="0"/>
                <wp:positionH relativeFrom="column">
                  <wp:posOffset>2404745</wp:posOffset>
                </wp:positionH>
                <wp:positionV relativeFrom="paragraph">
                  <wp:posOffset>107315</wp:posOffset>
                </wp:positionV>
                <wp:extent cx="1790700" cy="1476375"/>
                <wp:effectExtent l="0" t="0" r="0" b="0"/>
                <wp:wrapNone/>
                <wp:docPr id="13" name="_x0000_s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9070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14E9195A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Заместитель главы</w:t>
                            </w:r>
                          </w:p>
                          <w:p w14:paraId="4D7E43F9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города, директор департамента жилищно-коммунального хозяйства администрации города</w:t>
                            </w:r>
                          </w:p>
                          <w:p w14:paraId="00028B19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председатель</w:t>
                            </w:r>
                          </w:p>
                          <w:p w14:paraId="7C9EE963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комиссии по повышению устойчивости функционирования</w:t>
                            </w:r>
                          </w:p>
                          <w:p w14:paraId="776C7AB7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организаций в военное время и при чрезвычайных ситуациях природного и техногенного характера города Нижневартовска</w:t>
                            </w:r>
                          </w:p>
                          <w:p w14:paraId="17ACC0EF" w14:textId="77777777" w:rsidR="00745A6E" w:rsidRDefault="001833D4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9724D71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34" o:spid="_x0000_s1033" style="position:absolute;margin-left:189.35pt;margin-top:8.45pt;width:141pt;height:116.25pt;z-index:50276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">
                <v:textbox>
                  <w:txbxContent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Заместитель главы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города, директор департамента жилищно-коммунального хозяйства администрации города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председатель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комиссии по повышению устойчивости функционирования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организаций в военное время и при чрезвычайных ситуациях природного и техногенного характера города Нижневартовска</w:t>
                      </w:r>
                    </w:p>
                    <w:p w:rsidR="00745A6E" w:rsidRDefault="001833D4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64544" behindDoc="0" locked="0" layoutInCell="1" allowOverlap="1" wp14:anchorId="3CA96EEF" wp14:editId="4B119007">
                <wp:simplePos x="0" y="0"/>
                <wp:positionH relativeFrom="column">
                  <wp:posOffset>6153150</wp:posOffset>
                </wp:positionH>
                <wp:positionV relativeFrom="paragraph">
                  <wp:posOffset>164465</wp:posOffset>
                </wp:positionV>
                <wp:extent cx="1371600" cy="1062355"/>
                <wp:effectExtent l="0" t="0" r="0" b="0"/>
                <wp:wrapNone/>
                <wp:docPr id="14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71600" cy="1062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0FA7CFD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Заместитель главы города, директор департамента по социальной  политике администрации города - председатель постоянной</w:t>
                            </w:r>
                          </w:p>
                          <w:p w14:paraId="5499F1D7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эвакуационной </w:t>
                            </w:r>
                          </w:p>
                          <w:p w14:paraId="30DFAFBB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комиссии города Нижневартовска  </w:t>
                            </w:r>
                          </w:p>
                          <w:p w14:paraId="10655E9F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35" o:spid="_x0000_s1034" style="position:absolute;margin-left:484.5pt;margin-top:12.95pt;width:108pt;height:83.65pt;z-index:50276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">
                <v:textbox>
                  <w:txbxContent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Заместитель главы города, директор департамента по социальной  политике администрации города - председатель постоянной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эвакуационной 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комиссии города Нижневартовска  </w:t>
                      </w: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CF4823" wp14:editId="5A0F609F">
                <wp:simplePos x="0" y="0"/>
                <wp:positionH relativeFrom="column">
                  <wp:posOffset>228600</wp:posOffset>
                </wp:positionH>
                <wp:positionV relativeFrom="paragraph">
                  <wp:posOffset>54610</wp:posOffset>
                </wp:positionV>
                <wp:extent cx="4686300" cy="0"/>
                <wp:effectExtent l="0" t="0" r="0" b="0"/>
                <wp:wrapNone/>
                <wp:docPr id="15" name="_x0000_s1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0CD611" id="_x0000_s1077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4.3pt" to="387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FAA1FC" wp14:editId="1C24FB71">
                <wp:simplePos x="0" y="0"/>
                <wp:positionH relativeFrom="column">
                  <wp:posOffset>228600</wp:posOffset>
                </wp:positionH>
                <wp:positionV relativeFrom="paragraph">
                  <wp:posOffset>54610</wp:posOffset>
                </wp:positionV>
                <wp:extent cx="0" cy="342900"/>
                <wp:effectExtent l="0" t="0" r="0" b="0"/>
                <wp:wrapNone/>
                <wp:docPr id="16" name="_x0000_s10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7F70D8" id="_x0000_s1075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4.3pt" to="18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" filled="t"/>
            </w:pict>
          </mc:Fallback>
        </mc:AlternateContent>
      </w:r>
    </w:p>
    <w:p w14:paraId="18BADD5A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CEEF0C" wp14:editId="0AB586C4">
                <wp:simplePos x="0" y="0"/>
                <wp:positionH relativeFrom="column">
                  <wp:posOffset>4343400</wp:posOffset>
                </wp:positionH>
                <wp:positionV relativeFrom="paragraph">
                  <wp:posOffset>78740</wp:posOffset>
                </wp:positionV>
                <wp:extent cx="1257300" cy="685800"/>
                <wp:effectExtent l="0" t="0" r="0" b="0"/>
                <wp:wrapNone/>
                <wp:docPr id="17" name="_x0000_s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2573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AF493BF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Директор МКУ города Нижневартовска «Управления по делам ГО и ЧС»</w:t>
                            </w:r>
                          </w:p>
                          <w:p w14:paraId="53D4E2EC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9125E17" w14:textId="77777777" w:rsidR="00745A6E" w:rsidRDefault="00745A6E">
                            <w:pPr>
                              <w:rPr>
                                <w:szCs w:val="16"/>
                              </w:rPr>
                            </w:pPr>
                          </w:p>
                          <w:p w14:paraId="40B0507A" w14:textId="77777777" w:rsidR="00745A6E" w:rsidRDefault="00745A6E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_x0000_s1072" o:spid="_x0000_s1035" type="#_x0000_t202" style="position:absolute;margin-left:342pt;margin-top:6.2pt;width:99pt;height:5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">
                <v:textbox>
                  <w:txbxContent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Директор МКУ города Нижневартовска «Управления по делам ГО и ЧС»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745A6E" w:rsidRDefault="00745A6E">
                      <w:pPr>
                        <w:rPr>
                          <w:szCs w:val="16"/>
                        </w:rPr>
                      </w:pPr>
                    </w:p>
                    <w:p w:rsidR="00745A6E" w:rsidRDefault="00745A6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3CA8083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FFB3CA" wp14:editId="1CA13B21">
                <wp:simplePos x="0" y="0"/>
                <wp:positionH relativeFrom="column">
                  <wp:posOffset>-114299</wp:posOffset>
                </wp:positionH>
                <wp:positionV relativeFrom="paragraph">
                  <wp:posOffset>207645</wp:posOffset>
                </wp:positionV>
                <wp:extent cx="1172210" cy="685800"/>
                <wp:effectExtent l="0" t="0" r="0" b="0"/>
                <wp:wrapNone/>
                <wp:docPr id="18" name="_x0000_s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7221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A34FD55" w14:textId="77777777" w:rsidR="00745A6E" w:rsidRDefault="001833D4">
                            <w:pPr>
                              <w:pStyle w:val="afc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Взаимодействующие органы управления города</w:t>
                            </w:r>
                          </w:p>
                          <w:p w14:paraId="1DE78B56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63" o:spid="_x0000_s1036" style="position:absolute;margin-left:-9pt;margin-top:16.35pt;width:92.3pt;height:5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">
                <v:textbox>
                  <w:txbxContent>
                    <w:p w:rsidR="00745A6E" w:rsidRDefault="001833D4">
                      <w:pPr>
                        <w:pStyle w:val="afc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Взаимодействующие органы управления города</w:t>
                      </w: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662672" wp14:editId="19DDCBDE">
                <wp:simplePos x="0" y="0"/>
                <wp:positionH relativeFrom="column">
                  <wp:posOffset>4219575</wp:posOffset>
                </wp:positionH>
                <wp:positionV relativeFrom="paragraph">
                  <wp:posOffset>102870</wp:posOffset>
                </wp:positionV>
                <wp:extent cx="123825" cy="104775"/>
                <wp:effectExtent l="0" t="0" r="0" b="0"/>
                <wp:wrapNone/>
                <wp:docPr id="19" name="_x0000_s1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23825" cy="10477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D96F54" id="_x0000_s1078" o:spid="_x0000_s1026" style="position:absolute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2.25pt,8.1pt" to="342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E2BF37" wp14:editId="51CE8A54">
                <wp:simplePos x="0" y="0"/>
                <wp:positionH relativeFrom="column">
                  <wp:posOffset>5600700</wp:posOffset>
                </wp:positionH>
                <wp:positionV relativeFrom="paragraph">
                  <wp:posOffset>102870</wp:posOffset>
                </wp:positionV>
                <wp:extent cx="571500" cy="228600"/>
                <wp:effectExtent l="0" t="0" r="0" b="0"/>
                <wp:wrapNone/>
                <wp:docPr id="20" name="_x0000_s1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12820A" id="_x0000_s107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1pt,8.1pt" to="486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9DA156" wp14:editId="694364DD">
                <wp:simplePos x="0" y="0"/>
                <wp:positionH relativeFrom="column">
                  <wp:posOffset>-228599</wp:posOffset>
                </wp:positionH>
                <wp:positionV relativeFrom="paragraph">
                  <wp:posOffset>132080</wp:posOffset>
                </wp:positionV>
                <wp:extent cx="1172210" cy="721995"/>
                <wp:effectExtent l="0" t="0" r="0" b="0"/>
                <wp:wrapNone/>
                <wp:docPr id="21" name="_x0000_s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72210" cy="72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C0E7A8" id="_x0000_s1062" o:spid="_x0000_s1026" style="position:absolute;margin-left:-18pt;margin-top:10.4pt;width:92.3pt;height:56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">
                <v:stroke dashstyle="das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91168" behindDoc="0" locked="0" layoutInCell="1" allowOverlap="1" wp14:anchorId="59815F9B" wp14:editId="533D97AC">
                <wp:simplePos x="0" y="0"/>
                <wp:positionH relativeFrom="column">
                  <wp:posOffset>-342899</wp:posOffset>
                </wp:positionH>
                <wp:positionV relativeFrom="paragraph">
                  <wp:posOffset>17780</wp:posOffset>
                </wp:positionV>
                <wp:extent cx="1172210" cy="631190"/>
                <wp:effectExtent l="0" t="0" r="0" b="0"/>
                <wp:wrapNone/>
                <wp:docPr id="22" name="_x0000_s1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72210" cy="631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959EE0" id="_x0000_s1061" o:spid="_x0000_s1026" style="position:absolute;margin-left:-27pt;margin-top:1.4pt;width:92.3pt;height:49.7pt;z-index:50279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"/>
            </w:pict>
          </mc:Fallback>
        </mc:AlternateContent>
      </w:r>
    </w:p>
    <w:p w14:paraId="1AB111FC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F07D91" wp14:editId="310E2CF2">
                <wp:simplePos x="0" y="0"/>
                <wp:positionH relativeFrom="column">
                  <wp:posOffset>2266950</wp:posOffset>
                </wp:positionH>
                <wp:positionV relativeFrom="paragraph">
                  <wp:posOffset>48895</wp:posOffset>
                </wp:positionV>
                <wp:extent cx="152400" cy="0"/>
                <wp:effectExtent l="0" t="0" r="0" b="0"/>
                <wp:wrapNone/>
                <wp:docPr id="23" name="_x0000_s1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041C9" id="_x0000_s1083" o:spid="_x0000_s1026" style="position:absolute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5pt,3.85pt" to="190.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70688" behindDoc="0" locked="0" layoutInCell="1" allowOverlap="1" wp14:anchorId="07DF10C4" wp14:editId="1392E24F">
                <wp:simplePos x="0" y="0"/>
                <wp:positionH relativeFrom="column">
                  <wp:posOffset>8115300</wp:posOffset>
                </wp:positionH>
                <wp:positionV relativeFrom="paragraph">
                  <wp:posOffset>34925</wp:posOffset>
                </wp:positionV>
                <wp:extent cx="1082040" cy="553720"/>
                <wp:effectExtent l="0" t="0" r="0" b="0"/>
                <wp:wrapNone/>
                <wp:docPr id="24" name="_x0000_s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82040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60CCC965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Постоянная</w:t>
                            </w:r>
                          </w:p>
                          <w:p w14:paraId="2B5709A0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эвакуационная</w:t>
                            </w:r>
                          </w:p>
                          <w:p w14:paraId="4519021C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комиссия</w:t>
                            </w:r>
                          </w:p>
                          <w:p w14:paraId="6B72D4D8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города</w:t>
                            </w:r>
                          </w:p>
                          <w:p w14:paraId="2F5C5928" w14:textId="77777777" w:rsidR="00745A6E" w:rsidRDefault="00745A6E">
                            <w:pPr>
                              <w:jc w:val="center"/>
                            </w:pPr>
                          </w:p>
                          <w:p w14:paraId="04D52296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41" o:spid="_x0000_s1037" style="position:absolute;margin-left:639pt;margin-top:2.75pt;width:85.2pt;height:43.6pt;z-index:50277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">
                <v:textbox>
                  <w:txbxContent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Постоянная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эвакуационная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комиссия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города</w:t>
                      </w:r>
                    </w:p>
                    <w:p w:rsidR="00745A6E" w:rsidRDefault="00745A6E">
                      <w:pPr>
                        <w:jc w:val="center"/>
                      </w:pP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62496" behindDoc="0" locked="0" layoutInCell="1" allowOverlap="1" wp14:anchorId="05009F89" wp14:editId="03F4EC0B">
                <wp:simplePos x="0" y="0"/>
                <wp:positionH relativeFrom="column">
                  <wp:posOffset>7429500</wp:posOffset>
                </wp:positionH>
                <wp:positionV relativeFrom="paragraph">
                  <wp:posOffset>156210</wp:posOffset>
                </wp:positionV>
                <wp:extent cx="914400" cy="0"/>
                <wp:effectExtent l="0" t="0" r="0" b="0"/>
                <wp:wrapNone/>
                <wp:docPr id="25" name="_x0000_s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73B4FD" id="_x0000_s1033" o:spid="_x0000_s1026" style="position:absolute;flip:x;z-index:50276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5pt,12.3pt" to="657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" filled="t"/>
            </w:pict>
          </mc:Fallback>
        </mc:AlternateContent>
      </w:r>
    </w:p>
    <w:p w14:paraId="160BB5B5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1007FC" wp14:editId="100F2BE9">
                <wp:simplePos x="0" y="0"/>
                <wp:positionH relativeFrom="column">
                  <wp:posOffset>4914900</wp:posOffset>
                </wp:positionH>
                <wp:positionV relativeFrom="paragraph">
                  <wp:posOffset>151130</wp:posOffset>
                </wp:positionV>
                <wp:extent cx="0" cy="457200"/>
                <wp:effectExtent l="0" t="0" r="0" b="0"/>
                <wp:wrapNone/>
                <wp:docPr id="26" name="_x0000_s1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DB9853" id="_x0000_s1088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pt,11.9pt" to="387pt,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60448" behindDoc="0" locked="0" layoutInCell="1" allowOverlap="1" wp14:anchorId="3114498F" wp14:editId="7256CA76">
                <wp:simplePos x="0" y="0"/>
                <wp:positionH relativeFrom="column">
                  <wp:posOffset>1828800</wp:posOffset>
                </wp:positionH>
                <wp:positionV relativeFrom="paragraph">
                  <wp:posOffset>66040</wp:posOffset>
                </wp:positionV>
                <wp:extent cx="0" cy="270510"/>
                <wp:effectExtent l="0" t="0" r="0" b="0"/>
                <wp:wrapNone/>
                <wp:docPr id="27" name="_x0000_s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2705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409773" id="_x0000_s1031" o:spid="_x0000_s1026" style="position:absolute;z-index:50276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5.2pt" to="2in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" filled="t"/>
            </w:pict>
          </mc:Fallback>
        </mc:AlternateContent>
      </w:r>
    </w:p>
    <w:p w14:paraId="5A46AD54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2758400" behindDoc="0" locked="0" layoutInCell="1" allowOverlap="1" wp14:anchorId="06A21711" wp14:editId="135BA6F1">
                <wp:simplePos x="0" y="0"/>
                <wp:positionH relativeFrom="column">
                  <wp:posOffset>6743700</wp:posOffset>
                </wp:positionH>
                <wp:positionV relativeFrom="paragraph">
                  <wp:posOffset>90170</wp:posOffset>
                </wp:positionV>
                <wp:extent cx="0" cy="294640"/>
                <wp:effectExtent l="0" t="0" r="0" b="0"/>
                <wp:wrapNone/>
                <wp:docPr id="28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9D6CB8" id="_x0000_s1029" o:spid="_x0000_s1026" style="position:absolute;z-index:50275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1pt,7.1pt" to="531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" filled="t"/>
            </w:pict>
          </mc:Fallback>
        </mc:AlternateContent>
      </w:r>
    </w:p>
    <w:p w14:paraId="647461C8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203521" wp14:editId="74A31B10">
                <wp:simplePos x="0" y="0"/>
                <wp:positionH relativeFrom="column">
                  <wp:posOffset>342900</wp:posOffset>
                </wp:positionH>
                <wp:positionV relativeFrom="paragraph">
                  <wp:posOffset>85090</wp:posOffset>
                </wp:positionV>
                <wp:extent cx="0" cy="228600"/>
                <wp:effectExtent l="0" t="0" r="0" b="0"/>
                <wp:wrapNone/>
                <wp:docPr id="29" name="_x0000_s10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590882" id="_x0000_s1076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6.7pt" to="27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521A1E" wp14:editId="58C0BA8D">
                <wp:simplePos x="0" y="0"/>
                <wp:positionH relativeFrom="column">
                  <wp:posOffset>8572500</wp:posOffset>
                </wp:positionH>
                <wp:positionV relativeFrom="paragraph">
                  <wp:posOffset>0</wp:posOffset>
                </wp:positionV>
                <wp:extent cx="0" cy="342900"/>
                <wp:effectExtent l="0" t="0" r="0" b="0"/>
                <wp:wrapNone/>
                <wp:docPr id="30" name="_x0000_s1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6C68E6" id="_x0000_s107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5pt,0" to="67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67616" behindDoc="0" locked="0" layoutInCell="1" allowOverlap="1" wp14:anchorId="74C1A243" wp14:editId="437AEBE3">
                <wp:simplePos x="0" y="0"/>
                <wp:positionH relativeFrom="column">
                  <wp:posOffset>6172200</wp:posOffset>
                </wp:positionH>
                <wp:positionV relativeFrom="paragraph">
                  <wp:posOffset>114300</wp:posOffset>
                </wp:positionV>
                <wp:extent cx="914400" cy="553720"/>
                <wp:effectExtent l="0" t="0" r="0" b="0"/>
                <wp:wrapNone/>
                <wp:docPr id="31" name="_x0000_s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B56A80" id="_x0000_s1038" o:spid="_x0000_s1026" style="position:absolute;margin-left:486pt;margin-top:9pt;width:1in;height:43.6pt;z-index:50276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82976" behindDoc="0" locked="0" layoutInCell="1" allowOverlap="1" wp14:anchorId="5DB82D91" wp14:editId="7DB9062A">
                <wp:simplePos x="0" y="0"/>
                <wp:positionH relativeFrom="column">
                  <wp:posOffset>10189845</wp:posOffset>
                </wp:positionH>
                <wp:positionV relativeFrom="paragraph">
                  <wp:posOffset>26035</wp:posOffset>
                </wp:positionV>
                <wp:extent cx="0" cy="342900"/>
                <wp:effectExtent l="0" t="0" r="0" b="0"/>
                <wp:wrapNone/>
                <wp:docPr id="32" name="_x0000_s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DC2B58" id="_x0000_s1053" o:spid="_x0000_s1026" style="position:absolute;z-index:50278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2.35pt,2.05pt" to="802.3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" filled="t"/>
            </w:pict>
          </mc:Fallback>
        </mc:AlternateContent>
      </w:r>
    </w:p>
    <w:p w14:paraId="5FD80F92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E2E6814" wp14:editId="155B939F">
                <wp:simplePos x="0" y="0"/>
                <wp:positionH relativeFrom="column">
                  <wp:posOffset>1728470</wp:posOffset>
                </wp:positionH>
                <wp:positionV relativeFrom="paragraph">
                  <wp:posOffset>93980</wp:posOffset>
                </wp:positionV>
                <wp:extent cx="9525" cy="232410"/>
                <wp:effectExtent l="0" t="0" r="0" b="0"/>
                <wp:wrapNone/>
                <wp:docPr id="33" name="_x0000_s10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9525" cy="232410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21600"/>
                            <a:gd name="gd4" fmla="val 21600"/>
                          </a:gdLst>
                          <a:ahLst/>
                          <a:cxnLst/>
                          <a:rect l="0" t="0" r="r" b="b"/>
                          <a:pathLst>
                            <a:path w="21600" h="21600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1DB88" id="_x0000_s1094" o:spid="_x0000_s1026" style="position:absolute;margin-left:136.1pt;margin-top:7.4pt;width:.75pt;height:18.3pt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" path="m,l21600,21600e">
                <v:path arrowok="t" o:extrusionok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74784" behindDoc="0" locked="0" layoutInCell="1" allowOverlap="1" wp14:anchorId="753AF1C2" wp14:editId="715985C0">
                <wp:simplePos x="0" y="0"/>
                <wp:positionH relativeFrom="column">
                  <wp:posOffset>4572000</wp:posOffset>
                </wp:positionH>
                <wp:positionV relativeFrom="paragraph">
                  <wp:posOffset>109220</wp:posOffset>
                </wp:positionV>
                <wp:extent cx="914400" cy="439420"/>
                <wp:effectExtent l="0" t="0" r="0" b="0"/>
                <wp:wrapNone/>
                <wp:docPr id="34" name="_x0000_s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BCA2A7" id="_x0000_s1045" o:spid="_x0000_s1026" style="position:absolute;margin-left:5in;margin-top:8.6pt;width:1in;height:34.6pt;z-index:50277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">
                <v:stroke dashstyle="das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65568" behindDoc="0" locked="0" layoutInCell="1" allowOverlap="1" wp14:anchorId="126D14B5" wp14:editId="7DC02444">
                <wp:simplePos x="0" y="0"/>
                <wp:positionH relativeFrom="column">
                  <wp:posOffset>4457700</wp:posOffset>
                </wp:positionH>
                <wp:positionV relativeFrom="paragraph">
                  <wp:posOffset>-5079</wp:posOffset>
                </wp:positionV>
                <wp:extent cx="914400" cy="439420"/>
                <wp:effectExtent l="0" t="0" r="0" b="0"/>
                <wp:wrapNone/>
                <wp:docPr id="35" name="_x0000_s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1B21C3" id="_x0000_s1036" o:spid="_x0000_s1026" style="position:absolute;margin-left:351pt;margin-top:-.4pt;width:1in;height:34.6pt;z-index:50276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3C2D9A" wp14:editId="52AE522C">
                <wp:simplePos x="0" y="0"/>
                <wp:positionH relativeFrom="column">
                  <wp:posOffset>-457199</wp:posOffset>
                </wp:positionH>
                <wp:positionV relativeFrom="paragraph">
                  <wp:posOffset>138430</wp:posOffset>
                </wp:positionV>
                <wp:extent cx="1485900" cy="1828800"/>
                <wp:effectExtent l="0" t="0" r="0" b="0"/>
                <wp:wrapNone/>
                <wp:docPr id="36" name="_x0000_s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859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0F9BF36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1. Отдел военного комиссариата ХМАО – Югры по городу Нижневартовск </w:t>
                            </w:r>
                          </w:p>
                          <w:p w14:paraId="78293954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и Нижневартовскому району.</w:t>
                            </w:r>
                          </w:p>
                          <w:p w14:paraId="60894CFD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2. 2-й отдел в городе  Нижневартовске службы  по ХМАО - Югре РУ ФСБ РФ по Тюменской области.</w:t>
                            </w:r>
                          </w:p>
                          <w:p w14:paraId="0E5B8152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3. Прокуратура города Нижневартовска.</w:t>
                            </w:r>
                          </w:p>
                          <w:p w14:paraId="677CE07B" w14:textId="77777777" w:rsidR="00745A6E" w:rsidRDefault="001833D4">
                            <w:r>
                              <w:rPr>
                                <w:sz w:val="16"/>
                                <w:szCs w:val="16"/>
                              </w:rPr>
                              <w:t>4. УМВД России по г. Нижневартовску</w:t>
                            </w:r>
                          </w:p>
                          <w:p w14:paraId="3CBCC9A4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64" o:spid="_x0000_s1038" style="position:absolute;margin-left:-36pt;margin-top:10.9pt;width:117pt;height:2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">
                <v:textbox>
                  <w:txbxContent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1. Отдел военного комиссариата ХМАО – Югры по городу Нижневартовск 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и Нижневартовскому району.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2. 2-й отдел в городе  Нижневартовске службы  по ХМАО - Югре РУ ФСБ РФ по Тюменской области.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3. Прокуратура города Нижневартовска.</w:t>
                      </w:r>
                    </w:p>
                    <w:p w:rsidR="00745A6E" w:rsidRDefault="001833D4">
                      <w:r>
                        <w:rPr>
                          <w:sz w:val="16"/>
                          <w:szCs w:val="16"/>
                        </w:rPr>
                        <w:t>4. УМВД России по г. Нижневартовску</w:t>
                      </w: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90144" behindDoc="0" locked="0" layoutInCell="1" allowOverlap="1" wp14:anchorId="04934B0A" wp14:editId="21B26513">
                <wp:simplePos x="0" y="0"/>
                <wp:positionH relativeFrom="column">
                  <wp:posOffset>7886700</wp:posOffset>
                </wp:positionH>
                <wp:positionV relativeFrom="paragraph">
                  <wp:posOffset>164465</wp:posOffset>
                </wp:positionV>
                <wp:extent cx="914400" cy="541020"/>
                <wp:effectExtent l="0" t="0" r="0" b="0"/>
                <wp:wrapNone/>
                <wp:docPr id="37" name="_x0000_s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E14C12" id="_x0000_s1060" o:spid="_x0000_s1026" style="position:absolute;margin-left:621pt;margin-top:12.95pt;width:1in;height:42.6pt;z-index:50279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81952" behindDoc="0" locked="0" layoutInCell="1" allowOverlap="1" wp14:anchorId="53DC4458" wp14:editId="4436D7E2">
                <wp:simplePos x="0" y="0"/>
                <wp:positionH relativeFrom="column">
                  <wp:posOffset>6400800</wp:posOffset>
                </wp:positionH>
                <wp:positionV relativeFrom="paragraph">
                  <wp:posOffset>138430</wp:posOffset>
                </wp:positionV>
                <wp:extent cx="914400" cy="457200"/>
                <wp:effectExtent l="0" t="0" r="0" b="0"/>
                <wp:wrapNone/>
                <wp:docPr id="38" name="_x0000_s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0DEC9FC3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Население 10 микрорайона города</w:t>
                            </w:r>
                          </w:p>
                          <w:p w14:paraId="49B9AFD7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52" o:spid="_x0000_s1039" style="position:absolute;margin-left:7in;margin-top:10.9pt;width:1in;height:36pt;z-index:50278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">
                <v:textbox>
                  <w:txbxContent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Население 10 микрорайона города</w:t>
                      </w: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80928" behindDoc="0" locked="0" layoutInCell="1" allowOverlap="1" wp14:anchorId="0704D2DF" wp14:editId="5F1A595A">
                <wp:simplePos x="0" y="0"/>
                <wp:positionH relativeFrom="column">
                  <wp:posOffset>6286500</wp:posOffset>
                </wp:positionH>
                <wp:positionV relativeFrom="paragraph">
                  <wp:posOffset>24130</wp:posOffset>
                </wp:positionV>
                <wp:extent cx="914400" cy="553720"/>
                <wp:effectExtent l="0" t="0" r="0" b="0"/>
                <wp:wrapNone/>
                <wp:docPr id="39" name="_x0000_s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E73E10" id="_x0000_s1051" o:spid="_x0000_s1026" style="position:absolute;margin-left:495pt;margin-top:1.9pt;width:1in;height:43.6pt;z-index:50278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">
                <v:stroke dashstyle="dash"/>
              </v:rect>
            </w:pict>
          </mc:Fallback>
        </mc:AlternateContent>
      </w:r>
    </w:p>
    <w:p w14:paraId="7EDA2CAD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2789120" behindDoc="0" locked="0" layoutInCell="1" allowOverlap="1" wp14:anchorId="10E2AF36" wp14:editId="6368521A">
                <wp:simplePos x="0" y="0"/>
                <wp:positionH relativeFrom="column">
                  <wp:posOffset>2514600</wp:posOffset>
                </wp:positionH>
                <wp:positionV relativeFrom="paragraph">
                  <wp:posOffset>29210</wp:posOffset>
                </wp:positionV>
                <wp:extent cx="1600200" cy="2369185"/>
                <wp:effectExtent l="0" t="0" r="0" b="0"/>
                <wp:wrapNone/>
                <wp:docPr id="40" name="_x0000_s1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00200" cy="2369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569E5B5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u w:val="single"/>
                              </w:rPr>
                              <w:t xml:space="preserve">Спасательные службы  </w:t>
                            </w:r>
                          </w:p>
                          <w:p w14:paraId="3A9E219A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u w:val="single"/>
                              </w:rPr>
                              <w:t>гражданской обороны города:</w:t>
                            </w:r>
                          </w:p>
                          <w:p w14:paraId="5F7BEA68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1. Медицинская.</w:t>
                            </w:r>
                          </w:p>
                          <w:p w14:paraId="2FDC9357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2. Противопожарная.</w:t>
                            </w:r>
                          </w:p>
                          <w:p w14:paraId="3C0D383D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3. Инженерная.</w:t>
                            </w:r>
                          </w:p>
                          <w:p w14:paraId="62334883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4. Коммунально-техническая.</w:t>
                            </w:r>
                          </w:p>
                          <w:p w14:paraId="6471A6F3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5. Автотранспортная.</w:t>
                            </w:r>
                          </w:p>
                          <w:p w14:paraId="771E9E8D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6. Оповещения и связи.</w:t>
                            </w:r>
                          </w:p>
                          <w:p w14:paraId="6CB5851A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7. Охраны общественного    порядка.</w:t>
                            </w:r>
                          </w:p>
                          <w:p w14:paraId="0AC01648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8. Торговли и питания.</w:t>
                            </w:r>
                          </w:p>
                          <w:p w14:paraId="062387ED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9. Энергоснабжения.</w:t>
                            </w:r>
                          </w:p>
                          <w:p w14:paraId="1C223251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10. Снабжения горюче-смазочными материалами.</w:t>
                            </w:r>
                          </w:p>
                          <w:p w14:paraId="66F10F23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11. Защиты культурных ценностей и архивных документов </w:t>
                            </w:r>
                          </w:p>
                          <w:p w14:paraId="48DE9705" w14:textId="77777777" w:rsidR="00745A6E" w:rsidRDefault="001833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12. Материально-технического обеспечения</w:t>
                            </w:r>
                          </w:p>
                          <w:p w14:paraId="1E546479" w14:textId="77777777" w:rsidR="00745A6E" w:rsidRDefault="00745A6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69F3EA4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59" o:spid="_x0000_s1040" style="position:absolute;margin-left:198pt;margin-top:2.3pt;width:126pt;height:186.55pt;z-index:50278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">
                <v:textbox>
                  <w:txbxContent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sz w:val="16"/>
                          <w:szCs w:val="16"/>
                          <w:u w:val="single"/>
                        </w:rPr>
                        <w:t xml:space="preserve">Спасательные службы  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sz w:val="16"/>
                          <w:szCs w:val="16"/>
                          <w:u w:val="single"/>
                        </w:rPr>
                        <w:t>гражданской обороны города: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1. Медицинская.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2. Противопожарная.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3. Инженерная.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4. Коммунально-техническая.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5. Автотранспортная.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6. Оповещения и связи.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7. Охраны общественного    порядка.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8. Торговли и питания.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9. Энергоснабжения.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10. Снабжения горюче-смазочными материалами.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11. Защиты культурных ценностей и архивных документов </w:t>
                      </w:r>
                    </w:p>
                    <w:p w:rsidR="00745A6E" w:rsidRDefault="001833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12. Материально-технического обеспечения</w:t>
                      </w:r>
                    </w:p>
                    <w:p w:rsidR="00745A6E" w:rsidRDefault="00745A6E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22A515" wp14:editId="3023F736">
                <wp:simplePos x="0" y="0"/>
                <wp:positionH relativeFrom="column">
                  <wp:posOffset>4095750</wp:posOffset>
                </wp:positionH>
                <wp:positionV relativeFrom="paragraph">
                  <wp:posOffset>171450</wp:posOffset>
                </wp:positionV>
                <wp:extent cx="342900" cy="0"/>
                <wp:effectExtent l="0" t="0" r="0" b="0"/>
                <wp:wrapNone/>
                <wp:docPr id="41" name="_x0000_s1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94B485" id="_x0000_s1091" o:spid="_x0000_s1026" style="position:absolute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5pt,13.5pt" to="349.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76832" behindDoc="0" locked="0" layoutInCell="1" allowOverlap="1" wp14:anchorId="6ECFB1A0" wp14:editId="30DE2D41">
                <wp:simplePos x="0" y="0"/>
                <wp:positionH relativeFrom="column">
                  <wp:posOffset>1285875</wp:posOffset>
                </wp:positionH>
                <wp:positionV relativeFrom="paragraph">
                  <wp:posOffset>196215</wp:posOffset>
                </wp:positionV>
                <wp:extent cx="914400" cy="280035"/>
                <wp:effectExtent l="0" t="0" r="0" b="0"/>
                <wp:wrapNone/>
                <wp:docPr id="42" name="_x0000_s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E12DFE" id="_x0000_s1047" o:spid="_x0000_s1026" style="position:absolute;margin-left:101.25pt;margin-top:15.45pt;width:1in;height:22.05pt;z-index:50277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">
                <v:stroke dashstyle="das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66592" behindDoc="0" locked="0" layoutInCell="1" allowOverlap="1" wp14:anchorId="567AE044" wp14:editId="42FA7FBF">
                <wp:simplePos x="0" y="0"/>
                <wp:positionH relativeFrom="column">
                  <wp:posOffset>1257300</wp:posOffset>
                </wp:positionH>
                <wp:positionV relativeFrom="paragraph">
                  <wp:posOffset>133350</wp:posOffset>
                </wp:positionV>
                <wp:extent cx="914400" cy="271145"/>
                <wp:effectExtent l="0" t="0" r="0" b="0"/>
                <wp:wrapNone/>
                <wp:docPr id="43" name="_x0000_s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FBD330" id="_x0000_s1037" o:spid="_x0000_s1026" style="position:absolute;margin-left:99pt;margin-top:10.5pt;width:1in;height:21.35pt;z-index:50276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59424" behindDoc="0" locked="0" layoutInCell="1" allowOverlap="1" wp14:anchorId="1F03A392" wp14:editId="69A6E211">
                <wp:simplePos x="0" y="0"/>
                <wp:positionH relativeFrom="column">
                  <wp:posOffset>1766570</wp:posOffset>
                </wp:positionH>
                <wp:positionV relativeFrom="paragraph">
                  <wp:posOffset>181610</wp:posOffset>
                </wp:positionV>
                <wp:extent cx="0" cy="334010"/>
                <wp:effectExtent l="0" t="0" r="0" b="0"/>
                <wp:wrapNone/>
                <wp:docPr id="44" name="_x0000_s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340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E14B44" id="_x0000_s1030" o:spid="_x0000_s1026" style="position:absolute;z-index:50275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1pt,14.3pt" to="139.1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23B91B3" wp14:editId="02514C9C">
                <wp:simplePos x="0" y="0"/>
                <wp:positionH relativeFrom="column">
                  <wp:posOffset>7315200</wp:posOffset>
                </wp:positionH>
                <wp:positionV relativeFrom="paragraph">
                  <wp:posOffset>133350</wp:posOffset>
                </wp:positionV>
                <wp:extent cx="571500" cy="0"/>
                <wp:effectExtent l="0" t="0" r="0" b="0"/>
                <wp:wrapNone/>
                <wp:docPr id="45" name="_x0000_s1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AE8E5F" id="_x0000_s1092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in,10.5pt" to="621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75808" behindDoc="0" locked="0" layoutInCell="1" allowOverlap="1" wp14:anchorId="03F4A237" wp14:editId="5AFFCB88">
                <wp:simplePos x="0" y="0"/>
                <wp:positionH relativeFrom="column">
                  <wp:posOffset>4686300</wp:posOffset>
                </wp:positionH>
                <wp:positionV relativeFrom="paragraph">
                  <wp:posOffset>19050</wp:posOffset>
                </wp:positionV>
                <wp:extent cx="914400" cy="457200"/>
                <wp:effectExtent l="0" t="0" r="0" b="0"/>
                <wp:wrapNone/>
                <wp:docPr id="46" name="_x0000_s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270B1716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Службы ГО</w:t>
                            </w:r>
                          </w:p>
                          <w:p w14:paraId="6F816C26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города</w:t>
                            </w:r>
                          </w:p>
                          <w:p w14:paraId="531EE0BE" w14:textId="77777777" w:rsidR="00745A6E" w:rsidRDefault="00745A6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2A0CB70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46" o:spid="_x0000_s1041" style="position:absolute;margin-left:369pt;margin-top:1.5pt;width:1in;height:36pt;z-index:50277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">
                <v:textbox>
                  <w:txbxContent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Службы ГО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города</w:t>
                      </w:r>
                    </w:p>
                    <w:p w:rsidR="00745A6E" w:rsidRDefault="00745A6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30100B" wp14:editId="28E432EA">
                <wp:simplePos x="0" y="0"/>
                <wp:positionH relativeFrom="column">
                  <wp:posOffset>8001000</wp:posOffset>
                </wp:positionH>
                <wp:positionV relativeFrom="paragraph">
                  <wp:posOffset>74295</wp:posOffset>
                </wp:positionV>
                <wp:extent cx="914400" cy="541020"/>
                <wp:effectExtent l="0" t="0" r="0" b="0"/>
                <wp:wrapNone/>
                <wp:docPr id="47" name="_x0000_s1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C0D9C6" id="_x0000_s1065" o:spid="_x0000_s1026" style="position:absolute;margin-left:630pt;margin-top:5.85pt;width:1in;height:42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">
                <v:stroke dashstyle="dash"/>
              </v:rect>
            </w:pict>
          </mc:Fallback>
        </mc:AlternateContent>
      </w:r>
    </w:p>
    <w:p w14:paraId="12F0E47C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2777856" behindDoc="0" locked="0" layoutInCell="1" allowOverlap="1" wp14:anchorId="55820855" wp14:editId="78869019">
                <wp:simplePos x="0" y="0"/>
                <wp:positionH relativeFrom="column">
                  <wp:posOffset>1352550</wp:posOffset>
                </wp:positionH>
                <wp:positionV relativeFrom="paragraph">
                  <wp:posOffset>55245</wp:posOffset>
                </wp:positionV>
                <wp:extent cx="914400" cy="355600"/>
                <wp:effectExtent l="0" t="0" r="0" b="0"/>
                <wp:wrapNone/>
                <wp:docPr id="48" name="_x0000_s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828D187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Организации</w:t>
                            </w:r>
                          </w:p>
                          <w:p w14:paraId="50FB246C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города</w:t>
                            </w:r>
                          </w:p>
                          <w:p w14:paraId="4DB13127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48" o:spid="_x0000_s1042" style="position:absolute;margin-left:106.5pt;margin-top:4.35pt;width:1in;height:28pt;z-index:50277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">
                <v:textbox>
                  <w:txbxContent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Организации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города</w:t>
                      </w: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530C83" wp14:editId="5613DA20">
                <wp:simplePos x="0" y="0"/>
                <wp:positionH relativeFrom="column">
                  <wp:posOffset>8115300</wp:posOffset>
                </wp:positionH>
                <wp:positionV relativeFrom="paragraph">
                  <wp:posOffset>25400</wp:posOffset>
                </wp:positionV>
                <wp:extent cx="914400" cy="575945"/>
                <wp:effectExtent l="0" t="0" r="0" b="0"/>
                <wp:wrapNone/>
                <wp:docPr id="49" name="_x0000_s1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A3F427E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Приемные </w:t>
                            </w:r>
                          </w:p>
                          <w:p w14:paraId="07E69B51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эвакуационные пункты</w:t>
                            </w:r>
                          </w:p>
                          <w:p w14:paraId="34E1271A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города </w:t>
                            </w:r>
                          </w:p>
                          <w:p w14:paraId="3CA5DE85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70" o:spid="_x0000_s1043" style="position:absolute;margin-left:639pt;margin-top:2pt;width:1in;height:45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">
                <v:stroke joinstyle="round"/>
                <v:textbox>
                  <w:txbxContent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Приемные 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эвакуационные пункты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города </w:t>
                      </w: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84000" behindDoc="0" locked="0" layoutInCell="1" allowOverlap="1" wp14:anchorId="52A3E3FA" wp14:editId="746DCC4D">
                <wp:simplePos x="0" y="0"/>
                <wp:positionH relativeFrom="column">
                  <wp:posOffset>6743700</wp:posOffset>
                </wp:positionH>
                <wp:positionV relativeFrom="paragraph">
                  <wp:posOffset>186690</wp:posOffset>
                </wp:positionV>
                <wp:extent cx="0" cy="450850"/>
                <wp:effectExtent l="0" t="0" r="0" b="0"/>
                <wp:wrapNone/>
                <wp:docPr id="50" name="_x0000_s1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4508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530903" id="_x0000_s1054" o:spid="_x0000_s1026" style="position:absolute;z-index:50278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1pt,14.7pt" to="531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" filled="t"/>
            </w:pict>
          </mc:Fallback>
        </mc:AlternateContent>
      </w:r>
    </w:p>
    <w:p w14:paraId="3E7A116F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43A80D" wp14:editId="4592BAC9">
                <wp:simplePos x="0" y="0"/>
                <wp:positionH relativeFrom="column">
                  <wp:posOffset>5143500</wp:posOffset>
                </wp:positionH>
                <wp:positionV relativeFrom="paragraph">
                  <wp:posOffset>67310</wp:posOffset>
                </wp:positionV>
                <wp:extent cx="0" cy="228600"/>
                <wp:effectExtent l="0" t="0" r="0" b="0"/>
                <wp:wrapNone/>
                <wp:docPr id="51" name="_x0000_s1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AFA340" id="_x0000_s1089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5pt,5.3pt" to="40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" filled="t"/>
            </w:pict>
          </mc:Fallback>
        </mc:AlternateContent>
      </w:r>
    </w:p>
    <w:p w14:paraId="6BFBA57D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149679" wp14:editId="15DD778D">
                <wp:simplePos x="0" y="0"/>
                <wp:positionH relativeFrom="column">
                  <wp:posOffset>1766570</wp:posOffset>
                </wp:positionH>
                <wp:positionV relativeFrom="paragraph">
                  <wp:posOffset>11430</wp:posOffset>
                </wp:positionV>
                <wp:extent cx="9525" cy="241935"/>
                <wp:effectExtent l="0" t="0" r="0" b="0"/>
                <wp:wrapNone/>
                <wp:docPr id="52" name="_x0000_s1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9525" cy="241935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21600"/>
                            <a:gd name="gd4" fmla="val 21600"/>
                          </a:gdLst>
                          <a:ahLst/>
                          <a:cxnLst/>
                          <a:rect l="0" t="0" r="r" b="b"/>
                          <a:pathLst>
                            <a:path w="21600" h="21600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75ED4" id="_x0000_s1095" o:spid="_x0000_s1026" style="position:absolute;margin-left:139.1pt;margin-top:.9pt;width:.75pt;height:19.05pt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" path="m,l21600,21600e">
                <v:path arrowok="t" o:extrusionok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401CA9" wp14:editId="72986153">
                <wp:simplePos x="0" y="0"/>
                <wp:positionH relativeFrom="column">
                  <wp:posOffset>4572000</wp:posOffset>
                </wp:positionH>
                <wp:positionV relativeFrom="paragraph">
                  <wp:posOffset>91440</wp:posOffset>
                </wp:positionV>
                <wp:extent cx="1143000" cy="457200"/>
                <wp:effectExtent l="0" t="0" r="0" b="0"/>
                <wp:wrapNone/>
                <wp:docPr id="53" name="_x0000_s1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0A59745C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Сеть наблюдения </w:t>
                            </w:r>
                          </w:p>
                          <w:p w14:paraId="24D1A732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и лабораторного контроля</w:t>
                            </w:r>
                          </w:p>
                          <w:p w14:paraId="1A07DE5E" w14:textId="77777777" w:rsidR="00745A6E" w:rsidRDefault="00745A6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AEA6E47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_x0000_s1084" o:spid="_x0000_s1044" type="#_x0000_t202" style="position:absolute;margin-left:5in;margin-top:7.2pt;width:90pt;height:3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">
                <v:stroke joinstyle="round"/>
                <v:textbox>
                  <w:txbxContent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Сеть наблюдения 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и лабораторного контроля</w:t>
                      </w:r>
                    </w:p>
                    <w:p w:rsidR="00745A6E" w:rsidRDefault="00745A6E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745A6E" w:rsidRDefault="00745A6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86048" behindDoc="0" locked="0" layoutInCell="1" allowOverlap="1" wp14:anchorId="5ADA9693" wp14:editId="0ECF7520">
                <wp:simplePos x="0" y="0"/>
                <wp:positionH relativeFrom="column">
                  <wp:posOffset>6172200</wp:posOffset>
                </wp:positionH>
                <wp:positionV relativeFrom="paragraph">
                  <wp:posOffset>120650</wp:posOffset>
                </wp:positionV>
                <wp:extent cx="914400" cy="553720"/>
                <wp:effectExtent l="0" t="0" r="0" b="0"/>
                <wp:wrapNone/>
                <wp:docPr id="54" name="_x0000_s1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D17ED9" id="_x0000_s1056" o:spid="_x0000_s1026" style="position:absolute;margin-left:486pt;margin-top:9.5pt;width:1in;height:43.6pt;z-index:50278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">
                <v:stroke joinstyle="round"/>
              </v:rect>
            </w:pict>
          </mc:Fallback>
        </mc:AlternateContent>
      </w:r>
    </w:p>
    <w:p w14:paraId="3008A845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2768640" behindDoc="0" locked="0" layoutInCell="1" allowOverlap="1" wp14:anchorId="47CCF96F" wp14:editId="1D89E2A1">
                <wp:simplePos x="0" y="0"/>
                <wp:positionH relativeFrom="column">
                  <wp:posOffset>1343025</wp:posOffset>
                </wp:positionH>
                <wp:positionV relativeFrom="paragraph">
                  <wp:posOffset>48895</wp:posOffset>
                </wp:positionV>
                <wp:extent cx="914400" cy="342900"/>
                <wp:effectExtent l="0" t="0" r="0" b="0"/>
                <wp:wrapNone/>
                <wp:docPr id="55" name="_x0000_s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3ED628" id="_x0000_s1039" o:spid="_x0000_s1026" style="position:absolute;margin-left:105.75pt;margin-top:3.85pt;width:1in;height:27pt;z-index:50276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">
                <v:stroke joinstyle="round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78880" behindDoc="0" locked="0" layoutInCell="1" allowOverlap="1" wp14:anchorId="4DC80305" wp14:editId="0D28AA11">
                <wp:simplePos x="0" y="0"/>
                <wp:positionH relativeFrom="column">
                  <wp:posOffset>1428115</wp:posOffset>
                </wp:positionH>
                <wp:positionV relativeFrom="paragraph">
                  <wp:posOffset>93345</wp:posOffset>
                </wp:positionV>
                <wp:extent cx="976630" cy="349250"/>
                <wp:effectExtent l="0" t="0" r="0" b="0"/>
                <wp:wrapNone/>
                <wp:docPr id="56" name="_x0000_s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663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1D3A05" id="_x0000_s1049" o:spid="_x0000_s1026" style="position:absolute;margin-left:112.45pt;margin-top:7.35pt;width:76.9pt;height:27.5pt;z-index:50277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">
                <v:stroke dashstyle="dash" joinstyle="round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79904" behindDoc="0" locked="0" layoutInCell="1" allowOverlap="1" wp14:anchorId="6C10FA15" wp14:editId="6256E266">
                <wp:simplePos x="0" y="0"/>
                <wp:positionH relativeFrom="column">
                  <wp:posOffset>1504950</wp:posOffset>
                </wp:positionH>
                <wp:positionV relativeFrom="paragraph">
                  <wp:posOffset>145415</wp:posOffset>
                </wp:positionV>
                <wp:extent cx="914400" cy="385445"/>
                <wp:effectExtent l="0" t="0" r="0" b="0"/>
                <wp:wrapNone/>
                <wp:docPr id="57" name="_x0000_s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53BBDF77" w14:textId="77777777" w:rsidR="00745A6E" w:rsidRDefault="001833D4">
                            <w:pPr>
                              <w:pStyle w:val="25"/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Нештатные формирования</w:t>
                            </w:r>
                          </w:p>
                          <w:p w14:paraId="6978C613" w14:textId="77777777" w:rsidR="00745A6E" w:rsidRDefault="001833D4">
                            <w:pPr>
                              <w:pStyle w:val="25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организаций</w:t>
                            </w:r>
                          </w:p>
                          <w:p w14:paraId="5953ABAE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50" o:spid="_x0000_s1045" style="position:absolute;margin-left:118.5pt;margin-top:11.45pt;width:1in;height:30.35pt;z-index:50277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">
                <v:stroke joinstyle="round"/>
                <v:textbox>
                  <w:txbxContent>
                    <w:p w:rsidR="00745A6E" w:rsidRDefault="001833D4">
                      <w:pPr>
                        <w:pStyle w:val="25"/>
                        <w:spacing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Нештатные формирования</w:t>
                      </w:r>
                    </w:p>
                    <w:p w:rsidR="00745A6E" w:rsidRDefault="001833D4">
                      <w:pPr>
                        <w:pStyle w:val="25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организаций</w:t>
                      </w: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88096" behindDoc="0" locked="0" layoutInCell="1" allowOverlap="1" wp14:anchorId="3A385D1D" wp14:editId="1F58F741">
                <wp:simplePos x="0" y="0"/>
                <wp:positionH relativeFrom="column">
                  <wp:posOffset>6400800</wp:posOffset>
                </wp:positionH>
                <wp:positionV relativeFrom="paragraph">
                  <wp:posOffset>145415</wp:posOffset>
                </wp:positionV>
                <wp:extent cx="1082040" cy="553720"/>
                <wp:effectExtent l="0" t="0" r="0" b="0"/>
                <wp:wrapNone/>
                <wp:docPr id="58" name="_x0000_s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82040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3E146C17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Нештатные</w:t>
                            </w:r>
                          </w:p>
                          <w:p w14:paraId="30838CFE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формирования</w:t>
                            </w:r>
                          </w:p>
                          <w:p w14:paraId="41C4AF8F" w14:textId="77777777" w:rsidR="00745A6E" w:rsidRDefault="001833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организаций</w:t>
                            </w:r>
                          </w:p>
                          <w:p w14:paraId="318FDF23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58" o:spid="_x0000_s1046" style="position:absolute;margin-left:7in;margin-top:11.45pt;width:85.2pt;height:43.6pt;z-index:50278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">
                <v:stroke joinstyle="round"/>
                <v:textbox>
                  <w:txbxContent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Нештатные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формирования</w:t>
                      </w:r>
                    </w:p>
                    <w:p w:rsidR="00745A6E" w:rsidRDefault="001833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организаций</w:t>
                      </w: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87072" behindDoc="0" locked="0" layoutInCell="1" allowOverlap="1" wp14:anchorId="33124AA9" wp14:editId="5FC70B43">
                <wp:simplePos x="0" y="0"/>
                <wp:positionH relativeFrom="column">
                  <wp:posOffset>6286500</wp:posOffset>
                </wp:positionH>
                <wp:positionV relativeFrom="paragraph">
                  <wp:posOffset>48895</wp:posOffset>
                </wp:positionV>
                <wp:extent cx="914400" cy="553720"/>
                <wp:effectExtent l="0" t="0" r="0" b="0"/>
                <wp:wrapNone/>
                <wp:docPr id="59" name="_x0000_s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55580E" id="_x0000_s1057" o:spid="_x0000_s1026" style="position:absolute;margin-left:495pt;margin-top:3.85pt;width:1in;height:43.6pt;z-index:50278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">
                <v:stroke dashstyle="dash" joinstyle="round"/>
              </v:rect>
            </w:pict>
          </mc:Fallback>
        </mc:AlternateContent>
      </w:r>
      <w:r>
        <w:rPr>
          <w:sz w:val="28"/>
        </w:rPr>
        <w:t xml:space="preserve"> </w:t>
      </w:r>
    </w:p>
    <w:p w14:paraId="572C1C48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207E952" wp14:editId="348EE2C7">
                <wp:simplePos x="0" y="0"/>
                <wp:positionH relativeFrom="column">
                  <wp:posOffset>5143500</wp:posOffset>
                </wp:positionH>
                <wp:positionV relativeFrom="paragraph">
                  <wp:posOffset>140335</wp:posOffset>
                </wp:positionV>
                <wp:extent cx="0" cy="228600"/>
                <wp:effectExtent l="0" t="0" r="0" b="0"/>
                <wp:wrapNone/>
                <wp:docPr id="60" name="_x0000_s1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BAF93F" id="_x0000_s1090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5pt,11.05pt" to="40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" filled="t"/>
            </w:pict>
          </mc:Fallback>
        </mc:AlternateContent>
      </w:r>
      <w:r>
        <w:rPr>
          <w:sz w:val="28"/>
        </w:rPr>
        <w:t xml:space="preserve"> </w:t>
      </w:r>
    </w:p>
    <w:p w14:paraId="5245DF5B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9ECD06" wp14:editId="2F2C4C20">
                <wp:simplePos x="0" y="0"/>
                <wp:positionH relativeFrom="column">
                  <wp:posOffset>1976120</wp:posOffset>
                </wp:positionH>
                <wp:positionV relativeFrom="paragraph">
                  <wp:posOffset>131445</wp:posOffset>
                </wp:positionV>
                <wp:extent cx="0" cy="581025"/>
                <wp:effectExtent l="0" t="0" r="0" b="0"/>
                <wp:wrapNone/>
                <wp:docPr id="61" name="_x0000_s1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0" cy="5810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70E4D0" id="_x0000_s1093" o:spid="_x0000_s1026" style="position:absolute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6pt,10.35pt" to="155.6pt,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71712" behindDoc="0" locked="0" layoutInCell="1" allowOverlap="1" wp14:anchorId="51714582" wp14:editId="01847CEC">
                <wp:simplePos x="0" y="0"/>
                <wp:positionH relativeFrom="column">
                  <wp:posOffset>4572000</wp:posOffset>
                </wp:positionH>
                <wp:positionV relativeFrom="paragraph">
                  <wp:posOffset>164465</wp:posOffset>
                </wp:positionV>
                <wp:extent cx="1352550" cy="342900"/>
                <wp:effectExtent l="0" t="0" r="0" b="0"/>
                <wp:wrapNone/>
                <wp:docPr id="62" name="_x0000_s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52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C6FEAB" id="_x0000_s1042" o:spid="_x0000_s1026" style="position:absolute;margin-left:5in;margin-top:12.95pt;width:106.5pt;height:27pt;z-index:50277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">
                <v:stroke joinstyle="round"/>
              </v:rect>
            </w:pict>
          </mc:Fallback>
        </mc:AlternateContent>
      </w:r>
      <w:r>
        <w:rPr>
          <w:sz w:val="28"/>
        </w:rPr>
        <w:t xml:space="preserve"> </w:t>
      </w:r>
    </w:p>
    <w:p w14:paraId="5D9680CC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2B92467" wp14:editId="23B665E1">
                <wp:simplePos x="0" y="0"/>
                <wp:positionH relativeFrom="column">
                  <wp:posOffset>6972300</wp:posOffset>
                </wp:positionH>
                <wp:positionV relativeFrom="paragraph">
                  <wp:posOffset>74295</wp:posOffset>
                </wp:positionV>
                <wp:extent cx="0" cy="457200"/>
                <wp:effectExtent l="0" t="0" r="0" b="0"/>
                <wp:wrapNone/>
                <wp:docPr id="63" name="_x0000_s1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DF8F34" id="_x0000_s1087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9pt,5.85pt" to="549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73760" behindDoc="0" locked="0" layoutInCell="1" allowOverlap="1" wp14:anchorId="276F1B3E" wp14:editId="6C74DD55">
                <wp:simplePos x="0" y="0"/>
                <wp:positionH relativeFrom="column">
                  <wp:posOffset>4343400</wp:posOffset>
                </wp:positionH>
                <wp:positionV relativeFrom="paragraph">
                  <wp:posOffset>188595</wp:posOffset>
                </wp:positionV>
                <wp:extent cx="1352550" cy="571500"/>
                <wp:effectExtent l="0" t="0" r="0" b="0"/>
                <wp:wrapNone/>
                <wp:docPr id="64" name="_x0000_s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525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EF87523" w14:textId="77777777" w:rsidR="00745A6E" w:rsidRDefault="001833D4">
                            <w:pPr>
                              <w:pStyle w:val="afc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Территориальные </w:t>
                            </w:r>
                          </w:p>
                          <w:p w14:paraId="3CB27D62" w14:textId="77777777" w:rsidR="00745A6E" w:rsidRDefault="001833D4">
                            <w:pPr>
                              <w:pStyle w:val="afc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нештатные </w:t>
                            </w:r>
                          </w:p>
                          <w:p w14:paraId="2680DEE3" w14:textId="77777777" w:rsidR="00745A6E" w:rsidRDefault="001833D4">
                            <w:pPr>
                              <w:pStyle w:val="afc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формирования</w:t>
                            </w:r>
                          </w:p>
                          <w:p w14:paraId="38F36C7A" w14:textId="77777777" w:rsidR="00745A6E" w:rsidRDefault="00745A6E">
                            <w:pPr>
                              <w:pStyle w:val="afc"/>
                            </w:pPr>
                          </w:p>
                          <w:p w14:paraId="6D955F22" w14:textId="77777777" w:rsidR="00745A6E" w:rsidRDefault="00745A6E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44" o:spid="_x0000_s1047" style="position:absolute;margin-left:342pt;margin-top:14.85pt;width:106.5pt;height:45pt;z-index:50277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">
                <v:stroke joinstyle="round"/>
                <v:textbox>
                  <w:txbxContent>
                    <w:p w:rsidR="00745A6E" w:rsidRDefault="001833D4">
                      <w:pPr>
                        <w:pStyle w:val="afc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Территориальные </w:t>
                      </w:r>
                    </w:p>
                    <w:p w:rsidR="00745A6E" w:rsidRDefault="001833D4">
                      <w:pPr>
                        <w:pStyle w:val="afc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нештатные </w:t>
                      </w:r>
                    </w:p>
                    <w:p w:rsidR="00745A6E" w:rsidRDefault="001833D4">
                      <w:pPr>
                        <w:pStyle w:val="afc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формирования</w:t>
                      </w:r>
                    </w:p>
                    <w:p w:rsidR="00745A6E" w:rsidRDefault="00745A6E">
                      <w:pPr>
                        <w:pStyle w:val="afc"/>
                      </w:pPr>
                    </w:p>
                    <w:p w:rsidR="00745A6E" w:rsidRDefault="00745A6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2772736" behindDoc="0" locked="0" layoutInCell="1" allowOverlap="1" wp14:anchorId="5A5BEE7A" wp14:editId="13D8AE0B">
                <wp:simplePos x="0" y="0"/>
                <wp:positionH relativeFrom="column">
                  <wp:posOffset>4457700</wp:posOffset>
                </wp:positionH>
                <wp:positionV relativeFrom="paragraph">
                  <wp:posOffset>74295</wp:posOffset>
                </wp:positionV>
                <wp:extent cx="1352550" cy="342900"/>
                <wp:effectExtent l="0" t="0" r="0" b="0"/>
                <wp:wrapNone/>
                <wp:docPr id="65" name="_x0000_s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52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F22203" id="_x0000_s1043" o:spid="_x0000_s1026" style="position:absolute;margin-left:351pt;margin-top:5.85pt;width:106.5pt;height:27pt;z-index:50277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">
                <v:stroke dashstyle="dash" joinstyle="round"/>
              </v:rect>
            </w:pict>
          </mc:Fallback>
        </mc:AlternateContent>
      </w:r>
      <w:r>
        <w:rPr>
          <w:sz w:val="28"/>
        </w:rPr>
        <w:t xml:space="preserve"> </w:t>
      </w:r>
    </w:p>
    <w:p w14:paraId="71D7EAAC" w14:textId="77777777" w:rsidR="00745A6E" w:rsidRDefault="001833D4">
      <w:pPr>
        <w:rPr>
          <w:sz w:val="28"/>
        </w:rPr>
      </w:pPr>
      <w:r>
        <w:rPr>
          <w:sz w:val="28"/>
        </w:rPr>
        <w:t xml:space="preserve"> </w:t>
      </w:r>
    </w:p>
    <w:p w14:paraId="0352BD27" w14:textId="77777777" w:rsidR="00745A6E" w:rsidRDefault="001833D4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9988CD" wp14:editId="6F221223">
                <wp:simplePos x="0" y="0"/>
                <wp:positionH relativeFrom="column">
                  <wp:posOffset>1986280</wp:posOffset>
                </wp:positionH>
                <wp:positionV relativeFrom="paragraph">
                  <wp:posOffset>99060</wp:posOffset>
                </wp:positionV>
                <wp:extent cx="528320" cy="9525"/>
                <wp:effectExtent l="0" t="0" r="0" b="0"/>
                <wp:wrapNone/>
                <wp:docPr id="66" name="_x0000_s1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528320" cy="95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065834" id="_x0000_s1085" o:spid="_x0000_s1026" style="position:absolute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4pt,7.8pt" to="198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91EB7B0" wp14:editId="7A798EDC">
                <wp:simplePos x="0" y="0"/>
                <wp:positionH relativeFrom="column">
                  <wp:posOffset>5715000</wp:posOffset>
                </wp:positionH>
                <wp:positionV relativeFrom="paragraph">
                  <wp:posOffset>122555</wp:posOffset>
                </wp:positionV>
                <wp:extent cx="1257300" cy="0"/>
                <wp:effectExtent l="0" t="0" r="0" b="0"/>
                <wp:wrapNone/>
                <wp:docPr id="67" name="_x0000_s1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083722" id="_x0000_s1086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0pt,9.65pt" to="54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" filled="t"/>
            </w:pict>
          </mc:Fallback>
        </mc:AlternateContent>
      </w:r>
      <w:r>
        <w:rPr>
          <w:sz w:val="28"/>
        </w:rPr>
        <w:t xml:space="preserve"> </w:t>
      </w:r>
    </w:p>
    <w:p w14:paraId="182F2D9A" w14:textId="77777777" w:rsidR="00745A6E" w:rsidRDefault="00745A6E">
      <w:pPr>
        <w:rPr>
          <w:sz w:val="28"/>
          <w:szCs w:val="28"/>
        </w:rPr>
        <w:sectPr w:rsidR="00745A6E">
          <w:pgSz w:w="16838" w:h="11906" w:orient="landscape"/>
          <w:pgMar w:top="720" w:right="284" w:bottom="720" w:left="1418" w:header="709" w:footer="709" w:gutter="0"/>
          <w:cols w:space="708"/>
          <w:docGrid w:linePitch="360"/>
        </w:sectPr>
      </w:pPr>
    </w:p>
    <w:p w14:paraId="64F53BC5" w14:textId="77777777" w:rsidR="00745A6E" w:rsidRDefault="00745A6E"/>
    <w:p w14:paraId="2F02E8B5" w14:textId="77777777" w:rsidR="00745A6E" w:rsidRDefault="00745A6E"/>
    <w:p w14:paraId="1DA63010" w14:textId="77777777" w:rsidR="00745A6E" w:rsidRDefault="00745A6E"/>
    <w:p w14:paraId="0B8E9428" w14:textId="77777777" w:rsidR="00745A6E" w:rsidRDefault="00745A6E"/>
    <w:p w14:paraId="77D67ACD" w14:textId="77777777" w:rsidR="00745A6E" w:rsidRDefault="00745A6E"/>
    <w:p w14:paraId="7A31F41E" w14:textId="77777777" w:rsidR="00745A6E" w:rsidRDefault="00745A6E"/>
    <w:p w14:paraId="696F2798" w14:textId="77777777" w:rsidR="00745A6E" w:rsidRDefault="00745A6E"/>
    <w:p w14:paraId="684EE66E" w14:textId="77777777" w:rsidR="00745A6E" w:rsidRDefault="00745A6E"/>
    <w:p w14:paraId="35EAFF99" w14:textId="77777777" w:rsidR="00745A6E" w:rsidRDefault="00745A6E"/>
    <w:p w14:paraId="135C712B" w14:textId="77777777" w:rsidR="00745A6E" w:rsidRDefault="00745A6E"/>
    <w:p w14:paraId="5C6E3744" w14:textId="77777777" w:rsidR="00745A6E" w:rsidRDefault="00745A6E"/>
    <w:p w14:paraId="0B4B11D5" w14:textId="77777777" w:rsidR="00745A6E" w:rsidRDefault="00745A6E"/>
    <w:p w14:paraId="59F7E1F5" w14:textId="77777777" w:rsidR="00745A6E" w:rsidRDefault="00745A6E"/>
    <w:p w14:paraId="15A45C15" w14:textId="77777777" w:rsidR="00745A6E" w:rsidRDefault="00745A6E"/>
    <w:p w14:paraId="5D6D5091" w14:textId="77777777" w:rsidR="00745A6E" w:rsidRDefault="00745A6E"/>
    <w:p w14:paraId="45B8BAB2" w14:textId="77777777" w:rsidR="00745A6E" w:rsidRDefault="00745A6E"/>
    <w:p w14:paraId="5ADF0758" w14:textId="77777777" w:rsidR="00745A6E" w:rsidRDefault="00745A6E"/>
    <w:p w14:paraId="39299C27" w14:textId="77777777" w:rsidR="00745A6E" w:rsidRDefault="00745A6E"/>
    <w:p w14:paraId="0C584E33" w14:textId="77777777" w:rsidR="00745A6E" w:rsidRDefault="00745A6E"/>
    <w:p w14:paraId="32BCBFB0" w14:textId="77777777" w:rsidR="00745A6E" w:rsidRDefault="00745A6E"/>
    <w:p w14:paraId="0E128F85" w14:textId="77777777" w:rsidR="00745A6E" w:rsidRDefault="00745A6E"/>
    <w:p w14:paraId="791886DA" w14:textId="77777777" w:rsidR="00745A6E" w:rsidRDefault="00745A6E"/>
    <w:p w14:paraId="3CFA5979" w14:textId="77777777" w:rsidR="00745A6E" w:rsidRDefault="00745A6E"/>
    <w:p w14:paraId="6B474F98" w14:textId="77777777" w:rsidR="00745A6E" w:rsidRDefault="00745A6E"/>
    <w:p w14:paraId="29C575DA" w14:textId="77777777" w:rsidR="00745A6E" w:rsidRDefault="00745A6E"/>
    <w:p w14:paraId="1746FAF3" w14:textId="77777777" w:rsidR="00745A6E" w:rsidRDefault="00745A6E"/>
    <w:p w14:paraId="1915EC16" w14:textId="77777777" w:rsidR="00745A6E" w:rsidRDefault="00745A6E"/>
    <w:p w14:paraId="790EB71E" w14:textId="77777777" w:rsidR="00745A6E" w:rsidRDefault="00745A6E"/>
    <w:p w14:paraId="449403C4" w14:textId="77777777" w:rsidR="00745A6E" w:rsidRDefault="001833D4">
      <w:r>
        <w:rPr>
          <w:noProof/>
        </w:rPr>
        <mc:AlternateContent>
          <mc:Choice Requires="wps">
            <w:drawing>
              <wp:anchor distT="0" distB="0" distL="114300" distR="114300" simplePos="0" relativeHeight="502757376" behindDoc="0" locked="0" layoutInCell="1" allowOverlap="1" wp14:anchorId="246A8968" wp14:editId="26261B72">
                <wp:simplePos x="0" y="0"/>
                <wp:positionH relativeFrom="column">
                  <wp:posOffset>2246630</wp:posOffset>
                </wp:positionH>
                <wp:positionV relativeFrom="paragraph">
                  <wp:posOffset>4347210</wp:posOffset>
                </wp:positionV>
                <wp:extent cx="914400" cy="553720"/>
                <wp:effectExtent l="0" t="0" r="0" b="0"/>
                <wp:wrapNone/>
                <wp:docPr id="68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0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112E1C" id="_x0000_s1026" o:spid="_x0000_s1026" style="position:absolute;margin-left:176.9pt;margin-top:342.3pt;width:1in;height:43.6pt;z-index:50275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">
                <v:stroke joinstyle="round"/>
              </v:rect>
            </w:pict>
          </mc:Fallback>
        </mc:AlternateContent>
      </w:r>
    </w:p>
    <w:sectPr w:rsidR="00745A6E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99FB7" w14:textId="77777777" w:rsidR="0082603A" w:rsidRDefault="0082603A">
      <w:r>
        <w:separator/>
      </w:r>
    </w:p>
  </w:endnote>
  <w:endnote w:type="continuationSeparator" w:id="0">
    <w:p w14:paraId="7583032C" w14:textId="77777777" w:rsidR="0082603A" w:rsidRDefault="00826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7B4E4" w14:textId="77777777" w:rsidR="0082603A" w:rsidRDefault="0082603A">
      <w:r>
        <w:separator/>
      </w:r>
    </w:p>
  </w:footnote>
  <w:footnote w:type="continuationSeparator" w:id="0">
    <w:p w14:paraId="6CEC3693" w14:textId="77777777" w:rsidR="0082603A" w:rsidRDefault="00826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87AAA"/>
    <w:multiLevelType w:val="hybridMultilevel"/>
    <w:tmpl w:val="591E3082"/>
    <w:lvl w:ilvl="0" w:tplc="3E0E24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1685D9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924A4D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AF1649A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4E2C6D5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7DA27D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CACE5C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330308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C8980DA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A6E"/>
    <w:rsid w:val="00077F0E"/>
    <w:rsid w:val="00080E29"/>
    <w:rsid w:val="000E3C18"/>
    <w:rsid w:val="000F1531"/>
    <w:rsid w:val="001220BE"/>
    <w:rsid w:val="001833D4"/>
    <w:rsid w:val="00230ACA"/>
    <w:rsid w:val="00353F69"/>
    <w:rsid w:val="003A0D24"/>
    <w:rsid w:val="00480B8A"/>
    <w:rsid w:val="00556E79"/>
    <w:rsid w:val="005976EA"/>
    <w:rsid w:val="006464BD"/>
    <w:rsid w:val="00660CE2"/>
    <w:rsid w:val="006C513D"/>
    <w:rsid w:val="006E6232"/>
    <w:rsid w:val="00745A6E"/>
    <w:rsid w:val="0078253C"/>
    <w:rsid w:val="007955FA"/>
    <w:rsid w:val="007A3767"/>
    <w:rsid w:val="00803708"/>
    <w:rsid w:val="00806520"/>
    <w:rsid w:val="0082603A"/>
    <w:rsid w:val="008F5965"/>
    <w:rsid w:val="00915DF8"/>
    <w:rsid w:val="00942EE6"/>
    <w:rsid w:val="009C6B1E"/>
    <w:rsid w:val="00A65BA5"/>
    <w:rsid w:val="00BD1D80"/>
    <w:rsid w:val="00C5584E"/>
    <w:rsid w:val="00CD0138"/>
    <w:rsid w:val="00D35E02"/>
    <w:rsid w:val="00D61106"/>
    <w:rsid w:val="00DD53C3"/>
    <w:rsid w:val="00F2540E"/>
    <w:rsid w:val="00F8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06DC"/>
  <w15:docId w15:val="{B721D553-9EB0-4E18-AEA3-51B12E825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pPr>
      <w:spacing w:before="24" w:after="24"/>
      <w:ind w:left="20"/>
      <w:jc w:val="center"/>
      <w:outlineLvl w:val="2"/>
    </w:pPr>
    <w:rPr>
      <w:b/>
      <w:bCs/>
      <w:caps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ижний колонтитул Знак"/>
    <w:link w:val="a4"/>
    <w:uiPriority w:val="99"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rPr>
      <w:lang w:eastAsia="zh-CN"/>
    </w:rPr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Заголовок Знак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</w:style>
  <w:style w:type="character" w:customStyle="1" w:styleId="aa">
    <w:name w:val="Подзаголовок Знак"/>
    <w:link w:val="a9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Верхний колонтитул Знак"/>
    <w:link w:val="ad"/>
    <w:uiPriority w:val="99"/>
  </w:style>
  <w:style w:type="paragraph" w:styleId="a4">
    <w:name w:val="footer"/>
    <w:basedOn w:val="a"/>
    <w:link w:val="a3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5">
    <w:name w:val="Body Text 2"/>
    <w:basedOn w:val="a"/>
    <w:pPr>
      <w:spacing w:after="120" w:line="480" w:lineRule="auto"/>
    </w:pPr>
  </w:style>
  <w:style w:type="paragraph" w:customStyle="1" w:styleId="afb">
    <w:name w:val="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3">
    <w:name w:val="Обычный (веб)1"/>
    <w:basedOn w:val="a"/>
    <w:pPr>
      <w:spacing w:before="100" w:beforeAutospacing="1" w:after="100" w:afterAutospacing="1"/>
      <w:jc w:val="both"/>
    </w:pPr>
  </w:style>
  <w:style w:type="paragraph" w:styleId="afc">
    <w:name w:val="Body Text"/>
    <w:basedOn w:val="a"/>
    <w:pPr>
      <w:jc w:val="center"/>
    </w:pPr>
    <w:rPr>
      <w:sz w:val="28"/>
    </w:rPr>
  </w:style>
  <w:style w:type="paragraph" w:customStyle="1" w:styleId="ConsNormal">
    <w:name w:val="ConsNormal"/>
    <w:pPr>
      <w:widowControl w:val="0"/>
      <w:ind w:firstLine="720"/>
    </w:pPr>
    <w:rPr>
      <w:rFonts w:ascii="Consultant" w:hAnsi="Consultant"/>
    </w:rPr>
  </w:style>
  <w:style w:type="paragraph" w:styleId="afd">
    <w:name w:val="Body Text Indent"/>
    <w:basedOn w:val="a"/>
    <w:pPr>
      <w:spacing w:after="120"/>
      <w:ind w:left="283"/>
    </w:pPr>
  </w:style>
  <w:style w:type="paragraph" w:styleId="33">
    <w:name w:val="Body Text 3"/>
    <w:basedOn w:val="a"/>
    <w:pPr>
      <w:spacing w:after="120"/>
    </w:pPr>
    <w:rPr>
      <w:sz w:val="16"/>
      <w:szCs w:val="16"/>
    </w:rPr>
  </w:style>
  <w:style w:type="paragraph" w:styleId="34">
    <w:name w:val="Body Text Indent 3"/>
    <w:basedOn w:val="a"/>
    <w:pPr>
      <w:ind w:right="-1" w:firstLine="1560"/>
      <w:jc w:val="both"/>
    </w:pPr>
    <w:rPr>
      <w:sz w:val="28"/>
      <w:szCs w:val="20"/>
    </w:rPr>
  </w:style>
  <w:style w:type="paragraph" w:styleId="26">
    <w:name w:val="Body Text Indent 2"/>
    <w:basedOn w:val="a"/>
    <w:pPr>
      <w:ind w:firstLine="567"/>
      <w:jc w:val="both"/>
    </w:pPr>
    <w:rPr>
      <w:sz w:val="28"/>
      <w:szCs w:val="20"/>
    </w:rPr>
  </w:style>
  <w:style w:type="paragraph" w:customStyle="1" w:styleId="BodyText21">
    <w:name w:val="Body Text 21"/>
    <w:basedOn w:val="a"/>
    <w:pPr>
      <w:widowControl w:val="0"/>
      <w:jc w:val="both"/>
    </w:pPr>
    <w:rPr>
      <w:sz w:val="28"/>
      <w:szCs w:val="20"/>
    </w:rPr>
  </w:style>
  <w:style w:type="paragraph" w:styleId="afe">
    <w:name w:val="Plain Text"/>
    <w:basedOn w:val="a"/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pPr>
      <w:widowControl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D0B42-222E-4B75-80E2-1D4EA5D9C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6078</Words>
  <Characters>34650</Characters>
  <Application>Microsoft Office Word</Application>
  <DocSecurity>4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ОБ ОРГАНИЗАЦИИ</vt:lpstr>
    </vt:vector>
  </TitlesOfParts>
  <Company>Krokoz™</Company>
  <LinksUpToDate>false</LinksUpToDate>
  <CharactersWithSpaces>40647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ОБ ОРГАНИЗАЦИИ</dc:title>
  <dc:creator>Фомин</dc:creator>
  <cp:lastModifiedBy>светлана цапко</cp:lastModifiedBy>
  <cp:revision>2</cp:revision>
  <dcterms:created xsi:type="dcterms:W3CDTF">2026-09-28T10:34:00Z</dcterms:created>
  <dcterms:modified xsi:type="dcterms:W3CDTF">2026-09-28T10:34:00Z</dcterms:modified>
  <cp:version>1048576</cp:version>
</cp:coreProperties>
</file>