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BB3" w:rsidRDefault="00E70BB3">
      <w:pPr>
        <w:pStyle w:val="ConsPlusNormal0"/>
        <w:jc w:val="both"/>
        <w:outlineLvl w:val="0"/>
      </w:pPr>
    </w:p>
    <w:p w:rsidR="00E70BB3" w:rsidRDefault="000A6B6F">
      <w:pPr>
        <w:pStyle w:val="ConsPlusTitle0"/>
        <w:jc w:val="center"/>
        <w:outlineLvl w:val="0"/>
      </w:pPr>
      <w:r>
        <w:t>ПРАВИТЕЛЬСТВО ХАНТЫ-МАНСИЙСКОГО АВТОНОМНОГО ОКРУГА - ЮГРЫ</w:t>
      </w:r>
    </w:p>
    <w:p w:rsidR="00E70BB3" w:rsidRDefault="00E70BB3">
      <w:pPr>
        <w:pStyle w:val="ConsPlusTitle0"/>
        <w:jc w:val="center"/>
      </w:pPr>
    </w:p>
    <w:p w:rsidR="00E70BB3" w:rsidRDefault="000A6B6F">
      <w:pPr>
        <w:pStyle w:val="ConsPlusTitle0"/>
        <w:jc w:val="center"/>
      </w:pPr>
      <w:r>
        <w:t>ПОСТАНОВЛЕНИЕ</w:t>
      </w:r>
    </w:p>
    <w:p w:rsidR="00E70BB3" w:rsidRDefault="000A6B6F">
      <w:pPr>
        <w:pStyle w:val="ConsPlusTitle0"/>
        <w:jc w:val="center"/>
      </w:pPr>
      <w:r>
        <w:t>от 24 мая 2007 г. N 129-п</w:t>
      </w:r>
    </w:p>
    <w:p w:rsidR="00E70BB3" w:rsidRDefault="00E70BB3">
      <w:pPr>
        <w:pStyle w:val="ConsPlusTitle0"/>
        <w:jc w:val="center"/>
      </w:pPr>
    </w:p>
    <w:p w:rsidR="00E70BB3" w:rsidRDefault="000A6B6F">
      <w:pPr>
        <w:pStyle w:val="ConsPlusTitle0"/>
        <w:jc w:val="center"/>
      </w:pPr>
      <w:r>
        <w:t>О ФОРМЕ РАЗРЕШЕНИЯ НА ПРАВО ОРГАНИЗАЦИИ</w:t>
      </w:r>
    </w:p>
    <w:p w:rsidR="00E70BB3" w:rsidRDefault="000A6B6F">
      <w:pPr>
        <w:pStyle w:val="ConsPlusTitle0"/>
        <w:jc w:val="center"/>
      </w:pPr>
      <w:r>
        <w:t>РОЗНИЧНОГО РЫНКА И ФОРМЕ УВЕДОМЛЕНИЯ</w:t>
      </w:r>
    </w:p>
    <w:p w:rsidR="00E70BB3" w:rsidRDefault="00E70B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70B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0BB3" w:rsidRDefault="00E70B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0BB3" w:rsidRDefault="00E70B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0BB3" w:rsidRDefault="000A6B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70BB3" w:rsidRDefault="000A6B6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Правительства ХМАО - Югры</w:t>
            </w:r>
          </w:p>
          <w:p w:rsidR="00E70BB3" w:rsidRDefault="000A6B6F">
            <w:pPr>
              <w:pStyle w:val="ConsPlusNormal0"/>
              <w:jc w:val="center"/>
            </w:pPr>
            <w:r>
              <w:rPr>
                <w:color w:val="392C69"/>
              </w:rPr>
              <w:t>от 27.06.2014 N 242-п)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0BB3" w:rsidRDefault="00E70BB3">
            <w:pPr>
              <w:pStyle w:val="ConsPlusNormal0"/>
            </w:pPr>
          </w:p>
        </w:tc>
      </w:tr>
    </w:tbl>
    <w:p w:rsidR="00E70BB3" w:rsidRDefault="00E70BB3">
      <w:pPr>
        <w:pStyle w:val="ConsPlusNormal0"/>
        <w:jc w:val="center"/>
      </w:pPr>
    </w:p>
    <w:p w:rsidR="00E70BB3" w:rsidRDefault="000A6B6F">
      <w:pPr>
        <w:pStyle w:val="ConsPlusNormal0"/>
        <w:ind w:firstLine="540"/>
        <w:jc w:val="both"/>
      </w:pPr>
      <w:r>
        <w:t>В целях реализации Федерального закона от 30 декабря 2006 года N 271-ФЗ "О розничных рынках и о внесении изменений в Трудовой кодекс Российской Федерации", на основании Постановления Правительства Российской Федерации от 10 марта</w:t>
      </w:r>
      <w:r>
        <w:t xml:space="preserve"> 2007 года N 148 "Об утверждении Правил выдачи разрешений на право организации розничного рынка" Правительство Ханты-Мансийского автономного округа - Югры постановляет:</w:t>
      </w:r>
    </w:p>
    <w:p w:rsidR="00E70BB3" w:rsidRDefault="000A6B6F">
      <w:pPr>
        <w:pStyle w:val="ConsPlusNormal0"/>
        <w:spacing w:before="240"/>
        <w:ind w:firstLine="540"/>
        <w:jc w:val="both"/>
      </w:pPr>
      <w:r>
        <w:t>1. Утвердить:</w:t>
      </w:r>
    </w:p>
    <w:p w:rsidR="00E70BB3" w:rsidRDefault="000A6B6F">
      <w:pPr>
        <w:pStyle w:val="ConsPlusNormal0"/>
        <w:spacing w:before="240"/>
        <w:ind w:firstLine="540"/>
        <w:jc w:val="both"/>
      </w:pPr>
      <w:hyperlink w:anchor="P33" w:tooltip="ФОРМА">
        <w:r>
          <w:rPr>
            <w:color w:val="0000FF"/>
          </w:rPr>
          <w:t>форму</w:t>
        </w:r>
      </w:hyperlink>
      <w:r>
        <w:t xml:space="preserve"> разрешения на право организации розничного рынка (приложение 1);</w:t>
      </w:r>
    </w:p>
    <w:p w:rsidR="00E70BB3" w:rsidRDefault="000A6B6F">
      <w:pPr>
        <w:pStyle w:val="ConsPlusNormal0"/>
        <w:spacing w:before="240"/>
        <w:ind w:firstLine="540"/>
        <w:jc w:val="both"/>
      </w:pPr>
      <w:hyperlink w:anchor="P98" w:tooltip="ФОРМА">
        <w:r>
          <w:rPr>
            <w:color w:val="0000FF"/>
          </w:rPr>
          <w:t>форму</w:t>
        </w:r>
      </w:hyperlink>
      <w:r>
        <w:t xml:space="preserve"> уведомления о выдаче (об отказе в выдаче) разрешения на право организации розничного рынка (приложение 2).</w:t>
      </w:r>
    </w:p>
    <w:p w:rsidR="00E70BB3" w:rsidRDefault="000A6B6F">
      <w:pPr>
        <w:pStyle w:val="ConsPlusNormal0"/>
        <w:spacing w:before="240"/>
        <w:ind w:firstLine="540"/>
        <w:jc w:val="both"/>
      </w:pPr>
      <w:r>
        <w:t xml:space="preserve">2. Настоящее постановление опубликовать </w:t>
      </w:r>
      <w:r>
        <w:t>в газете "Новости Югры".</w:t>
      </w:r>
    </w:p>
    <w:p w:rsidR="00E70BB3" w:rsidRDefault="000A6B6F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 1 июня 2007 года.</w:t>
      </w:r>
    </w:p>
    <w:p w:rsidR="00E70BB3" w:rsidRDefault="000A6B6F">
      <w:pPr>
        <w:pStyle w:val="ConsPlusNormal0"/>
        <w:spacing w:before="240"/>
        <w:ind w:firstLine="540"/>
        <w:jc w:val="both"/>
      </w:pPr>
      <w:r>
        <w:t>4. Утратил силу. - Постановление Правительства ХМАО - Югры от 27.06.2014 N 242-п.</w:t>
      </w:r>
    </w:p>
    <w:p w:rsidR="00E70BB3" w:rsidRDefault="00E70BB3">
      <w:pPr>
        <w:pStyle w:val="ConsPlusNormal0"/>
        <w:jc w:val="right"/>
      </w:pPr>
    </w:p>
    <w:p w:rsidR="00E70BB3" w:rsidRDefault="000A6B6F">
      <w:pPr>
        <w:pStyle w:val="ConsPlusNormal0"/>
        <w:jc w:val="right"/>
      </w:pPr>
      <w:r>
        <w:t>Председатель Правительства</w:t>
      </w:r>
    </w:p>
    <w:p w:rsidR="00E70BB3" w:rsidRDefault="000A6B6F">
      <w:pPr>
        <w:pStyle w:val="ConsPlusNormal0"/>
        <w:jc w:val="right"/>
      </w:pPr>
      <w:r>
        <w:t>автономного округа</w:t>
      </w:r>
    </w:p>
    <w:p w:rsidR="00E70BB3" w:rsidRDefault="000A6B6F">
      <w:pPr>
        <w:pStyle w:val="ConsPlusNormal0"/>
        <w:jc w:val="right"/>
      </w:pPr>
      <w:r>
        <w:t>А.В.ФИЛИПЕНКО</w:t>
      </w:r>
    </w:p>
    <w:p w:rsidR="00E70BB3" w:rsidRDefault="00E70BB3">
      <w:pPr>
        <w:pStyle w:val="ConsPlusNormal0"/>
        <w:ind w:firstLine="540"/>
        <w:jc w:val="both"/>
      </w:pPr>
    </w:p>
    <w:p w:rsidR="00E70BB3" w:rsidRDefault="00E70BB3">
      <w:pPr>
        <w:pStyle w:val="ConsPlusNormal0"/>
        <w:ind w:firstLine="540"/>
        <w:jc w:val="both"/>
      </w:pPr>
    </w:p>
    <w:p w:rsidR="00E70BB3" w:rsidRDefault="00E70BB3">
      <w:pPr>
        <w:pStyle w:val="ConsPlusNormal0"/>
        <w:ind w:firstLine="540"/>
        <w:jc w:val="both"/>
      </w:pPr>
    </w:p>
    <w:p w:rsidR="00E70BB3" w:rsidRDefault="00E70BB3">
      <w:pPr>
        <w:pStyle w:val="ConsPlusNormal0"/>
        <w:ind w:firstLine="540"/>
        <w:jc w:val="both"/>
      </w:pPr>
    </w:p>
    <w:p w:rsidR="00E70BB3" w:rsidRDefault="00E70BB3">
      <w:pPr>
        <w:pStyle w:val="ConsPlusNormal0"/>
        <w:ind w:firstLine="540"/>
        <w:jc w:val="both"/>
      </w:pPr>
    </w:p>
    <w:p w:rsidR="00E70BB3" w:rsidRDefault="000A6B6F">
      <w:pPr>
        <w:pStyle w:val="ConsPlusNormal0"/>
        <w:jc w:val="right"/>
        <w:outlineLvl w:val="0"/>
      </w:pPr>
      <w:r>
        <w:t>Приложение 1</w:t>
      </w:r>
    </w:p>
    <w:p w:rsidR="00E70BB3" w:rsidRDefault="000A6B6F">
      <w:pPr>
        <w:pStyle w:val="ConsPlusNormal0"/>
        <w:jc w:val="right"/>
      </w:pPr>
      <w:r>
        <w:t>к поста</w:t>
      </w:r>
      <w:r>
        <w:t>новлению Правительства</w:t>
      </w:r>
    </w:p>
    <w:p w:rsidR="00E70BB3" w:rsidRDefault="000A6B6F">
      <w:pPr>
        <w:pStyle w:val="ConsPlusNormal0"/>
        <w:jc w:val="right"/>
      </w:pPr>
      <w:r>
        <w:t>автономного округа</w:t>
      </w:r>
      <w:bookmarkStart w:id="0" w:name="_GoBack"/>
      <w:bookmarkEnd w:id="0"/>
    </w:p>
    <w:p w:rsidR="00E70BB3" w:rsidRDefault="000A6B6F">
      <w:pPr>
        <w:pStyle w:val="ConsPlusNormal0"/>
        <w:jc w:val="right"/>
      </w:pPr>
      <w:r>
        <w:t>от 24 мая 2007 г. N 129-п</w:t>
      </w:r>
    </w:p>
    <w:p w:rsidR="00E70BB3" w:rsidRDefault="00E70BB3">
      <w:pPr>
        <w:pStyle w:val="ConsPlusNormal0"/>
        <w:jc w:val="right"/>
      </w:pPr>
    </w:p>
    <w:p w:rsidR="00E70BB3" w:rsidRDefault="000A6B6F">
      <w:pPr>
        <w:pStyle w:val="ConsPlusTitle0"/>
        <w:jc w:val="center"/>
      </w:pPr>
      <w:bookmarkStart w:id="1" w:name="P33"/>
      <w:bookmarkEnd w:id="1"/>
      <w:r>
        <w:t>ФОРМА</w:t>
      </w:r>
    </w:p>
    <w:p w:rsidR="00E70BB3" w:rsidRDefault="000A6B6F">
      <w:pPr>
        <w:pStyle w:val="ConsPlusTitle0"/>
        <w:jc w:val="center"/>
      </w:pPr>
      <w:r>
        <w:t>РАЗРЕШЕНИЯ НА ПРАВО ОРГАНИЗАЦИИ РОЗНИЧНОГО РЫНКА</w:t>
      </w:r>
    </w:p>
    <w:p w:rsidR="00E70BB3" w:rsidRDefault="00E70BB3">
      <w:pPr>
        <w:pStyle w:val="ConsPlusNormal0"/>
        <w:jc w:val="both"/>
      </w:pPr>
    </w:p>
    <w:p w:rsidR="00E70BB3" w:rsidRDefault="000A6B6F">
      <w:pPr>
        <w:pStyle w:val="ConsPlusNonformat0"/>
        <w:jc w:val="both"/>
      </w:pPr>
      <w:r>
        <w:t xml:space="preserve">               Кому 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          полное и (в случае, если имеется) сокращенное</w:t>
      </w:r>
    </w:p>
    <w:p w:rsidR="00E70BB3" w:rsidRDefault="000A6B6F">
      <w:pPr>
        <w:pStyle w:val="ConsPlusNonformat0"/>
        <w:jc w:val="both"/>
      </w:pPr>
      <w:r>
        <w:t xml:space="preserve">               ___________________________________________________</w:t>
      </w:r>
    </w:p>
    <w:p w:rsidR="00E70BB3" w:rsidRDefault="000A6B6F">
      <w:pPr>
        <w:pStyle w:val="ConsPlusNonformat0"/>
        <w:jc w:val="both"/>
      </w:pPr>
      <w:r>
        <w:lastRenderedPageBreak/>
        <w:t xml:space="preserve">               наименование, в том числе фирменное наименование, и</w:t>
      </w:r>
    </w:p>
    <w:p w:rsidR="00E70BB3" w:rsidRDefault="000A6B6F">
      <w:pPr>
        <w:pStyle w:val="ConsPlusNonformat0"/>
        <w:jc w:val="both"/>
      </w:pPr>
      <w:r>
        <w:t xml:space="preserve">               ___________________________________________________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         организационно-правовая форма юридического лица,</w:t>
      </w:r>
    </w:p>
    <w:p w:rsidR="00E70BB3" w:rsidRDefault="000A6B6F">
      <w:pPr>
        <w:pStyle w:val="ConsPlusNonformat0"/>
        <w:jc w:val="both"/>
      </w:pPr>
      <w:r>
        <w:t xml:space="preserve">               ___________________________________________________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                       место его нахождения</w:t>
      </w:r>
    </w:p>
    <w:p w:rsidR="00E70BB3" w:rsidRDefault="000A6B6F">
      <w:pPr>
        <w:pStyle w:val="ConsPlusNonformat0"/>
        <w:jc w:val="both"/>
      </w:pPr>
      <w:r>
        <w:t xml:space="preserve">               ИНН _______________________________________________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 xml:space="preserve">   </w:t>
      </w:r>
      <w:r>
        <w:t xml:space="preserve">                         Разрешение</w:t>
      </w:r>
    </w:p>
    <w:p w:rsidR="00E70BB3" w:rsidRDefault="000A6B6F">
      <w:pPr>
        <w:pStyle w:val="ConsPlusNonformat0"/>
        <w:jc w:val="both"/>
      </w:pPr>
      <w:r>
        <w:t xml:space="preserve">              на право организации розничного рынка</w:t>
      </w:r>
    </w:p>
    <w:p w:rsidR="00E70BB3" w:rsidRDefault="000A6B6F">
      <w:pPr>
        <w:pStyle w:val="ConsPlusNonformat0"/>
        <w:jc w:val="both"/>
      </w:pPr>
      <w:r>
        <w:t xml:space="preserve">                        N ________________</w:t>
      </w:r>
    </w:p>
    <w:p w:rsidR="00E70BB3" w:rsidRDefault="000A6B6F">
      <w:pPr>
        <w:pStyle w:val="ConsPlusNonformat0"/>
        <w:jc w:val="both"/>
      </w:pPr>
      <w:r>
        <w:t>_________________________________________________________________,</w:t>
      </w:r>
    </w:p>
    <w:p w:rsidR="00E70BB3" w:rsidRDefault="000A6B6F">
      <w:pPr>
        <w:pStyle w:val="ConsPlusNonformat0"/>
        <w:jc w:val="both"/>
      </w:pPr>
      <w:r>
        <w:t>наименование органа местного самоуправления, выдавшего раз</w:t>
      </w:r>
      <w:r>
        <w:t>решение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proofErr w:type="gramStart"/>
      <w:r>
        <w:t>руководствуясь  статьей</w:t>
      </w:r>
      <w:proofErr w:type="gramEnd"/>
      <w:r>
        <w:t xml:space="preserve">  4 Федерального  закона от 30 декабря 2006</w:t>
      </w:r>
    </w:p>
    <w:p w:rsidR="00E70BB3" w:rsidRDefault="000A6B6F">
      <w:pPr>
        <w:pStyle w:val="ConsPlusNonformat0"/>
        <w:jc w:val="both"/>
      </w:pPr>
      <w:r>
        <w:t xml:space="preserve">года N 271-ФЗ "О розничных рынках и внесении изменений </w:t>
      </w:r>
      <w:proofErr w:type="gramStart"/>
      <w:r>
        <w:t>в  Трудовой</w:t>
      </w:r>
      <w:proofErr w:type="gramEnd"/>
    </w:p>
    <w:p w:rsidR="00E70BB3" w:rsidRDefault="000A6B6F">
      <w:pPr>
        <w:pStyle w:val="ConsPlusNonformat0"/>
        <w:jc w:val="both"/>
      </w:pPr>
      <w:r>
        <w:t>кодекс Российской Федерации" разрешает организацию _______________</w:t>
      </w:r>
    </w:p>
    <w:p w:rsidR="00E70BB3" w:rsidRDefault="000A6B6F">
      <w:pPr>
        <w:pStyle w:val="ConsPlusNonformat0"/>
        <w:jc w:val="both"/>
      </w:pPr>
      <w:r>
        <w:t xml:space="preserve">                                              </w:t>
      </w:r>
      <w:r>
        <w:t xml:space="preserve">       тип рынка</w:t>
      </w:r>
    </w:p>
    <w:p w:rsidR="00E70BB3" w:rsidRDefault="000A6B6F">
      <w:pPr>
        <w:pStyle w:val="ConsPlusNonformat0"/>
        <w:jc w:val="both"/>
      </w:pPr>
      <w:r>
        <w:t>(</w:t>
      </w:r>
      <w:proofErr w:type="gramStart"/>
      <w:r>
        <w:t xml:space="preserve">универсальный;   </w:t>
      </w:r>
      <w:proofErr w:type="gramEnd"/>
      <w:r>
        <w:t xml:space="preserve">   специализированный         продовольственный;</w:t>
      </w:r>
    </w:p>
    <w:p w:rsidR="00E70BB3" w:rsidRDefault="000A6B6F">
      <w:pPr>
        <w:pStyle w:val="ConsPlusNonformat0"/>
        <w:jc w:val="both"/>
      </w:pPr>
      <w:r>
        <w:t xml:space="preserve">специализированный    </w:t>
      </w:r>
      <w:proofErr w:type="gramStart"/>
      <w:r>
        <w:t xml:space="preserve">непродовольственный;   </w:t>
      </w:r>
      <w:proofErr w:type="gramEnd"/>
      <w:r>
        <w:t xml:space="preserve"> неспециализированный</w:t>
      </w:r>
    </w:p>
    <w:p w:rsidR="00E70BB3" w:rsidRDefault="000A6B6F">
      <w:pPr>
        <w:pStyle w:val="ConsPlusNonformat0"/>
        <w:jc w:val="both"/>
      </w:pPr>
      <w:proofErr w:type="gramStart"/>
      <w:r>
        <w:t xml:space="preserve">продовольственный,   </w:t>
      </w:r>
      <w:proofErr w:type="gramEnd"/>
      <w:r>
        <w:t xml:space="preserve"> неспециализированный    непродовольственный,</w:t>
      </w:r>
    </w:p>
    <w:p w:rsidR="00E70BB3" w:rsidRDefault="000A6B6F">
      <w:pPr>
        <w:pStyle w:val="ConsPlusNonformat0"/>
        <w:jc w:val="both"/>
      </w:pPr>
      <w:r>
        <w:t>сельскохозяйственный, сельскохозяйстве</w:t>
      </w:r>
      <w:r>
        <w:t>нный кооперативный)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__________________ розничного рынка по адресу ____________________</w:t>
      </w:r>
    </w:p>
    <w:p w:rsidR="00E70BB3" w:rsidRDefault="000A6B6F">
      <w:pPr>
        <w:pStyle w:val="ConsPlusNonformat0"/>
        <w:jc w:val="both"/>
      </w:pPr>
      <w:r>
        <w:t>__________________________________________________________________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  место расположения объекта (</w:t>
      </w:r>
      <w:proofErr w:type="spellStart"/>
      <w:r>
        <w:t>ов</w:t>
      </w:r>
      <w:proofErr w:type="spellEnd"/>
      <w:r>
        <w:t>) недвижимости,</w:t>
      </w:r>
    </w:p>
    <w:p w:rsidR="00E70BB3" w:rsidRDefault="000A6B6F">
      <w:pPr>
        <w:pStyle w:val="ConsPlusNonformat0"/>
        <w:jc w:val="both"/>
      </w:pPr>
      <w:r>
        <w:t xml:space="preserve">              где предполагается организовать</w:t>
      </w:r>
      <w:r>
        <w:t xml:space="preserve"> рынок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Срок действия настоящего разрешения - до "___" ___________ 20__ г.</w:t>
      </w:r>
    </w:p>
    <w:p w:rsidR="00E70BB3" w:rsidRDefault="000A6B6F">
      <w:pPr>
        <w:pStyle w:val="ConsPlusNonformat0"/>
        <w:jc w:val="both"/>
      </w:pPr>
      <w:r>
        <w:t>__________________________________________________________________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Должность уполномоченного        Подпись       Расшифровка подписи</w:t>
      </w:r>
    </w:p>
    <w:p w:rsidR="00E70BB3" w:rsidRDefault="000A6B6F">
      <w:pPr>
        <w:pStyle w:val="ConsPlusNonformat0"/>
        <w:jc w:val="both"/>
      </w:pPr>
      <w:r>
        <w:t xml:space="preserve">     сотрудника органа,</w:t>
      </w:r>
    </w:p>
    <w:p w:rsidR="00E70BB3" w:rsidRDefault="000A6B6F">
      <w:pPr>
        <w:pStyle w:val="ConsPlusNonformat0"/>
        <w:jc w:val="both"/>
      </w:pPr>
      <w:r>
        <w:t xml:space="preserve"> осуществляющего выдачу</w:t>
      </w:r>
    </w:p>
    <w:p w:rsidR="00E70BB3" w:rsidRDefault="000A6B6F">
      <w:pPr>
        <w:pStyle w:val="ConsPlusNonformat0"/>
        <w:jc w:val="both"/>
      </w:pPr>
      <w:r>
        <w:t xml:space="preserve">         разрешения</w:t>
      </w:r>
    </w:p>
    <w:p w:rsidR="00E70BB3" w:rsidRDefault="000A6B6F">
      <w:pPr>
        <w:pStyle w:val="ConsPlusNonformat0"/>
        <w:jc w:val="both"/>
      </w:pPr>
      <w:r>
        <w:t>"___" _____________________ 20___ г.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М.П.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Действие настоящего разрешения продлено до "___" _________ 20__ г.</w:t>
      </w:r>
    </w:p>
    <w:p w:rsidR="00E70BB3" w:rsidRDefault="000A6B6F">
      <w:pPr>
        <w:pStyle w:val="ConsPlusNonformat0"/>
        <w:jc w:val="both"/>
      </w:pPr>
      <w:r>
        <w:t>__________________________________________________________________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 xml:space="preserve">Должность уполномоченного        </w:t>
      </w:r>
      <w:r>
        <w:t>Подпись       Расшифровка подписи</w:t>
      </w:r>
    </w:p>
    <w:p w:rsidR="00E70BB3" w:rsidRDefault="000A6B6F">
      <w:pPr>
        <w:pStyle w:val="ConsPlusNonformat0"/>
        <w:jc w:val="both"/>
      </w:pPr>
      <w:r>
        <w:t xml:space="preserve">     сотрудника органа,</w:t>
      </w:r>
    </w:p>
    <w:p w:rsidR="00E70BB3" w:rsidRDefault="000A6B6F">
      <w:pPr>
        <w:pStyle w:val="ConsPlusNonformat0"/>
        <w:jc w:val="both"/>
      </w:pPr>
      <w:r>
        <w:t xml:space="preserve"> осуществляющего выдачу</w:t>
      </w:r>
    </w:p>
    <w:p w:rsidR="00E70BB3" w:rsidRDefault="000A6B6F">
      <w:pPr>
        <w:pStyle w:val="ConsPlusNonformat0"/>
        <w:jc w:val="both"/>
      </w:pPr>
      <w:r>
        <w:t xml:space="preserve">         разрешения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Решение о предоставлении разрешения принято "___" ________ 20__ г.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М.П.</w:t>
      </w:r>
    </w:p>
    <w:p w:rsidR="00E70BB3" w:rsidRDefault="00E70BB3">
      <w:pPr>
        <w:pStyle w:val="ConsPlusNormal0"/>
        <w:jc w:val="right"/>
      </w:pPr>
    </w:p>
    <w:p w:rsidR="00E70BB3" w:rsidRDefault="00E70BB3">
      <w:pPr>
        <w:pStyle w:val="ConsPlusNormal0"/>
        <w:jc w:val="right"/>
      </w:pPr>
    </w:p>
    <w:p w:rsidR="00E70BB3" w:rsidRDefault="00E70BB3">
      <w:pPr>
        <w:pStyle w:val="ConsPlusNormal0"/>
        <w:jc w:val="right"/>
      </w:pPr>
    </w:p>
    <w:p w:rsidR="00E70BB3" w:rsidRDefault="00E70BB3">
      <w:pPr>
        <w:pStyle w:val="ConsPlusNormal0"/>
        <w:jc w:val="right"/>
      </w:pPr>
    </w:p>
    <w:p w:rsidR="00E70BB3" w:rsidRDefault="00E70BB3">
      <w:pPr>
        <w:pStyle w:val="ConsPlusNormal0"/>
        <w:jc w:val="right"/>
      </w:pPr>
    </w:p>
    <w:p w:rsidR="00E70BB3" w:rsidRDefault="000A6B6F">
      <w:pPr>
        <w:pStyle w:val="ConsPlusNormal0"/>
        <w:jc w:val="right"/>
        <w:outlineLvl w:val="0"/>
      </w:pPr>
      <w:r>
        <w:t>Приложение 2</w:t>
      </w:r>
    </w:p>
    <w:p w:rsidR="00E70BB3" w:rsidRDefault="000A6B6F">
      <w:pPr>
        <w:pStyle w:val="ConsPlusNormal0"/>
        <w:jc w:val="right"/>
      </w:pPr>
      <w:r>
        <w:t>к постановлению Правительства</w:t>
      </w:r>
    </w:p>
    <w:p w:rsidR="00E70BB3" w:rsidRDefault="000A6B6F">
      <w:pPr>
        <w:pStyle w:val="ConsPlusNormal0"/>
        <w:jc w:val="right"/>
      </w:pPr>
      <w:r>
        <w:t>автономного округа</w:t>
      </w:r>
    </w:p>
    <w:p w:rsidR="00E70BB3" w:rsidRDefault="000A6B6F">
      <w:pPr>
        <w:pStyle w:val="ConsPlusNormal0"/>
        <w:jc w:val="right"/>
      </w:pPr>
      <w:r>
        <w:t>от 24 мая 2007 г. N 129-п</w:t>
      </w:r>
    </w:p>
    <w:p w:rsidR="00E70BB3" w:rsidRDefault="00E70BB3">
      <w:pPr>
        <w:pStyle w:val="ConsPlusNormal0"/>
        <w:jc w:val="right"/>
      </w:pPr>
    </w:p>
    <w:p w:rsidR="00E70BB3" w:rsidRDefault="000A6B6F">
      <w:pPr>
        <w:pStyle w:val="ConsPlusTitle0"/>
        <w:jc w:val="center"/>
      </w:pPr>
      <w:bookmarkStart w:id="2" w:name="P98"/>
      <w:bookmarkEnd w:id="2"/>
      <w:r>
        <w:lastRenderedPageBreak/>
        <w:t>ФОРМА</w:t>
      </w:r>
    </w:p>
    <w:p w:rsidR="00E70BB3" w:rsidRDefault="000A6B6F">
      <w:pPr>
        <w:pStyle w:val="ConsPlusTitle0"/>
        <w:jc w:val="center"/>
      </w:pPr>
      <w:r>
        <w:t>УВЕДОМЛЕНИЯ О ВЫДАЧЕ (ОБ ОТКАЗЕ В ВЫДАЧЕ) РАЗРЕШЕНИЯ</w:t>
      </w:r>
    </w:p>
    <w:p w:rsidR="00E70BB3" w:rsidRDefault="000A6B6F">
      <w:pPr>
        <w:pStyle w:val="ConsPlusTitle0"/>
        <w:jc w:val="center"/>
      </w:pPr>
      <w:r>
        <w:t>НА ПРАВО ОРГАНИЗАЦИИ РОЗНИЧНОГО РЫНКА</w:t>
      </w:r>
    </w:p>
    <w:p w:rsidR="00E70BB3" w:rsidRDefault="00E70BB3">
      <w:pPr>
        <w:pStyle w:val="ConsPlusNormal0"/>
        <w:jc w:val="center"/>
      </w:pPr>
    </w:p>
    <w:p w:rsidR="00E70BB3" w:rsidRDefault="000A6B6F">
      <w:pPr>
        <w:pStyle w:val="ConsPlusNonformat0"/>
        <w:jc w:val="both"/>
      </w:pPr>
      <w:r>
        <w:t xml:space="preserve">              Кому _______________________________________________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                полное наименование юридического лица</w:t>
      </w:r>
    </w:p>
    <w:p w:rsidR="00E70BB3" w:rsidRDefault="000A6B6F">
      <w:pPr>
        <w:pStyle w:val="ConsPlusNonformat0"/>
        <w:jc w:val="both"/>
      </w:pPr>
      <w:r>
        <w:t xml:space="preserve">  </w:t>
      </w:r>
      <w:r>
        <w:t xml:space="preserve">            Куда _______________________________________________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      почтовый индекс и адрес заявителя согласно заявлению</w:t>
      </w:r>
    </w:p>
    <w:p w:rsidR="00E70BB3" w:rsidRDefault="000A6B6F">
      <w:pPr>
        <w:pStyle w:val="ConsPlusNonformat0"/>
        <w:jc w:val="both"/>
      </w:pPr>
      <w:r>
        <w:t xml:space="preserve">              ____________________________________________________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 xml:space="preserve">                           Уведомление</w:t>
      </w:r>
    </w:p>
    <w:p w:rsidR="00E70BB3" w:rsidRDefault="000A6B6F">
      <w:pPr>
        <w:pStyle w:val="ConsPlusNonformat0"/>
        <w:jc w:val="both"/>
      </w:pPr>
      <w:r>
        <w:t xml:space="preserve">             о выдаче (об отказе в выдаче) разрешения</w:t>
      </w:r>
    </w:p>
    <w:p w:rsidR="00E70BB3" w:rsidRDefault="000A6B6F">
      <w:pPr>
        <w:pStyle w:val="ConsPlusNonformat0"/>
        <w:jc w:val="both"/>
      </w:pPr>
      <w:r>
        <w:t xml:space="preserve">              на право организации розничного рынка</w:t>
      </w:r>
    </w:p>
    <w:p w:rsidR="00E70BB3" w:rsidRDefault="000A6B6F">
      <w:pPr>
        <w:pStyle w:val="ConsPlusNonformat0"/>
        <w:jc w:val="both"/>
      </w:pPr>
      <w:r>
        <w:t xml:space="preserve">                        N ________________</w:t>
      </w:r>
    </w:p>
    <w:p w:rsidR="00E70BB3" w:rsidRDefault="000A6B6F">
      <w:pPr>
        <w:pStyle w:val="ConsPlusNonformat0"/>
        <w:jc w:val="both"/>
      </w:pPr>
      <w:r>
        <w:t>_________________________________________________________________,</w:t>
      </w:r>
    </w:p>
    <w:p w:rsidR="00E70BB3" w:rsidRDefault="000A6B6F">
      <w:pPr>
        <w:pStyle w:val="ConsPlusNonformat0"/>
        <w:jc w:val="both"/>
      </w:pPr>
      <w:r>
        <w:t>наименование органа местного самоуправле</w:t>
      </w:r>
      <w:r>
        <w:t>ния, выдавшего разрешения</w:t>
      </w:r>
    </w:p>
    <w:p w:rsidR="00E70BB3" w:rsidRDefault="000A6B6F">
      <w:pPr>
        <w:pStyle w:val="ConsPlusNonformat0"/>
        <w:jc w:val="both"/>
      </w:pPr>
      <w:r>
        <w:t>рассмотрев представленные в соответствии со статьей 5 Федерального</w:t>
      </w:r>
    </w:p>
    <w:p w:rsidR="00E70BB3" w:rsidRDefault="000A6B6F">
      <w:pPr>
        <w:pStyle w:val="ConsPlusNonformat0"/>
        <w:jc w:val="both"/>
      </w:pPr>
      <w:r>
        <w:t xml:space="preserve">закона </w:t>
      </w:r>
      <w:proofErr w:type="gramStart"/>
      <w:r>
        <w:t>от  30</w:t>
      </w:r>
      <w:proofErr w:type="gramEnd"/>
      <w:r>
        <w:t xml:space="preserve"> декабря 2006 года  N 271-ФЗ  "О  розничных рынках  и</w:t>
      </w:r>
    </w:p>
    <w:p w:rsidR="00E70BB3" w:rsidRDefault="000A6B6F">
      <w:pPr>
        <w:pStyle w:val="ConsPlusNonformat0"/>
        <w:jc w:val="both"/>
      </w:pPr>
      <w:r>
        <w:t xml:space="preserve">внесении   </w:t>
      </w:r>
      <w:proofErr w:type="gramStart"/>
      <w:r>
        <w:t>изменений  в</w:t>
      </w:r>
      <w:proofErr w:type="gramEnd"/>
      <w:r>
        <w:t xml:space="preserve">  Трудовой  кодекс   Российской  Федерации"</w:t>
      </w:r>
    </w:p>
    <w:p w:rsidR="00E70BB3" w:rsidRDefault="000A6B6F">
      <w:pPr>
        <w:pStyle w:val="ConsPlusNonformat0"/>
        <w:jc w:val="both"/>
      </w:pPr>
      <w:r>
        <w:t>документы на право организаци</w:t>
      </w:r>
      <w:r>
        <w:t>и</w:t>
      </w:r>
    </w:p>
    <w:p w:rsidR="00E70BB3" w:rsidRDefault="000A6B6F">
      <w:pPr>
        <w:pStyle w:val="ConsPlusNonformat0"/>
        <w:jc w:val="both"/>
      </w:pPr>
      <w:r>
        <w:t>__________________________________________________________________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                    тип рынка</w:t>
      </w:r>
    </w:p>
    <w:p w:rsidR="00E70BB3" w:rsidRDefault="000A6B6F">
      <w:pPr>
        <w:pStyle w:val="ConsPlusNonformat0"/>
        <w:jc w:val="both"/>
      </w:pPr>
      <w:r>
        <w:t xml:space="preserve">    (универсальный, специализированный, сельскохозяйственный,</w:t>
      </w:r>
    </w:p>
    <w:p w:rsidR="00E70BB3" w:rsidRDefault="000A6B6F">
      <w:pPr>
        <w:pStyle w:val="ConsPlusNonformat0"/>
        <w:jc w:val="both"/>
      </w:pPr>
      <w:r>
        <w:t>______________________________ розничного рынка по адресу ________</w:t>
      </w:r>
    </w:p>
    <w:p w:rsidR="00E70BB3" w:rsidRDefault="000A6B6F">
      <w:pPr>
        <w:pStyle w:val="ConsPlusNonformat0"/>
        <w:jc w:val="both"/>
      </w:pPr>
      <w:r>
        <w:t>сельскохозяйственный кооперативный)</w:t>
      </w:r>
    </w:p>
    <w:p w:rsidR="00E70BB3" w:rsidRDefault="000A6B6F">
      <w:pPr>
        <w:pStyle w:val="ConsPlusNonformat0"/>
        <w:jc w:val="both"/>
      </w:pPr>
      <w:r>
        <w:t>__________________________________________________________________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   место расположения объекта (</w:t>
      </w:r>
      <w:proofErr w:type="spellStart"/>
      <w:r>
        <w:t>ов</w:t>
      </w:r>
      <w:proofErr w:type="spellEnd"/>
      <w:r>
        <w:t>) недвижимости,</w:t>
      </w:r>
    </w:p>
    <w:p w:rsidR="00E70BB3" w:rsidRDefault="000A6B6F">
      <w:pPr>
        <w:pStyle w:val="ConsPlusNonformat0"/>
        <w:jc w:val="both"/>
      </w:pPr>
      <w:r>
        <w:t xml:space="preserve">              где предполагается организовать рынок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РЕШИЛ _____________________________________</w:t>
      </w:r>
      <w:r>
        <w:t>_______________________</w:t>
      </w:r>
    </w:p>
    <w:p w:rsidR="00E70BB3" w:rsidRDefault="000A6B6F">
      <w:pPr>
        <w:pStyle w:val="ConsPlusNonformat0"/>
        <w:jc w:val="both"/>
      </w:pPr>
      <w:r>
        <w:t xml:space="preserve">           наименование акта, дата его принятия и номер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 xml:space="preserve">    На основании приложенных к заявлению документов:</w:t>
      </w:r>
    </w:p>
    <w:p w:rsidR="00E70BB3" w:rsidRDefault="000A6B6F">
      <w:pPr>
        <w:pStyle w:val="ConsPlusNonformat0"/>
        <w:jc w:val="both"/>
      </w:pPr>
      <w:r>
        <w:t>а) выдать разрешение на право организации розничного рынка,</w:t>
      </w:r>
    </w:p>
    <w:p w:rsidR="00E70BB3" w:rsidRDefault="000A6B6F">
      <w:pPr>
        <w:pStyle w:val="ConsPlusNonformat0"/>
        <w:jc w:val="both"/>
      </w:pPr>
      <w:r>
        <w:t xml:space="preserve">б) </w:t>
      </w:r>
      <w:proofErr w:type="gramStart"/>
      <w:r>
        <w:t>отказать  в</w:t>
      </w:r>
      <w:proofErr w:type="gramEnd"/>
      <w:r>
        <w:t xml:space="preserve"> выдаче разрешения на  право  организации рознич</w:t>
      </w:r>
      <w:r>
        <w:t>ного</w:t>
      </w:r>
    </w:p>
    <w:p w:rsidR="00E70BB3" w:rsidRDefault="000A6B6F">
      <w:pPr>
        <w:pStyle w:val="ConsPlusNonformat0"/>
        <w:jc w:val="both"/>
      </w:pPr>
      <w:r>
        <w:t>рынка на основании</w:t>
      </w:r>
    </w:p>
    <w:p w:rsidR="00E70BB3" w:rsidRDefault="000A6B6F">
      <w:pPr>
        <w:pStyle w:val="ConsPlusNonformat0"/>
        <w:jc w:val="both"/>
      </w:pPr>
      <w:r>
        <w:t>__________________________________________________________________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           фактические обстоятельства,</w:t>
      </w:r>
    </w:p>
    <w:p w:rsidR="00E70BB3" w:rsidRDefault="000A6B6F">
      <w:pPr>
        <w:pStyle w:val="ConsPlusNonformat0"/>
        <w:jc w:val="both"/>
      </w:pPr>
      <w:r>
        <w:t xml:space="preserve">       послужившие основанием для отказа в соответствии со</w:t>
      </w:r>
    </w:p>
    <w:p w:rsidR="00E70BB3" w:rsidRDefault="000A6B6F">
      <w:pPr>
        <w:pStyle w:val="ConsPlusNonformat0"/>
        <w:jc w:val="both"/>
      </w:pPr>
      <w:r>
        <w:t>___________________________________________________________</w:t>
      </w:r>
      <w:r>
        <w:t>_______</w:t>
      </w:r>
    </w:p>
    <w:p w:rsidR="00E70BB3" w:rsidRDefault="000A6B6F">
      <w:pPr>
        <w:pStyle w:val="ConsPlusNonformat0"/>
        <w:jc w:val="both"/>
      </w:pPr>
      <w:r>
        <w:t xml:space="preserve">  статьей 7 Федерального закона от 30 декабря 2006 года N 271-ФЗ</w:t>
      </w:r>
    </w:p>
    <w:p w:rsidR="00E70BB3" w:rsidRDefault="000A6B6F">
      <w:pPr>
        <w:pStyle w:val="ConsPlusNonformat0"/>
        <w:jc w:val="both"/>
      </w:pPr>
      <w:r>
        <w:t xml:space="preserve">                  "О розничных рынках и внесении</w:t>
      </w:r>
    </w:p>
    <w:p w:rsidR="00E70BB3" w:rsidRDefault="000A6B6F">
      <w:pPr>
        <w:pStyle w:val="ConsPlusNonformat0"/>
        <w:jc w:val="both"/>
      </w:pPr>
      <w:r>
        <w:t>__________________________________________________________________</w:t>
      </w:r>
    </w:p>
    <w:p w:rsidR="00E70BB3" w:rsidRDefault="000A6B6F">
      <w:pPr>
        <w:pStyle w:val="ConsPlusNonformat0"/>
        <w:jc w:val="both"/>
      </w:pPr>
      <w:r>
        <w:t xml:space="preserve">        изменений в Трудовой кодекс Российской Федерации"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________</w:t>
      </w:r>
      <w:r>
        <w:t>__________________________________________________________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Должность уполномоченного        Подпись       Расшифровка подписи</w:t>
      </w:r>
    </w:p>
    <w:p w:rsidR="00E70BB3" w:rsidRDefault="000A6B6F">
      <w:pPr>
        <w:pStyle w:val="ConsPlusNonformat0"/>
        <w:jc w:val="both"/>
      </w:pPr>
      <w:r>
        <w:t xml:space="preserve">     сотрудника органа,</w:t>
      </w:r>
    </w:p>
    <w:p w:rsidR="00E70BB3" w:rsidRDefault="000A6B6F">
      <w:pPr>
        <w:pStyle w:val="ConsPlusNonformat0"/>
        <w:jc w:val="both"/>
      </w:pPr>
      <w:r>
        <w:t xml:space="preserve"> осуществляющего выдачу</w:t>
      </w:r>
    </w:p>
    <w:p w:rsidR="00E70BB3" w:rsidRDefault="000A6B6F">
      <w:pPr>
        <w:pStyle w:val="ConsPlusNonformat0"/>
        <w:jc w:val="both"/>
      </w:pPr>
      <w:r>
        <w:t xml:space="preserve">         разрешения</w:t>
      </w:r>
    </w:p>
    <w:p w:rsidR="00E70BB3" w:rsidRDefault="00E70BB3">
      <w:pPr>
        <w:pStyle w:val="ConsPlusNonformat0"/>
        <w:jc w:val="both"/>
      </w:pPr>
    </w:p>
    <w:p w:rsidR="00E70BB3" w:rsidRDefault="000A6B6F">
      <w:pPr>
        <w:pStyle w:val="ConsPlusNonformat0"/>
        <w:jc w:val="both"/>
      </w:pPr>
      <w:r>
        <w:t>"___" _____________________ 20___ г.</w:t>
      </w:r>
    </w:p>
    <w:p w:rsidR="00E70BB3" w:rsidRDefault="000A6B6F">
      <w:pPr>
        <w:pStyle w:val="ConsPlusNonformat0"/>
        <w:jc w:val="both"/>
      </w:pPr>
      <w:r>
        <w:t>М.П.</w:t>
      </w:r>
    </w:p>
    <w:p w:rsidR="00E70BB3" w:rsidRDefault="00E70BB3">
      <w:pPr>
        <w:pStyle w:val="ConsPlusNormal0"/>
        <w:ind w:firstLine="540"/>
        <w:jc w:val="both"/>
      </w:pPr>
    </w:p>
    <w:p w:rsidR="00E70BB3" w:rsidRDefault="00E70BB3">
      <w:pPr>
        <w:pStyle w:val="ConsPlusNormal0"/>
        <w:ind w:firstLine="540"/>
        <w:jc w:val="both"/>
      </w:pPr>
    </w:p>
    <w:p w:rsidR="00E70BB3" w:rsidRDefault="00E70BB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70BB3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B6F" w:rsidRDefault="000A6B6F">
      <w:r>
        <w:separator/>
      </w:r>
    </w:p>
  </w:endnote>
  <w:endnote w:type="continuationSeparator" w:id="0">
    <w:p w:rsidR="000A6B6F" w:rsidRDefault="000A6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B6F" w:rsidRDefault="000A6B6F">
      <w:r>
        <w:separator/>
      </w:r>
    </w:p>
  </w:footnote>
  <w:footnote w:type="continuationSeparator" w:id="0">
    <w:p w:rsidR="000A6B6F" w:rsidRDefault="000A6B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0BB3"/>
    <w:rsid w:val="000A6B6F"/>
    <w:rsid w:val="005C4F19"/>
    <w:rsid w:val="00925C85"/>
    <w:rsid w:val="00E7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8A9E50-C51C-483B-B18C-3D580262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5C4F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4F19"/>
  </w:style>
  <w:style w:type="paragraph" w:styleId="a5">
    <w:name w:val="footer"/>
    <w:basedOn w:val="a"/>
    <w:link w:val="a6"/>
    <w:uiPriority w:val="99"/>
    <w:unhideWhenUsed/>
    <w:rsid w:val="005C4F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4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ХМАО - Югры от 24.05.2007 N 129-п
(ред. от 27.06.2014)
"О форме разрешения на право организации розничного рынка и форме уведомления"</vt:lpstr>
    </vt:vector>
  </TitlesOfParts>
  <Company>КонсультантПлюс Версия 4025.00.50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24.05.2007 N 129-п
(ред. от 27.06.2014)
"О форме разрешения на право организации розничного рынка и форме уведомления"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2026-10-20T06:17:00Z</dcterms:created>
  <dcterms:modified xsi:type="dcterms:W3CDTF">2026-10-20T06:18:00Z</dcterms:modified>
</cp:coreProperties>
</file>