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4669C5" w:rsidP="006E139D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  <w:r w:rsidR="00630152">
              <w:rPr>
                <w:rFonts w:ascii="Times New Roman" w:hAnsi="Times New Roman" w:cs="Times New Roman"/>
              </w:rPr>
              <w:t xml:space="preserve">, </w:t>
            </w:r>
            <w:r w:rsidR="006E139D">
              <w:rPr>
                <w:rFonts w:ascii="Times New Roman" w:hAnsi="Times New Roman" w:cs="Times New Roman"/>
              </w:rPr>
              <w:t>ул.</w:t>
            </w:r>
            <w:r w:rsidR="002D2F3D">
              <w:rPr>
                <w:rFonts w:ascii="Times New Roman" w:hAnsi="Times New Roman" w:cs="Times New Roman"/>
              </w:rPr>
              <w:t xml:space="preserve"> 18</w:t>
            </w:r>
            <w:r w:rsidR="006E139D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134" w:type="dxa"/>
            <w:vAlign w:val="center"/>
          </w:tcPr>
          <w:p w:rsidR="004669C5" w:rsidRDefault="006E139D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216" w:type="dxa"/>
            <w:vAlign w:val="center"/>
          </w:tcPr>
          <w:p w:rsidR="004669C5" w:rsidRDefault="004669C5" w:rsidP="006E1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</w:t>
            </w:r>
            <w:r w:rsidR="006E139D">
              <w:rPr>
                <w:rFonts w:ascii="Times New Roman" w:hAnsi="Times New Roman" w:cs="Times New Roman"/>
              </w:rPr>
              <w:t>0622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6E139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6E139D">
              <w:rPr>
                <w:rFonts w:ascii="Times New Roman" w:hAnsi="Times New Roman" w:cs="Times New Roman"/>
                <w:color w:val="000000"/>
                <w:lang w:eastAsia="ru-RU"/>
              </w:rPr>
              <w:t>КТПН-547/з 10/0,4кВ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электроснабжения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27130B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D73D48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>
        <w:rPr>
          <w:rFonts w:ascii="Times New Roman" w:hAnsi="Times New Roman" w:cs="Times New Roman"/>
          <w:sz w:val="28"/>
          <w:szCs w:val="28"/>
        </w:rPr>
        <w:t>17</w:t>
      </w:r>
      <w:r w:rsidR="00D73D48">
        <w:rPr>
          <w:rFonts w:ascii="Times New Roman" w:hAnsi="Times New Roman" w:cs="Times New Roman"/>
          <w:sz w:val="28"/>
          <w:szCs w:val="28"/>
        </w:rPr>
        <w:t>.06.202</w:t>
      </w:r>
      <w:r w:rsidR="006E139D">
        <w:rPr>
          <w:rFonts w:ascii="Times New Roman" w:hAnsi="Times New Roman" w:cs="Times New Roman"/>
          <w:sz w:val="28"/>
          <w:szCs w:val="28"/>
        </w:rPr>
        <w:t>2</w:t>
      </w:r>
      <w:r w:rsidR="00D73D48">
        <w:rPr>
          <w:rFonts w:ascii="Times New Roman" w:hAnsi="Times New Roman" w:cs="Times New Roman"/>
          <w:sz w:val="28"/>
          <w:szCs w:val="28"/>
        </w:rPr>
        <w:t xml:space="preserve"> №33-Пр-</w:t>
      </w:r>
      <w:r w:rsidR="006E139D">
        <w:rPr>
          <w:rFonts w:ascii="Times New Roman" w:hAnsi="Times New Roman" w:cs="Times New Roman"/>
          <w:sz w:val="28"/>
          <w:szCs w:val="28"/>
        </w:rPr>
        <w:t>48</w:t>
      </w:r>
      <w:r w:rsidR="00A67ECF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комплекса и энергетики Ханты-Мансийского автономного округа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-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Югры</w:t>
      </w:r>
      <w:r w:rsidR="00D73D48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7C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инвестиционной программы акционерного общества «Городские электрические сети»»</w:t>
      </w:r>
      <w:r w:rsidR="00A67ECF">
        <w:rPr>
          <w:rFonts w:ascii="Times New Roman" w:hAnsi="Times New Roman" w:cs="Times New Roman"/>
          <w:sz w:val="28"/>
          <w:szCs w:val="28"/>
        </w:rPr>
        <w:t xml:space="preserve"> на 20</w:t>
      </w:r>
      <w:r w:rsidR="006E139D">
        <w:rPr>
          <w:rFonts w:ascii="Times New Roman" w:hAnsi="Times New Roman" w:cs="Times New Roman"/>
          <w:sz w:val="28"/>
          <w:szCs w:val="28"/>
        </w:rPr>
        <w:t>23</w:t>
      </w:r>
      <w:r w:rsidR="00A67ECF">
        <w:rPr>
          <w:rFonts w:ascii="Times New Roman" w:hAnsi="Times New Roman" w:cs="Times New Roman"/>
          <w:sz w:val="28"/>
          <w:szCs w:val="28"/>
        </w:rPr>
        <w:t>-20</w:t>
      </w:r>
      <w:r w:rsidR="0046131E">
        <w:rPr>
          <w:rFonts w:ascii="Times New Roman" w:hAnsi="Times New Roman" w:cs="Times New Roman"/>
          <w:sz w:val="28"/>
          <w:szCs w:val="28"/>
        </w:rPr>
        <w:t>2</w:t>
      </w:r>
      <w:r w:rsidR="006E139D">
        <w:rPr>
          <w:rFonts w:ascii="Times New Roman" w:hAnsi="Times New Roman" w:cs="Times New Roman"/>
          <w:sz w:val="28"/>
          <w:szCs w:val="28"/>
        </w:rPr>
        <w:t>7</w:t>
      </w:r>
      <w:r w:rsidR="00A67ECF">
        <w:rPr>
          <w:rFonts w:ascii="Times New Roman" w:hAnsi="Times New Roman" w:cs="Times New Roman"/>
          <w:sz w:val="28"/>
          <w:szCs w:val="28"/>
        </w:rPr>
        <w:t xml:space="preserve"> годы</w:t>
      </w:r>
      <w:r w:rsidR="0013131D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131D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62828"/>
    <w:rsid w:val="002711E5"/>
    <w:rsid w:val="0027130B"/>
    <w:rsid w:val="00287258"/>
    <w:rsid w:val="002977B1"/>
    <w:rsid w:val="002A51B3"/>
    <w:rsid w:val="002C1E3D"/>
    <w:rsid w:val="002D2F3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69C5"/>
    <w:rsid w:val="004801CD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5955C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4</cp:revision>
  <cp:lastPrinted>2023-01-17T05:32:00Z</cp:lastPrinted>
  <dcterms:created xsi:type="dcterms:W3CDTF">2023-03-13T10:53:00Z</dcterms:created>
  <dcterms:modified xsi:type="dcterms:W3CDTF">2023-03-13T12:41:00Z</dcterms:modified>
</cp:coreProperties>
</file>