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6D045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6D0456">
        <w:rPr>
          <w:rFonts w:ascii="Times New Roman" w:hAnsi="Times New Roman" w:cs="Times New Roman"/>
          <w:sz w:val="26"/>
          <w:szCs w:val="26"/>
        </w:rPr>
        <w:t>а</w:t>
      </w:r>
      <w:r w:rsidRPr="006D045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 </w:t>
      </w:r>
      <w:r w:rsidRPr="006D045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6D045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6D045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6D0456">
        <w:rPr>
          <w:rFonts w:ascii="Times New Roman" w:hAnsi="Times New Roman" w:cs="Times New Roman"/>
          <w:sz w:val="26"/>
          <w:szCs w:val="26"/>
        </w:rPr>
        <w:t xml:space="preserve"> част</w:t>
      </w:r>
      <w:r w:rsidR="00FF052A">
        <w:rPr>
          <w:rFonts w:ascii="Times New Roman" w:hAnsi="Times New Roman" w:cs="Times New Roman"/>
          <w:sz w:val="26"/>
          <w:szCs w:val="26"/>
        </w:rPr>
        <w:t>ей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FF052A">
        <w:rPr>
          <w:rFonts w:ascii="Times New Roman" w:hAnsi="Times New Roman" w:cs="Times New Roman"/>
          <w:sz w:val="26"/>
          <w:szCs w:val="26"/>
        </w:rPr>
        <w:t>ых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F052A">
        <w:rPr>
          <w:rFonts w:ascii="Times New Roman" w:hAnsi="Times New Roman" w:cs="Times New Roman"/>
          <w:sz w:val="26"/>
          <w:szCs w:val="26"/>
        </w:rPr>
        <w:t>ов</w:t>
      </w:r>
      <w:r w:rsidR="00DA4F1C" w:rsidRPr="006D0456">
        <w:rPr>
          <w:rFonts w:ascii="Times New Roman" w:hAnsi="Times New Roman" w:cs="Times New Roman"/>
          <w:sz w:val="26"/>
          <w:szCs w:val="26"/>
        </w:rPr>
        <w:t>:</w:t>
      </w:r>
    </w:p>
    <w:p w:rsidR="006D0456" w:rsidRPr="006D0456" w:rsidRDefault="006D045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505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560"/>
        <w:gridCol w:w="1418"/>
        <w:gridCol w:w="2268"/>
        <w:gridCol w:w="1417"/>
        <w:gridCol w:w="2321"/>
      </w:tblGrid>
      <w:tr w:rsidR="0094581B" w:rsidTr="00246D75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6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246D75" w:rsidTr="00246D75">
        <w:trPr>
          <w:trHeight w:val="1279"/>
          <w:jc w:val="center"/>
        </w:trPr>
        <w:tc>
          <w:tcPr>
            <w:tcW w:w="521" w:type="dxa"/>
            <w:vAlign w:val="center"/>
          </w:tcPr>
          <w:p w:rsidR="00246D75" w:rsidRDefault="00246D75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0" w:type="dxa"/>
            <w:vAlign w:val="center"/>
          </w:tcPr>
          <w:p w:rsidR="00246D75" w:rsidRPr="00002A24" w:rsidRDefault="00246D75" w:rsidP="00002A24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246D75" w:rsidRPr="00607828" w:rsidRDefault="00246D75" w:rsidP="006D04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 w:val="restart"/>
            <w:vAlign w:val="center"/>
          </w:tcPr>
          <w:p w:rsidR="004A09AC" w:rsidRDefault="004A09AC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4A09AC" w:rsidRDefault="004A09AC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4A09AC" w:rsidRDefault="004A09AC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4A09AC" w:rsidRDefault="004A09AC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4A09AC" w:rsidRDefault="004A09AC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E65C95" w:rsidRDefault="00E65C95" w:rsidP="00E6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</w:t>
            </w:r>
          </w:p>
          <w:p w:rsidR="004A09AC" w:rsidRDefault="004A09AC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4A09AC" w:rsidRDefault="004A09AC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246D75" w:rsidRPr="00002A24" w:rsidRDefault="00246D75" w:rsidP="00E65C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246D75" w:rsidRPr="00002A24" w:rsidRDefault="00246D75" w:rsidP="00E6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E65C95">
              <w:rPr>
                <w:rFonts w:ascii="Times New Roman" w:hAnsi="Times New Roman" w:cs="Times New Roman"/>
              </w:rPr>
              <w:t>0000000:81075</w:t>
            </w:r>
          </w:p>
        </w:tc>
        <w:tc>
          <w:tcPr>
            <w:tcW w:w="1417" w:type="dxa"/>
            <w:vMerge w:val="restart"/>
            <w:vAlign w:val="center"/>
          </w:tcPr>
          <w:p w:rsidR="00246D75" w:rsidRDefault="00E65C95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  <w:p w:rsidR="00246D75" w:rsidRPr="000A32A4" w:rsidRDefault="00246D75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 w:val="restart"/>
            <w:vAlign w:val="center"/>
          </w:tcPr>
          <w:p w:rsidR="00E65C95" w:rsidRDefault="00E65C95" w:rsidP="00E65C95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</w:p>
          <w:p w:rsidR="00E65C95" w:rsidRDefault="00E65C95" w:rsidP="00E65C95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</w:p>
          <w:p w:rsidR="00E65C95" w:rsidRDefault="00E65C95" w:rsidP="00E65C95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строительства объекта: Освещение пешеходной дорожки от ул. Мира до ФСК «Юбилейный»</w:t>
            </w:r>
          </w:p>
          <w:p w:rsidR="00246D75" w:rsidRDefault="00246D75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246D75" w:rsidRPr="00432F33" w:rsidRDefault="00246D75" w:rsidP="00E65C95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246D75" w:rsidTr="00246D75">
        <w:trPr>
          <w:trHeight w:val="1497"/>
          <w:jc w:val="center"/>
        </w:trPr>
        <w:tc>
          <w:tcPr>
            <w:tcW w:w="521" w:type="dxa"/>
            <w:vAlign w:val="center"/>
          </w:tcPr>
          <w:p w:rsidR="00246D75" w:rsidRDefault="00246D75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60" w:type="dxa"/>
            <w:vAlign w:val="center"/>
          </w:tcPr>
          <w:p w:rsidR="00246D75" w:rsidRPr="00002A24" w:rsidRDefault="00246D75" w:rsidP="00ED65C1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246D75" w:rsidRPr="00002A24" w:rsidRDefault="008102DF" w:rsidP="00E65C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bookmarkStart w:id="0" w:name="_GoBack"/>
            <w:bookmarkEnd w:id="0"/>
            <w:r w:rsidR="00E65C95">
              <w:rPr>
                <w:rFonts w:ascii="Times New Roman" w:hAnsi="Times New Roman" w:cs="Times New Roman"/>
              </w:rPr>
              <w:t>.</w:t>
            </w:r>
            <w:r w:rsidR="00246D75">
              <w:rPr>
                <w:rFonts w:ascii="Times New Roman" w:hAnsi="Times New Roman" w:cs="Times New Roman"/>
              </w:rPr>
              <w:t xml:space="preserve"> </w:t>
            </w:r>
            <w:r w:rsidR="00246D75" w:rsidRPr="00002A24">
              <w:rPr>
                <w:rFonts w:ascii="Times New Roman" w:hAnsi="Times New Roman" w:cs="Times New Roman"/>
              </w:rPr>
              <w:t>Нижневартовск</w:t>
            </w:r>
            <w:r w:rsidR="00246D75">
              <w:rPr>
                <w:rFonts w:ascii="Times New Roman" w:hAnsi="Times New Roman" w:cs="Times New Roman"/>
              </w:rPr>
              <w:t xml:space="preserve">, </w:t>
            </w:r>
            <w:r w:rsidR="00E65C95">
              <w:rPr>
                <w:rFonts w:ascii="Times New Roman" w:hAnsi="Times New Roman" w:cs="Times New Roman"/>
              </w:rPr>
              <w:t>квартал по улице Мира</w:t>
            </w:r>
            <w:r w:rsidR="00246D75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246D75" w:rsidRDefault="00246D75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246D75" w:rsidRDefault="00E65C95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86:11:0102008:698</w:t>
            </w:r>
          </w:p>
        </w:tc>
        <w:tc>
          <w:tcPr>
            <w:tcW w:w="1417" w:type="dxa"/>
            <w:vMerge/>
            <w:vAlign w:val="center"/>
          </w:tcPr>
          <w:p w:rsidR="00246D75" w:rsidRPr="00C41FD3" w:rsidRDefault="00246D75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246D75" w:rsidRDefault="00246D75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8102DF" w:rsidTr="00E65C95">
        <w:trPr>
          <w:trHeight w:val="518"/>
          <w:jc w:val="center"/>
        </w:trPr>
        <w:tc>
          <w:tcPr>
            <w:tcW w:w="521" w:type="dxa"/>
            <w:vAlign w:val="center"/>
          </w:tcPr>
          <w:p w:rsidR="008102DF" w:rsidRDefault="008102DF" w:rsidP="008102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60" w:type="dxa"/>
            <w:vAlign w:val="center"/>
          </w:tcPr>
          <w:p w:rsidR="008102DF" w:rsidRPr="00002A24" w:rsidRDefault="008102DF" w:rsidP="008102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</w:t>
            </w:r>
            <w:r w:rsidRPr="00002A24">
              <w:rPr>
                <w:rFonts w:ascii="Times New Roman" w:hAnsi="Times New Roman" w:cs="Times New Roman"/>
              </w:rPr>
              <w:t xml:space="preserve">втономный округ </w:t>
            </w:r>
            <w:r>
              <w:rPr>
                <w:rFonts w:ascii="Times New Roman" w:hAnsi="Times New Roman" w:cs="Times New Roman"/>
              </w:rPr>
              <w:t>–</w:t>
            </w:r>
            <w:r w:rsidRPr="00002A24">
              <w:rPr>
                <w:rFonts w:ascii="Times New Roman" w:hAnsi="Times New Roman" w:cs="Times New Roman"/>
              </w:rPr>
              <w:t xml:space="preserve"> Югра</w:t>
            </w:r>
            <w:r>
              <w:rPr>
                <w:rFonts w:ascii="Times New Roman" w:hAnsi="Times New Roman" w:cs="Times New Roman"/>
              </w:rPr>
              <w:t xml:space="preserve"> АО</w:t>
            </w:r>
            <w:r w:rsidRPr="00002A24">
              <w:rPr>
                <w:rFonts w:ascii="Times New Roman" w:hAnsi="Times New Roman" w:cs="Times New Roman"/>
              </w:rPr>
              <w:t xml:space="preserve">, </w:t>
            </w:r>
          </w:p>
          <w:p w:rsidR="008102DF" w:rsidRPr="00002A24" w:rsidRDefault="008102DF" w:rsidP="008102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квартал по улице Мира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8102DF" w:rsidRDefault="008102DF" w:rsidP="008102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8102DF" w:rsidRDefault="008102DF" w:rsidP="008102DF">
            <w:pPr>
              <w:jc w:val="center"/>
              <w:rPr>
                <w:rFonts w:ascii="Times New Roman" w:hAnsi="Times New Roman" w:cs="Times New Roman"/>
              </w:rPr>
            </w:pPr>
            <w:r w:rsidRPr="008102DF">
              <w:rPr>
                <w:rFonts w:ascii="Times New Roman" w:hAnsi="Times New Roman" w:cs="Times New Roman"/>
              </w:rPr>
              <w:t>86:11:0102008:703</w:t>
            </w:r>
          </w:p>
        </w:tc>
        <w:tc>
          <w:tcPr>
            <w:tcW w:w="1417" w:type="dxa"/>
            <w:vMerge/>
            <w:vAlign w:val="center"/>
          </w:tcPr>
          <w:p w:rsidR="008102DF" w:rsidRPr="00C41FD3" w:rsidRDefault="008102DF" w:rsidP="008102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8102DF" w:rsidRDefault="008102DF" w:rsidP="008102DF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6D0456" w:rsidRDefault="00CD69FE" w:rsidP="003E3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CF5833" w:rsidRPr="006D0456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E0221">
        <w:rPr>
          <w:rFonts w:ascii="Times New Roman" w:hAnsi="Times New Roman" w:cs="Times New Roman"/>
          <w:sz w:val="26"/>
          <w:szCs w:val="26"/>
        </w:rPr>
        <w:t>графическому описанию местоположению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9824F3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9F037B" w:rsidRPr="006D0456">
        <w:rPr>
          <w:rFonts w:ascii="Times New Roman" w:hAnsi="Times New Roman" w:cs="Times New Roman"/>
          <w:sz w:val="26"/>
          <w:szCs w:val="26"/>
        </w:rPr>
        <w:t>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9F037B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C2284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6D045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З</w:t>
      </w:r>
      <w:r w:rsidR="009F037B" w:rsidRPr="006D045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ом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F037B" w:rsidRPr="006D0456">
        <w:rPr>
          <w:rFonts w:ascii="Times New Roman" w:hAnsi="Times New Roman" w:cs="Times New Roman"/>
          <w:sz w:val="26"/>
          <w:szCs w:val="26"/>
        </w:rPr>
        <w:t>об установлении пу</w:t>
      </w:r>
      <w:r w:rsidR="00D96A09" w:rsidRPr="006D045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6D0456">
        <w:rPr>
          <w:rFonts w:ascii="Times New Roman" w:hAnsi="Times New Roman" w:cs="Times New Roman"/>
          <w:sz w:val="26"/>
          <w:szCs w:val="26"/>
        </w:rPr>
        <w:t>ему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B06741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6D045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0E4776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6D045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6D045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D0456" w:rsidRPr="006D0456">
        <w:rPr>
          <w:rFonts w:ascii="Times New Roman" w:hAnsi="Times New Roman" w:cs="Times New Roman"/>
          <w:sz w:val="26"/>
          <w:szCs w:val="26"/>
          <w:u w:val="single"/>
        </w:rPr>
        <w:t>(3466) 43-61-60</w:t>
      </w:r>
      <w:r w:rsidR="00D96A0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6D045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6D0456">
        <w:rPr>
          <w:rFonts w:ascii="Times New Roman" w:hAnsi="Times New Roman" w:cs="Times New Roman"/>
          <w:sz w:val="26"/>
          <w:szCs w:val="26"/>
        </w:rPr>
        <w:t>е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6D0456">
        <w:rPr>
          <w:rFonts w:ascii="Times New Roman" w:hAnsi="Times New Roman" w:cs="Times New Roman"/>
          <w:sz w:val="26"/>
          <w:szCs w:val="26"/>
        </w:rPr>
        <w:t>й</w:t>
      </w:r>
      <w:r w:rsidRPr="006D045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6D0456">
        <w:rPr>
          <w:rFonts w:ascii="Times New Roman" w:hAnsi="Times New Roman" w:cs="Times New Roman"/>
          <w:sz w:val="26"/>
          <w:szCs w:val="26"/>
        </w:rPr>
        <w:t>ок</w:t>
      </w:r>
      <w:r w:rsidRPr="006D045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6D045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726ED4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6D0456">
        <w:rPr>
          <w:rFonts w:ascii="Times New Roman" w:hAnsi="Times New Roman" w:cs="Times New Roman"/>
          <w:sz w:val="26"/>
          <w:szCs w:val="26"/>
        </w:rPr>
        <w:t>, можно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726ED4" w:rsidRPr="006D0456">
        <w:rPr>
          <w:rFonts w:ascii="Times New Roman" w:hAnsi="Times New Roman" w:cs="Times New Roman"/>
          <w:sz w:val="26"/>
          <w:szCs w:val="26"/>
        </w:rPr>
        <w:t>в департамент</w:t>
      </w:r>
      <w:r w:rsidR="00672E76" w:rsidRPr="006D045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й автономный округ – </w:t>
      </w:r>
      <w:proofErr w:type="gramStart"/>
      <w:r w:rsidR="00CA6736" w:rsidRPr="006D0456">
        <w:rPr>
          <w:rFonts w:ascii="Times New Roman" w:hAnsi="Times New Roman" w:cs="Times New Roman"/>
          <w:sz w:val="26"/>
          <w:szCs w:val="26"/>
        </w:rPr>
        <w:t>Югра,</w:t>
      </w:r>
      <w:r w:rsidR="006606AF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6D045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6D045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72E76" w:rsidRPr="006D045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6D045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6D045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6D0456">
        <w:rPr>
          <w:rFonts w:ascii="Times New Roman" w:hAnsi="Times New Roman" w:cs="Times New Roman"/>
          <w:sz w:val="26"/>
          <w:szCs w:val="26"/>
        </w:rPr>
        <w:t xml:space="preserve">. 212, телефон: </w:t>
      </w:r>
      <w:r w:rsidR="00FB67F2" w:rsidRPr="006D0456">
        <w:rPr>
          <w:rFonts w:ascii="Times New Roman" w:hAnsi="Times New Roman" w:cs="Times New Roman"/>
          <w:sz w:val="26"/>
          <w:szCs w:val="26"/>
        </w:rPr>
        <w:t>(3466)24-15-11</w:t>
      </w:r>
      <w:r w:rsidRPr="006D045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6D0456">
        <w:rPr>
          <w:rFonts w:ascii="Times New Roman" w:hAnsi="Times New Roman" w:cs="Times New Roman"/>
          <w:sz w:val="26"/>
          <w:szCs w:val="26"/>
        </w:rPr>
        <w:t>dms@n-vartovsk.ru</w:t>
      </w:r>
      <w:r w:rsidRPr="006D045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6D0456">
        <w:rPr>
          <w:rFonts w:ascii="Times New Roman" w:hAnsi="Times New Roman" w:cs="Times New Roman"/>
          <w:sz w:val="26"/>
          <w:szCs w:val="26"/>
        </w:rPr>
        <w:t>е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6D0456">
        <w:rPr>
          <w:rFonts w:ascii="Times New Roman" w:hAnsi="Times New Roman" w:cs="Times New Roman"/>
          <w:sz w:val="26"/>
          <w:szCs w:val="26"/>
        </w:rPr>
        <w:t>15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D045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6D045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6D045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6D045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6D0456">
        <w:rPr>
          <w:rFonts w:ascii="Times New Roman" w:hAnsi="Times New Roman" w:cs="Times New Roman"/>
          <w:sz w:val="26"/>
          <w:szCs w:val="26"/>
        </w:rPr>
        <w:t>х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6D045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6D045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r w:rsidR="006D0456">
        <w:rPr>
          <w:rFonts w:ascii="Times New Roman" w:hAnsi="Times New Roman" w:cs="Times New Roman"/>
          <w:sz w:val="26"/>
          <w:szCs w:val="26"/>
        </w:rPr>
        <w:t xml:space="preserve">                     </w:t>
      </w:r>
      <w:hyperlink r:id="rId5" w:history="1">
        <w:r w:rsidR="00CC421D"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6D045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6D045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6D0456">
        <w:rPr>
          <w:rFonts w:ascii="Times New Roman" w:hAnsi="Times New Roman" w:cs="Times New Roman"/>
          <w:sz w:val="26"/>
          <w:szCs w:val="26"/>
        </w:rPr>
        <w:t>» - «</w:t>
      </w:r>
      <w:r w:rsidR="00A4686A" w:rsidRPr="006D045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6D0456">
        <w:rPr>
          <w:rFonts w:ascii="Times New Roman" w:hAnsi="Times New Roman" w:cs="Times New Roman"/>
          <w:sz w:val="26"/>
          <w:szCs w:val="26"/>
        </w:rPr>
        <w:t>» -</w:t>
      </w:r>
      <w:r w:rsidR="00A4686A" w:rsidRPr="006D045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6D045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6D045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6D045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6D0456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6D0456" w:rsidSect="0060407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46D75"/>
    <w:rsid w:val="00262828"/>
    <w:rsid w:val="002711E5"/>
    <w:rsid w:val="0027130B"/>
    <w:rsid w:val="00287258"/>
    <w:rsid w:val="002977B1"/>
    <w:rsid w:val="002A51B3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669C5"/>
    <w:rsid w:val="004801CD"/>
    <w:rsid w:val="0049165B"/>
    <w:rsid w:val="004A09AC"/>
    <w:rsid w:val="004B165C"/>
    <w:rsid w:val="004B55A6"/>
    <w:rsid w:val="004C5197"/>
    <w:rsid w:val="004D076A"/>
    <w:rsid w:val="004D248F"/>
    <w:rsid w:val="004D43E0"/>
    <w:rsid w:val="005227BF"/>
    <w:rsid w:val="0053148D"/>
    <w:rsid w:val="0056607D"/>
    <w:rsid w:val="00592D1F"/>
    <w:rsid w:val="00593DA3"/>
    <w:rsid w:val="00597730"/>
    <w:rsid w:val="005A0B20"/>
    <w:rsid w:val="005B50D6"/>
    <w:rsid w:val="005D41B1"/>
    <w:rsid w:val="005D4943"/>
    <w:rsid w:val="005E6773"/>
    <w:rsid w:val="005F094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64CB"/>
    <w:rsid w:val="006A323D"/>
    <w:rsid w:val="006A3B31"/>
    <w:rsid w:val="006A5C70"/>
    <w:rsid w:val="006C6FF6"/>
    <w:rsid w:val="006D045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02DF"/>
    <w:rsid w:val="0081441E"/>
    <w:rsid w:val="00815906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A70A8"/>
    <w:rsid w:val="008E54A6"/>
    <w:rsid w:val="008F63E1"/>
    <w:rsid w:val="00903DBA"/>
    <w:rsid w:val="00915389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65C95"/>
    <w:rsid w:val="00E75A78"/>
    <w:rsid w:val="00E83AB6"/>
    <w:rsid w:val="00E86E06"/>
    <w:rsid w:val="00E91E66"/>
    <w:rsid w:val="00E94A18"/>
    <w:rsid w:val="00ED5A1F"/>
    <w:rsid w:val="00ED65C1"/>
    <w:rsid w:val="00EF13CB"/>
    <w:rsid w:val="00F25806"/>
    <w:rsid w:val="00F42099"/>
    <w:rsid w:val="00F46A9D"/>
    <w:rsid w:val="00F72E72"/>
    <w:rsid w:val="00FA3C9A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C1E9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33BCA-DDA7-4FBD-AB66-5B1FE74F8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38</cp:revision>
  <cp:lastPrinted>2025-08-07T11:19:00Z</cp:lastPrinted>
  <dcterms:created xsi:type="dcterms:W3CDTF">2023-08-22T06:05:00Z</dcterms:created>
  <dcterms:modified xsi:type="dcterms:W3CDTF">2025-08-07T11:19:00Z</dcterms:modified>
</cp:coreProperties>
</file>