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713" w:rsidRDefault="00C74178">
      <w:pPr>
        <w:spacing w:after="0" w:line="264" w:lineRule="auto"/>
        <w:ind w:left="467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A74713" w:rsidRDefault="00C74178">
      <w:pPr>
        <w:spacing w:after="0" w:line="264" w:lineRule="auto"/>
        <w:ind w:left="467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города Нижневартовска, </w:t>
      </w:r>
    </w:p>
    <w:p w:rsidR="00A74713" w:rsidRDefault="00C74178">
      <w:pPr>
        <w:spacing w:after="0" w:line="264" w:lineRule="auto"/>
        <w:ind w:left="467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Совета по делам инвалидов при администрации города</w:t>
      </w:r>
    </w:p>
    <w:p w:rsidR="00A74713" w:rsidRDefault="00C74178">
      <w:pPr>
        <w:spacing w:after="0" w:line="264" w:lineRule="auto"/>
        <w:ind w:left="467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 Д. А. Кощенко</w:t>
      </w:r>
    </w:p>
    <w:p w:rsidR="00A74713" w:rsidRDefault="00A74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13" w:rsidRDefault="00A7471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A74713" w:rsidRDefault="00C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Повестка заседания Совета по делам инвалидов </w:t>
      </w:r>
    </w:p>
    <w:p w:rsidR="00A74713" w:rsidRDefault="00C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A74713" w:rsidRDefault="00A74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13" w:rsidRDefault="00A74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13" w:rsidRDefault="00C74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27 мая 2025 года</w:t>
      </w:r>
    </w:p>
    <w:p w:rsidR="00A74713" w:rsidRDefault="00C74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Начало: </w:t>
      </w:r>
      <w:r>
        <w:rPr>
          <w:rFonts w:ascii="Times New Roman" w:hAnsi="Times New Roman" w:cs="Times New Roman"/>
          <w:sz w:val="28"/>
          <w:szCs w:val="28"/>
        </w:rPr>
        <w:t>14 часов 30 минут</w:t>
      </w:r>
    </w:p>
    <w:p w:rsidR="00A74713" w:rsidRDefault="00C74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г. Нижневартовск, ул. Дружбы народов, д. 22, Центральная городская библиотека имени Маргариты Кузьминичны Анисимковой, конференц-зал</w:t>
      </w:r>
    </w:p>
    <w:p w:rsidR="00A74713" w:rsidRDefault="00C74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участников: </w:t>
      </w:r>
      <w:r>
        <w:rPr>
          <w:rFonts w:ascii="Times New Roman" w:hAnsi="Times New Roman" w:cs="Times New Roman"/>
          <w:sz w:val="28"/>
          <w:szCs w:val="28"/>
        </w:rPr>
        <w:t>члены Совета по делам инвалидов при администрации города Нижневартовска, приглашенные лица</w:t>
      </w:r>
    </w:p>
    <w:p w:rsidR="00A74713" w:rsidRDefault="00A747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4713" w:rsidRDefault="00C74178">
      <w:pPr>
        <w:pStyle w:val="af2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Вступительное слово </w:t>
      </w:r>
      <w:r w:rsidR="005249D8">
        <w:rPr>
          <w:rFonts w:ascii="Times New Roman" w:hAnsi="Times New Roman" w:cs="Times New Roman"/>
          <w:b/>
          <w:sz w:val="28"/>
          <w:szCs w:val="28"/>
        </w:rPr>
        <w:t xml:space="preserve">Председателя Совета по делам инвалидов при администрации города Нижневартовска, главы города </w:t>
      </w:r>
      <w:r>
        <w:rPr>
          <w:rFonts w:ascii="Times New Roman" w:hAnsi="Times New Roman" w:cs="Times New Roman"/>
          <w:b/>
          <w:sz w:val="28"/>
          <w:szCs w:val="28"/>
        </w:rPr>
        <w:t>Кощенко Дмитрия Александровича</w:t>
      </w:r>
    </w:p>
    <w:p w:rsidR="00A74713" w:rsidRDefault="00A74713">
      <w:pPr>
        <w:pStyle w:val="af2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A74713" w:rsidRDefault="00C74178">
      <w:pPr>
        <w:pStyle w:val="af2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уровне инвалидизации взрослого и детского населения города Нижневартовска, оказании инвалидам социальной, медицинской и иной помощи, о порядке предоставления лекарственных препаратов</w:t>
      </w:r>
      <w:r>
        <w:rPr>
          <w:rFonts w:ascii="Times New Roman" w:hAnsi="Times New Roman" w:cs="Times New Roman"/>
          <w:b/>
          <w:sz w:val="28"/>
          <w:szCs w:val="28"/>
        </w:rPr>
        <w:br/>
        <w:t>для медицинского применения, медицинских изделий, а также специализированных продуктов лечебного питания для детей-инвалидов</w:t>
      </w:r>
    </w:p>
    <w:p w:rsidR="00A74713" w:rsidRDefault="00A747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4713" w:rsidRDefault="00C74178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Докладчики:</w:t>
      </w:r>
    </w:p>
    <w:p w:rsidR="00A74713" w:rsidRDefault="00C74178">
      <w:pPr>
        <w:pStyle w:val="af2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49D8">
        <w:rPr>
          <w:rFonts w:ascii="Times New Roman" w:eastAsia="Calibri" w:hAnsi="Times New Roman" w:cs="Times New Roman"/>
          <w:sz w:val="28"/>
          <w:szCs w:val="28"/>
        </w:rPr>
        <w:t xml:space="preserve">Майснер Олеся Владимировна, начальник отдела социальных </w:t>
      </w:r>
      <w:r w:rsidR="001F2F52">
        <w:rPr>
          <w:rFonts w:ascii="Times New Roman" w:eastAsia="Calibri" w:hAnsi="Times New Roman" w:cs="Times New Roman"/>
          <w:sz w:val="28"/>
          <w:szCs w:val="28"/>
        </w:rPr>
        <w:t>программ</w:t>
      </w:r>
      <w:r w:rsidR="005249D8">
        <w:rPr>
          <w:rFonts w:ascii="Times New Roman" w:eastAsia="Calibri" w:hAnsi="Times New Roman" w:cs="Times New Roman"/>
          <w:sz w:val="28"/>
          <w:szCs w:val="28"/>
        </w:rPr>
        <w:t xml:space="preserve"> №3 отделения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Ханты-Мансийскому автономному округу – Югре в городе Нижневартовске;</w:t>
      </w:r>
    </w:p>
    <w:p w:rsidR="00A74713" w:rsidRDefault="00C74178">
      <w:pPr>
        <w:pStyle w:val="af2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49D8">
        <w:rPr>
          <w:rFonts w:ascii="Times New Roman" w:eastAsia="Calibri" w:hAnsi="Times New Roman" w:cs="Times New Roman"/>
          <w:sz w:val="28"/>
          <w:szCs w:val="28"/>
        </w:rPr>
        <w:t>Журавлева Оксана Владимировна, начальник 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социальной защиты населения, опеки и попечительства</w:t>
      </w:r>
      <w:r w:rsidR="001263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г. Нижневартовску</w:t>
      </w:r>
      <w:r w:rsidR="0012639D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Нижневартовскому району;</w:t>
      </w:r>
    </w:p>
    <w:p w:rsidR="00A74713" w:rsidRDefault="00C74178">
      <w:pPr>
        <w:pStyle w:val="af2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49D8">
        <w:rPr>
          <w:rFonts w:ascii="Times New Roman" w:eastAsia="Calibri" w:hAnsi="Times New Roman" w:cs="Times New Roman"/>
          <w:sz w:val="28"/>
          <w:szCs w:val="28"/>
        </w:rPr>
        <w:t xml:space="preserve">Работина Галина Михайловна, заместитель главного врача </w:t>
      </w:r>
      <w:r w:rsidR="001F2F52">
        <w:rPr>
          <w:rFonts w:ascii="Times New Roman" w:eastAsia="Calibri" w:hAnsi="Times New Roman" w:cs="Times New Roman"/>
          <w:sz w:val="28"/>
          <w:szCs w:val="28"/>
        </w:rPr>
        <w:t>по экспертизе временной нетрудоспособности бюджетного учреждения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 «Нижневартовская городская поликлиника»;</w:t>
      </w:r>
    </w:p>
    <w:p w:rsidR="00A74713" w:rsidRDefault="00C74178">
      <w:pPr>
        <w:pStyle w:val="af2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2F52">
        <w:rPr>
          <w:rFonts w:ascii="Times New Roman" w:eastAsia="Calibri" w:hAnsi="Times New Roman" w:cs="Times New Roman"/>
          <w:sz w:val="28"/>
          <w:szCs w:val="28"/>
        </w:rPr>
        <w:t>Кошкина Вера Алексеевна, заместитель главного врача по медицинской части бюджетного учреждения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 «Нижневартовская городская детская поликлиника»</w:t>
      </w:r>
    </w:p>
    <w:p w:rsidR="00A74713" w:rsidRDefault="00A74713">
      <w:pPr>
        <w:pStyle w:val="af2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4713" w:rsidRDefault="00C74178">
      <w:pPr>
        <w:pStyle w:val="af2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 обеспечении инвалидов техническими средствами реабилитации,</w:t>
      </w:r>
      <w:r>
        <w:rPr>
          <w:rFonts w:ascii="Times New Roman" w:hAnsi="Times New Roman" w:cs="Times New Roman"/>
          <w:b/>
          <w:sz w:val="28"/>
          <w:szCs w:val="28"/>
        </w:rPr>
        <w:br/>
        <w:t>в том числе инвалидов из числа участников специальной военной операции</w:t>
      </w:r>
    </w:p>
    <w:p w:rsidR="00A74713" w:rsidRDefault="00A747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4713" w:rsidRDefault="00C74178">
      <w:pPr>
        <w:pStyle w:val="a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Докладчик:</w:t>
      </w:r>
    </w:p>
    <w:p w:rsidR="00A74713" w:rsidRDefault="00C74178">
      <w:pPr>
        <w:pStyle w:val="af2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2F52">
        <w:rPr>
          <w:rFonts w:ascii="Times New Roman" w:eastAsia="Calibri" w:hAnsi="Times New Roman" w:cs="Times New Roman"/>
          <w:sz w:val="28"/>
          <w:szCs w:val="28"/>
        </w:rPr>
        <w:t>Майснер Олеся Владимировна, начальник отдела социальных программ №3 отделения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Ханты-Мансийскому автономному округу – Югре</w:t>
      </w:r>
    </w:p>
    <w:p w:rsidR="001F2F52" w:rsidRDefault="001F2F52" w:rsidP="001F2F52">
      <w:pPr>
        <w:pStyle w:val="af2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4713" w:rsidRDefault="00C74178" w:rsidP="00D569DB">
      <w:pPr>
        <w:pStyle w:val="af2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Изменения в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highlight w:val="white"/>
        </w:rPr>
        <w:t>области со</w:t>
      </w:r>
      <w:r w:rsidR="00D569DB">
        <w:rPr>
          <w:rFonts w:ascii="Times New Roman" w:eastAsia="Times New Roman" w:hAnsi="Times New Roman" w:cs="Times New Roman"/>
          <w:b/>
          <w:color w:val="000000" w:themeColor="text1"/>
          <w:sz w:val="28"/>
          <w:highlight w:val="white"/>
        </w:rPr>
        <w:t xml:space="preserve">циальной защиты и реабилитации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highlight w:val="white"/>
        </w:rPr>
        <w:t>людей</w:t>
      </w:r>
      <w:r w:rsidR="00D569DB">
        <w:rPr>
          <w:rFonts w:ascii="Times New Roman" w:eastAsia="Times New Roman" w:hAnsi="Times New Roman" w:cs="Times New Roman"/>
          <w:b/>
          <w:color w:val="000000" w:themeColor="text1"/>
          <w:sz w:val="28"/>
          <w:highlight w:val="white"/>
        </w:rPr>
        <w:br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highlight w:val="white"/>
        </w:rPr>
        <w:t xml:space="preserve">с </w:t>
      </w:r>
      <w:r w:rsidRPr="00D569DB">
        <w:rPr>
          <w:rFonts w:ascii="Times New Roman" w:hAnsi="Times New Roman" w:cs="Times New Roman"/>
          <w:b/>
          <w:sz w:val="28"/>
          <w:szCs w:val="28"/>
        </w:rPr>
        <w:t>инвалидностью</w:t>
      </w:r>
    </w:p>
    <w:p w:rsidR="00A74713" w:rsidRDefault="00A74713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4713" w:rsidRDefault="00C74178">
      <w:pPr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Докладчик:</w:t>
      </w:r>
    </w:p>
    <w:p w:rsidR="00A74713" w:rsidRPr="001219CD" w:rsidRDefault="00D569DB" w:rsidP="001219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1F2F52">
        <w:rPr>
          <w:rFonts w:ascii="Times New Roman" w:eastAsia="Times New Roman" w:hAnsi="Times New Roman" w:cs="Times New Roman"/>
          <w:color w:val="000000"/>
          <w:sz w:val="28"/>
        </w:rPr>
        <w:t>Иванова Ольга Николаевна, директор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74178">
        <w:rPr>
          <w:rFonts w:ascii="Times New Roman" w:eastAsia="Times New Roman" w:hAnsi="Times New Roman" w:cs="Times New Roman"/>
          <w:color w:val="000000"/>
          <w:sz w:val="28"/>
        </w:rPr>
        <w:t>бюджетно</w:t>
      </w:r>
      <w:r w:rsidR="001F2F52">
        <w:rPr>
          <w:rFonts w:ascii="Times New Roman" w:eastAsia="Times New Roman" w:hAnsi="Times New Roman" w:cs="Times New Roman"/>
          <w:color w:val="000000"/>
          <w:sz w:val="28"/>
        </w:rPr>
        <w:t>го</w:t>
      </w:r>
      <w:r w:rsidR="00C74178">
        <w:rPr>
          <w:rFonts w:ascii="Times New Roman" w:eastAsia="Times New Roman" w:hAnsi="Times New Roman" w:cs="Times New Roman"/>
          <w:color w:val="000000"/>
          <w:sz w:val="28"/>
        </w:rPr>
        <w:t xml:space="preserve"> учреждени</w:t>
      </w:r>
      <w:r w:rsidR="001F2F52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="0012639D">
        <w:rPr>
          <w:rFonts w:ascii="Times New Roman" w:eastAsia="Times New Roman" w:hAnsi="Times New Roman" w:cs="Times New Roman"/>
          <w:color w:val="000000"/>
          <w:sz w:val="28"/>
        </w:rPr>
        <w:br/>
      </w:r>
      <w:r w:rsidR="001F2F52">
        <w:rPr>
          <w:rFonts w:ascii="Times New Roman" w:eastAsia="Times New Roman" w:hAnsi="Times New Roman" w:cs="Times New Roman"/>
          <w:color w:val="000000"/>
          <w:sz w:val="28"/>
        </w:rPr>
        <w:t xml:space="preserve">Ханты-Мансийского автономного </w:t>
      </w:r>
      <w:r w:rsidR="00C74178">
        <w:rPr>
          <w:rFonts w:ascii="Times New Roman" w:eastAsia="Times New Roman" w:hAnsi="Times New Roman" w:cs="Times New Roman"/>
          <w:color w:val="000000"/>
          <w:sz w:val="28"/>
        </w:rPr>
        <w:t>округа – Югры «Нижневартовский многопрофильный реабилитационный центр для инвалидов»</w:t>
      </w:r>
    </w:p>
    <w:p w:rsidR="00D569DB" w:rsidRPr="00D569DB" w:rsidRDefault="00D569DB" w:rsidP="00D569DB">
      <w:pPr>
        <w:pStyle w:val="af2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9DB">
        <w:rPr>
          <w:rFonts w:ascii="Times New Roman" w:hAnsi="Times New Roman" w:cs="Times New Roman"/>
          <w:b/>
          <w:sz w:val="28"/>
          <w:szCs w:val="28"/>
        </w:rPr>
        <w:t xml:space="preserve">О доступности </w:t>
      </w:r>
      <w:r w:rsidR="00640F53" w:rsidRPr="00D569DB">
        <w:rPr>
          <w:rFonts w:ascii="Times New Roman" w:hAnsi="Times New Roman" w:cs="Times New Roman"/>
          <w:b/>
          <w:sz w:val="28"/>
          <w:szCs w:val="28"/>
        </w:rPr>
        <w:t>городских библиотек и библиотечно</w:t>
      </w:r>
      <w:r w:rsidR="00640F53">
        <w:rPr>
          <w:rFonts w:ascii="Times New Roman" w:hAnsi="Times New Roman" w:cs="Times New Roman"/>
          <w:b/>
          <w:sz w:val="28"/>
          <w:szCs w:val="28"/>
        </w:rPr>
        <w:t>го</w:t>
      </w:r>
      <w:r w:rsidR="00640F53" w:rsidRPr="00D569DB">
        <w:rPr>
          <w:rFonts w:ascii="Times New Roman" w:hAnsi="Times New Roman" w:cs="Times New Roman"/>
          <w:b/>
          <w:sz w:val="28"/>
          <w:szCs w:val="28"/>
        </w:rPr>
        <w:t xml:space="preserve"> обслуживани</w:t>
      </w:r>
      <w:r w:rsidR="00640F53">
        <w:rPr>
          <w:rFonts w:ascii="Times New Roman" w:hAnsi="Times New Roman" w:cs="Times New Roman"/>
          <w:b/>
          <w:sz w:val="28"/>
          <w:szCs w:val="28"/>
        </w:rPr>
        <w:t>я</w:t>
      </w:r>
      <w:r w:rsidR="00640F53" w:rsidRPr="00D5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69DB">
        <w:rPr>
          <w:rFonts w:ascii="Times New Roman" w:hAnsi="Times New Roman" w:cs="Times New Roman"/>
          <w:b/>
          <w:sz w:val="28"/>
          <w:szCs w:val="28"/>
        </w:rPr>
        <w:t xml:space="preserve">для людей с ограниченными </w:t>
      </w:r>
      <w:r w:rsidR="00640F53">
        <w:rPr>
          <w:rFonts w:ascii="Times New Roman" w:hAnsi="Times New Roman" w:cs="Times New Roman"/>
          <w:b/>
          <w:sz w:val="28"/>
          <w:szCs w:val="28"/>
        </w:rPr>
        <w:t>возможностями здоровья и</w:t>
      </w:r>
      <w:r w:rsidRPr="00D569DB">
        <w:rPr>
          <w:rFonts w:ascii="Times New Roman" w:hAnsi="Times New Roman" w:cs="Times New Roman"/>
          <w:b/>
          <w:sz w:val="28"/>
          <w:szCs w:val="28"/>
        </w:rPr>
        <w:t xml:space="preserve"> инвалидностью</w:t>
      </w:r>
    </w:p>
    <w:p w:rsidR="00D569DB" w:rsidRDefault="00D569DB" w:rsidP="00D569DB">
      <w:pPr>
        <w:pStyle w:val="af2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69DB" w:rsidRPr="00D569DB" w:rsidRDefault="00D569DB" w:rsidP="00D569DB">
      <w:pPr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569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Докладчик:</w:t>
      </w:r>
    </w:p>
    <w:p w:rsidR="00D569DB" w:rsidRPr="00D569DB" w:rsidRDefault="00D569DB" w:rsidP="00D569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– </w:t>
      </w:r>
      <w:r w:rsidR="001F2F52">
        <w:rPr>
          <w:rFonts w:ascii="Times New Roman" w:eastAsia="Times New Roman" w:hAnsi="Times New Roman" w:cs="Times New Roman"/>
          <w:color w:val="000000"/>
          <w:sz w:val="28"/>
        </w:rPr>
        <w:t xml:space="preserve">Селиванова Светлана Владимировна, заместитель директора департамента, начальник управления культуры </w:t>
      </w:r>
      <w:bookmarkStart w:id="0" w:name="_GoBack"/>
      <w:bookmarkEnd w:id="0"/>
      <w:r w:rsidR="0012639D">
        <w:rPr>
          <w:rFonts w:ascii="Times New Roman" w:eastAsia="Times New Roman" w:hAnsi="Times New Roman" w:cs="Times New Roman"/>
          <w:color w:val="000000"/>
          <w:sz w:val="28"/>
        </w:rPr>
        <w:t xml:space="preserve">департамента </w:t>
      </w:r>
      <w:r w:rsidR="0012639D">
        <w:rPr>
          <w:rFonts w:ascii="Times New Roman" w:eastAsia="Times New Roman" w:hAnsi="Times New Roman" w:cs="Times New Roman"/>
          <w:color w:val="000000"/>
          <w:sz w:val="28"/>
        </w:rPr>
        <w:t>по социальной политике</w:t>
      </w:r>
      <w:r w:rsidR="0012639D">
        <w:rPr>
          <w:rFonts w:ascii="Times New Roman" w:eastAsia="Times New Roman" w:hAnsi="Times New Roman" w:cs="Times New Roman"/>
          <w:color w:val="000000"/>
          <w:sz w:val="28"/>
        </w:rPr>
        <w:t xml:space="preserve"> администрации города</w:t>
      </w:r>
    </w:p>
    <w:p w:rsidR="00A74713" w:rsidRDefault="00D569DB" w:rsidP="00D569DB">
      <w:pPr>
        <w:pStyle w:val="af2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Разное</w:t>
      </w:r>
    </w:p>
    <w:sectPr w:rsidR="00A74713">
      <w:pgSz w:w="11906" w:h="16838"/>
      <w:pgMar w:top="1134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E56" w:rsidRDefault="00E72E56">
      <w:pPr>
        <w:spacing w:after="0" w:line="240" w:lineRule="auto"/>
      </w:pPr>
      <w:r>
        <w:separator/>
      </w:r>
    </w:p>
  </w:endnote>
  <w:endnote w:type="continuationSeparator" w:id="0">
    <w:p w:rsidR="00E72E56" w:rsidRDefault="00E72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E56" w:rsidRDefault="00E72E56">
      <w:pPr>
        <w:spacing w:after="0" w:line="240" w:lineRule="auto"/>
      </w:pPr>
      <w:r>
        <w:separator/>
      </w:r>
    </w:p>
  </w:footnote>
  <w:footnote w:type="continuationSeparator" w:id="0">
    <w:p w:rsidR="00E72E56" w:rsidRDefault="00E72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0341"/>
    <w:multiLevelType w:val="multilevel"/>
    <w:tmpl w:val="5B4AA44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1BF77DA3"/>
    <w:multiLevelType w:val="multilevel"/>
    <w:tmpl w:val="EBDAB5C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343D569A"/>
    <w:multiLevelType w:val="hybridMultilevel"/>
    <w:tmpl w:val="51E058A8"/>
    <w:lvl w:ilvl="0" w:tplc="96A6C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62EC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A4D9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85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ACC2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52F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09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101A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E43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42304"/>
    <w:multiLevelType w:val="multilevel"/>
    <w:tmpl w:val="D4C87B2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4ACE7C13"/>
    <w:multiLevelType w:val="hybridMultilevel"/>
    <w:tmpl w:val="6A34E46E"/>
    <w:lvl w:ilvl="0" w:tplc="F1BC6862">
      <w:start w:val="1"/>
      <w:numFmt w:val="decimal"/>
      <w:lvlText w:val="%1."/>
      <w:lvlJc w:val="left"/>
      <w:pPr>
        <w:ind w:left="1429" w:hanging="360"/>
      </w:pPr>
    </w:lvl>
    <w:lvl w:ilvl="1" w:tplc="EEDAE7D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D0DE6A">
      <w:start w:val="1"/>
      <w:numFmt w:val="bullet"/>
      <w:lvlText w:val="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419ED278">
      <w:start w:val="1"/>
      <w:numFmt w:val="bullet"/>
      <w:lvlText w:val="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D624A0E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2723B74">
      <w:start w:val="1"/>
      <w:numFmt w:val="bullet"/>
      <w:lvlText w:val="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89068A4">
      <w:start w:val="1"/>
      <w:numFmt w:val="bullet"/>
      <w:lvlText w:val="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F104B3B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E2AA3396">
      <w:start w:val="1"/>
      <w:numFmt w:val="bullet"/>
      <w:lvlText w:val="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0CF5BD4"/>
    <w:multiLevelType w:val="hybridMultilevel"/>
    <w:tmpl w:val="29A28EE2"/>
    <w:lvl w:ilvl="0" w:tplc="D6F4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10263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6CA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728A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C3A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0E3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8E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A829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B83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17F15"/>
    <w:multiLevelType w:val="hybridMultilevel"/>
    <w:tmpl w:val="22D4A7F2"/>
    <w:lvl w:ilvl="0" w:tplc="921A57E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AF0F20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18EA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5D4B65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2238D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B24B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A48CAC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4C427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4CA3A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916A0B"/>
    <w:multiLevelType w:val="multilevel"/>
    <w:tmpl w:val="91AA98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 w15:restartNumberingAfterBreak="0">
    <w:nsid w:val="6CD33825"/>
    <w:multiLevelType w:val="hybridMultilevel"/>
    <w:tmpl w:val="319A61DA"/>
    <w:lvl w:ilvl="0" w:tplc="5FA0F56E">
      <w:start w:val="1"/>
      <w:numFmt w:val="bullet"/>
      <w:lvlText w:val="–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2DDCB83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AC5BD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C383B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F668A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F8C87C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EEE36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F4539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821CA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34229A"/>
    <w:multiLevelType w:val="multilevel"/>
    <w:tmpl w:val="97787C5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79E92EC1"/>
    <w:multiLevelType w:val="multilevel"/>
    <w:tmpl w:val="8E7CBA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13"/>
    <w:rsid w:val="001219CD"/>
    <w:rsid w:val="0012639D"/>
    <w:rsid w:val="001F2F52"/>
    <w:rsid w:val="0024507C"/>
    <w:rsid w:val="005249D8"/>
    <w:rsid w:val="00640F53"/>
    <w:rsid w:val="008F60A4"/>
    <w:rsid w:val="00A64F24"/>
    <w:rsid w:val="00A671A5"/>
    <w:rsid w:val="00A74713"/>
    <w:rsid w:val="00C74178"/>
    <w:rsid w:val="00D00717"/>
    <w:rsid w:val="00D51A7D"/>
    <w:rsid w:val="00D569DB"/>
    <w:rsid w:val="00E7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D12B5"/>
  <w15:docId w15:val="{DA1BF21A-3686-4B25-8268-28B0A803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character" w:styleId="af7">
    <w:name w:val="Hyperlink"/>
    <w:rPr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customStyle="1" w:styleId="afa">
    <w:name w:val="Заголовок Знак"/>
    <w:link w:val="afb"/>
    <w:rPr>
      <w:sz w:val="28"/>
      <w:szCs w:val="24"/>
    </w:rPr>
  </w:style>
  <w:style w:type="paragraph" w:customStyle="1" w:styleId="StGen0">
    <w:name w:val="StGen0"/>
    <w:basedOn w:val="a"/>
    <w:next w:val="afb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Title"/>
    <w:basedOn w:val="a"/>
    <w:next w:val="a"/>
    <w:link w:val="afa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sz w:val="28"/>
      <w:szCs w:val="24"/>
    </w:rPr>
  </w:style>
  <w:style w:type="character" w:customStyle="1" w:styleId="afc">
    <w:name w:val="Название Знак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4">
    <w:name w:val="Style4"/>
    <w:basedOn w:val="a"/>
    <w:uiPriority w:val="99"/>
    <w:qFormat/>
    <w:pPr>
      <w:widowControl w:val="0"/>
      <w:spacing w:after="0" w:line="323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EF52D-A6D0-4E43-BB87-63628987B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Вовк Оксана Григорьевна</dc:creator>
  <cp:lastModifiedBy>Кубанова Екатерина Викторовна</cp:lastModifiedBy>
  <cp:revision>6</cp:revision>
  <cp:lastPrinted>2025-05-14T04:06:00Z</cp:lastPrinted>
  <dcterms:created xsi:type="dcterms:W3CDTF">2025-05-14T04:33:00Z</dcterms:created>
  <dcterms:modified xsi:type="dcterms:W3CDTF">2025-05-23T11:26:00Z</dcterms:modified>
</cp:coreProperties>
</file>