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0B1" w:rsidRPr="003C62FF" w:rsidRDefault="00882128" w:rsidP="001C30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62FF">
        <w:rPr>
          <w:rFonts w:ascii="Times New Roman" w:hAnsi="Times New Roman"/>
          <w:b/>
          <w:sz w:val="28"/>
          <w:szCs w:val="28"/>
        </w:rPr>
        <w:t>С</w:t>
      </w:r>
      <w:r w:rsidR="001C30B1" w:rsidRPr="003C62FF">
        <w:rPr>
          <w:rFonts w:ascii="Times New Roman" w:hAnsi="Times New Roman"/>
          <w:b/>
          <w:sz w:val="28"/>
          <w:szCs w:val="28"/>
        </w:rPr>
        <w:t>вод предложений</w:t>
      </w:r>
    </w:p>
    <w:p w:rsidR="001C30B1" w:rsidRPr="003C62FF" w:rsidRDefault="001C30B1" w:rsidP="001C30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62FF">
        <w:rPr>
          <w:rFonts w:ascii="Times New Roman" w:hAnsi="Times New Roman"/>
          <w:b/>
          <w:sz w:val="28"/>
          <w:szCs w:val="28"/>
        </w:rPr>
        <w:t xml:space="preserve">о результатах проведения публичных консультаций </w:t>
      </w:r>
    </w:p>
    <w:p w:rsidR="001C30B1" w:rsidRPr="003C62FF" w:rsidRDefault="001C30B1" w:rsidP="001C30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83F86" w:rsidRPr="00D83F86" w:rsidRDefault="001C30B1" w:rsidP="00D83F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62FF">
        <w:rPr>
          <w:rFonts w:ascii="Times New Roman" w:hAnsi="Times New Roman"/>
          <w:sz w:val="28"/>
          <w:szCs w:val="28"/>
        </w:rPr>
        <w:t>В соответствии с пунктом 2.1 Порядка проведения в администрации г</w:t>
      </w:r>
      <w:r w:rsidRPr="003C62FF">
        <w:rPr>
          <w:rFonts w:ascii="Times New Roman" w:hAnsi="Times New Roman"/>
          <w:sz w:val="28"/>
          <w:szCs w:val="28"/>
        </w:rPr>
        <w:t>о</w:t>
      </w:r>
      <w:r w:rsidRPr="003C62FF">
        <w:rPr>
          <w:rFonts w:ascii="Times New Roman" w:hAnsi="Times New Roman"/>
          <w:sz w:val="28"/>
          <w:szCs w:val="28"/>
        </w:rPr>
        <w:t xml:space="preserve">рода Нижневартовска </w:t>
      </w:r>
      <w:r w:rsidRPr="00646401">
        <w:rPr>
          <w:rFonts w:ascii="Times New Roman" w:hAnsi="Times New Roman"/>
          <w:sz w:val="28"/>
          <w:szCs w:val="28"/>
        </w:rPr>
        <w:t>оценки регулирующего воздействия экспертизы муниц</w:t>
      </w:r>
      <w:r w:rsidRPr="00646401">
        <w:rPr>
          <w:rFonts w:ascii="Times New Roman" w:hAnsi="Times New Roman"/>
          <w:sz w:val="28"/>
          <w:szCs w:val="28"/>
        </w:rPr>
        <w:t>и</w:t>
      </w:r>
      <w:r w:rsidRPr="00646401">
        <w:rPr>
          <w:rFonts w:ascii="Times New Roman" w:hAnsi="Times New Roman"/>
          <w:sz w:val="28"/>
          <w:szCs w:val="28"/>
        </w:rPr>
        <w:t>пальных нормативных правовых актов, затрагивающих  вопросы осуществл</w:t>
      </w:r>
      <w:r w:rsidRPr="00646401">
        <w:rPr>
          <w:rFonts w:ascii="Times New Roman" w:hAnsi="Times New Roman"/>
          <w:sz w:val="28"/>
          <w:szCs w:val="28"/>
        </w:rPr>
        <w:t>е</w:t>
      </w:r>
      <w:r w:rsidRPr="00646401">
        <w:rPr>
          <w:rFonts w:ascii="Times New Roman" w:hAnsi="Times New Roman"/>
          <w:sz w:val="28"/>
          <w:szCs w:val="28"/>
        </w:rPr>
        <w:t>ния предпринимательской и инвестиционной деятельности, утвержденного п</w:t>
      </w:r>
      <w:r w:rsidRPr="00646401">
        <w:rPr>
          <w:rFonts w:ascii="Times New Roman" w:hAnsi="Times New Roman"/>
          <w:sz w:val="28"/>
          <w:szCs w:val="28"/>
        </w:rPr>
        <w:t>о</w:t>
      </w:r>
      <w:r w:rsidRPr="00646401">
        <w:rPr>
          <w:rFonts w:ascii="Times New Roman" w:hAnsi="Times New Roman"/>
          <w:sz w:val="28"/>
          <w:szCs w:val="28"/>
        </w:rPr>
        <w:t xml:space="preserve">становлением администрации города </w:t>
      </w:r>
      <w:r w:rsidR="000A4426" w:rsidRPr="00646401">
        <w:rPr>
          <w:rFonts w:ascii="Times New Roman" w:hAnsi="Times New Roman"/>
          <w:sz w:val="28"/>
          <w:szCs w:val="28"/>
        </w:rPr>
        <w:t xml:space="preserve">от </w:t>
      </w:r>
      <w:r w:rsidR="00A6125C">
        <w:rPr>
          <w:rFonts w:ascii="Times New Roman" w:hAnsi="Times New Roman"/>
          <w:sz w:val="28"/>
          <w:szCs w:val="28"/>
        </w:rPr>
        <w:t>29.10.2015</w:t>
      </w:r>
      <w:r w:rsidR="000A4426" w:rsidRPr="00646401">
        <w:rPr>
          <w:rFonts w:ascii="Times New Roman" w:hAnsi="Times New Roman"/>
          <w:sz w:val="28"/>
          <w:szCs w:val="28"/>
        </w:rPr>
        <w:t xml:space="preserve"> №</w:t>
      </w:r>
      <w:r w:rsidR="00A6125C">
        <w:rPr>
          <w:rFonts w:ascii="Times New Roman" w:hAnsi="Times New Roman"/>
          <w:sz w:val="28"/>
          <w:szCs w:val="28"/>
        </w:rPr>
        <w:t>1935</w:t>
      </w:r>
      <w:r w:rsidRPr="00646401">
        <w:rPr>
          <w:rFonts w:ascii="Times New Roman" w:hAnsi="Times New Roman"/>
          <w:sz w:val="28"/>
          <w:szCs w:val="28"/>
        </w:rPr>
        <w:t>,</w:t>
      </w:r>
      <w:r w:rsidR="003406BD" w:rsidRPr="00646401">
        <w:rPr>
          <w:rFonts w:ascii="Times New Roman" w:hAnsi="Times New Roman"/>
          <w:sz w:val="28"/>
          <w:szCs w:val="28"/>
        </w:rPr>
        <w:t xml:space="preserve"> </w:t>
      </w:r>
      <w:r w:rsidR="002F3278" w:rsidRPr="00646401">
        <w:rPr>
          <w:rFonts w:ascii="Times New Roman" w:hAnsi="Times New Roman"/>
          <w:sz w:val="28"/>
          <w:szCs w:val="28"/>
        </w:rPr>
        <w:t>управлением по п</w:t>
      </w:r>
      <w:r w:rsidR="002F3278" w:rsidRPr="00646401">
        <w:rPr>
          <w:rFonts w:ascii="Times New Roman" w:hAnsi="Times New Roman"/>
          <w:sz w:val="28"/>
          <w:szCs w:val="28"/>
        </w:rPr>
        <w:t>о</w:t>
      </w:r>
      <w:r w:rsidR="002F3278" w:rsidRPr="00646401">
        <w:rPr>
          <w:rFonts w:ascii="Times New Roman" w:hAnsi="Times New Roman"/>
          <w:sz w:val="28"/>
          <w:szCs w:val="28"/>
        </w:rPr>
        <w:t xml:space="preserve">требительскому рынку администрации города </w:t>
      </w:r>
      <w:r w:rsidR="003406BD">
        <w:rPr>
          <w:rFonts w:ascii="Times New Roman" w:hAnsi="Times New Roman"/>
          <w:sz w:val="28"/>
          <w:szCs w:val="28"/>
        </w:rPr>
        <w:t xml:space="preserve">Нижневартовска </w:t>
      </w:r>
      <w:r w:rsidRPr="003C62FF">
        <w:rPr>
          <w:rFonts w:ascii="Times New Roman" w:hAnsi="Times New Roman"/>
          <w:sz w:val="28"/>
          <w:szCs w:val="28"/>
        </w:rPr>
        <w:t>в период с "</w:t>
      </w:r>
      <w:r w:rsidR="00472E9B">
        <w:rPr>
          <w:rFonts w:ascii="Times New Roman" w:hAnsi="Times New Roman"/>
          <w:sz w:val="28"/>
          <w:szCs w:val="28"/>
        </w:rPr>
        <w:t>13</w:t>
      </w:r>
      <w:r w:rsidRPr="003406BD">
        <w:rPr>
          <w:rFonts w:ascii="Times New Roman" w:hAnsi="Times New Roman"/>
          <w:sz w:val="28"/>
          <w:szCs w:val="28"/>
        </w:rPr>
        <w:t xml:space="preserve">" </w:t>
      </w:r>
      <w:r w:rsidR="00472E9B">
        <w:rPr>
          <w:rFonts w:ascii="Times New Roman" w:hAnsi="Times New Roman"/>
          <w:sz w:val="28"/>
          <w:szCs w:val="28"/>
        </w:rPr>
        <w:t>октября</w:t>
      </w:r>
      <w:r w:rsidRPr="003406BD">
        <w:rPr>
          <w:rFonts w:ascii="Times New Roman" w:hAnsi="Times New Roman"/>
          <w:sz w:val="28"/>
          <w:szCs w:val="28"/>
        </w:rPr>
        <w:t xml:space="preserve"> 20</w:t>
      </w:r>
      <w:r w:rsidR="008430CF" w:rsidRPr="003406BD">
        <w:rPr>
          <w:rFonts w:ascii="Times New Roman" w:hAnsi="Times New Roman"/>
          <w:sz w:val="28"/>
          <w:szCs w:val="28"/>
        </w:rPr>
        <w:t>1</w:t>
      </w:r>
      <w:r w:rsidR="00A6125C">
        <w:rPr>
          <w:rFonts w:ascii="Times New Roman" w:hAnsi="Times New Roman"/>
          <w:sz w:val="28"/>
          <w:szCs w:val="28"/>
        </w:rPr>
        <w:t>6</w:t>
      </w:r>
      <w:r w:rsidRPr="003406BD">
        <w:rPr>
          <w:rFonts w:ascii="Times New Roman" w:hAnsi="Times New Roman"/>
          <w:sz w:val="28"/>
          <w:szCs w:val="28"/>
        </w:rPr>
        <w:t xml:space="preserve"> года по "</w:t>
      </w:r>
      <w:r w:rsidR="00472E9B">
        <w:rPr>
          <w:rFonts w:ascii="Times New Roman" w:hAnsi="Times New Roman"/>
          <w:sz w:val="28"/>
          <w:szCs w:val="28"/>
        </w:rPr>
        <w:t>27</w:t>
      </w:r>
      <w:r w:rsidRPr="003406BD">
        <w:rPr>
          <w:rFonts w:ascii="Times New Roman" w:hAnsi="Times New Roman"/>
          <w:sz w:val="28"/>
          <w:szCs w:val="28"/>
        </w:rPr>
        <w:t xml:space="preserve">" </w:t>
      </w:r>
      <w:r w:rsidR="00472E9B">
        <w:rPr>
          <w:rFonts w:ascii="Times New Roman" w:hAnsi="Times New Roman"/>
          <w:sz w:val="28"/>
          <w:szCs w:val="28"/>
        </w:rPr>
        <w:t>октября</w:t>
      </w:r>
      <w:bookmarkStart w:id="0" w:name="_GoBack"/>
      <w:bookmarkEnd w:id="0"/>
      <w:r w:rsidRPr="003406BD">
        <w:rPr>
          <w:rFonts w:ascii="Times New Roman" w:hAnsi="Times New Roman"/>
          <w:sz w:val="28"/>
          <w:szCs w:val="28"/>
        </w:rPr>
        <w:t xml:space="preserve"> 20</w:t>
      </w:r>
      <w:r w:rsidR="008430CF" w:rsidRPr="003406BD">
        <w:rPr>
          <w:rFonts w:ascii="Times New Roman" w:hAnsi="Times New Roman"/>
          <w:sz w:val="28"/>
          <w:szCs w:val="28"/>
        </w:rPr>
        <w:t>1</w:t>
      </w:r>
      <w:r w:rsidR="00A6125C">
        <w:rPr>
          <w:rFonts w:ascii="Times New Roman" w:hAnsi="Times New Roman"/>
          <w:sz w:val="28"/>
          <w:szCs w:val="28"/>
        </w:rPr>
        <w:t>6</w:t>
      </w:r>
      <w:r w:rsidRPr="003406BD">
        <w:rPr>
          <w:rFonts w:ascii="Times New Roman" w:hAnsi="Times New Roman"/>
          <w:sz w:val="28"/>
          <w:szCs w:val="28"/>
        </w:rPr>
        <w:t xml:space="preserve"> года проведены публичные консульт</w:t>
      </w:r>
      <w:r w:rsidRPr="003406BD">
        <w:rPr>
          <w:rFonts w:ascii="Times New Roman" w:hAnsi="Times New Roman"/>
          <w:sz w:val="28"/>
          <w:szCs w:val="28"/>
        </w:rPr>
        <w:t>а</w:t>
      </w:r>
      <w:r w:rsidRPr="003406BD">
        <w:rPr>
          <w:rFonts w:ascii="Times New Roman" w:hAnsi="Times New Roman"/>
          <w:sz w:val="28"/>
          <w:szCs w:val="28"/>
        </w:rPr>
        <w:t xml:space="preserve">ции по </w:t>
      </w:r>
      <w:r w:rsidR="00646401" w:rsidRPr="00646401">
        <w:rPr>
          <w:rFonts w:ascii="Times New Roman" w:hAnsi="Times New Roman"/>
          <w:sz w:val="28"/>
          <w:szCs w:val="28"/>
        </w:rPr>
        <w:t xml:space="preserve">проекту постановления администрации города </w:t>
      </w:r>
      <w:r w:rsidR="001F2282" w:rsidRPr="00F511B8">
        <w:rPr>
          <w:rFonts w:ascii="Times New Roman" w:hAnsi="Times New Roman"/>
          <w:sz w:val="28"/>
          <w:szCs w:val="28"/>
        </w:rPr>
        <w:t>"</w:t>
      </w:r>
      <w:r w:rsidR="00D83F86" w:rsidRPr="00D83F86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города от 20.05.2016 №693 "Об утверждении Положения о размещении нестационарных торговых объектов на территории г</w:t>
      </w:r>
      <w:r w:rsidR="00D83F86" w:rsidRPr="00D83F86">
        <w:rPr>
          <w:rFonts w:ascii="Times New Roman" w:hAnsi="Times New Roman"/>
          <w:sz w:val="28"/>
          <w:szCs w:val="28"/>
        </w:rPr>
        <w:t>о</w:t>
      </w:r>
      <w:r w:rsidR="00D83F86" w:rsidRPr="00D83F86">
        <w:rPr>
          <w:rFonts w:ascii="Times New Roman" w:hAnsi="Times New Roman"/>
          <w:sz w:val="28"/>
          <w:szCs w:val="28"/>
        </w:rPr>
        <w:t xml:space="preserve">рода Нижневартовска" </w:t>
      </w:r>
    </w:p>
    <w:p w:rsidR="00882128" w:rsidRDefault="003C62FF" w:rsidP="003406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62FF">
        <w:rPr>
          <w:rFonts w:ascii="Times New Roman" w:hAnsi="Times New Roman"/>
          <w:sz w:val="28"/>
          <w:szCs w:val="28"/>
        </w:rPr>
        <w:t>В целях учета мнения субъектов предпринимательской и инвестиционной деятельности были направлены уведомления</w:t>
      </w:r>
      <w:r>
        <w:rPr>
          <w:rFonts w:ascii="Times New Roman" w:hAnsi="Times New Roman"/>
          <w:sz w:val="28"/>
          <w:szCs w:val="28"/>
        </w:rPr>
        <w:t xml:space="preserve"> о проведении публичных ко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сультаций, </w:t>
      </w:r>
      <w:r w:rsidR="00215AAA">
        <w:rPr>
          <w:rFonts w:ascii="Times New Roman" w:hAnsi="Times New Roman"/>
          <w:sz w:val="28"/>
          <w:szCs w:val="28"/>
        </w:rPr>
        <w:t xml:space="preserve">проект </w:t>
      </w:r>
      <w:r>
        <w:rPr>
          <w:rFonts w:ascii="Times New Roman" w:hAnsi="Times New Roman"/>
          <w:sz w:val="28"/>
          <w:szCs w:val="28"/>
        </w:rPr>
        <w:t>нормативн</w:t>
      </w:r>
      <w:r w:rsidR="00215AAA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правово</w:t>
      </w:r>
      <w:r w:rsidR="00215AAA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акт</w:t>
      </w:r>
      <w:r w:rsidR="00215AA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, в отношении которого пров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дится </w:t>
      </w:r>
      <w:r w:rsidR="00215AAA">
        <w:rPr>
          <w:rFonts w:ascii="Times New Roman" w:hAnsi="Times New Roman"/>
          <w:sz w:val="28"/>
          <w:szCs w:val="28"/>
        </w:rPr>
        <w:t>оценка регулирующего воздействия</w:t>
      </w:r>
      <w:r>
        <w:rPr>
          <w:rFonts w:ascii="Times New Roman" w:hAnsi="Times New Roman"/>
          <w:sz w:val="28"/>
          <w:szCs w:val="28"/>
        </w:rPr>
        <w:t xml:space="preserve"> в следующие организации:</w:t>
      </w:r>
    </w:p>
    <w:p w:rsidR="003C62FF" w:rsidRDefault="003C62FF" w:rsidP="005E27E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Нижневартовская Торгово-промышленная палата;</w:t>
      </w:r>
    </w:p>
    <w:p w:rsidR="003C62FF" w:rsidRDefault="003C62FF" w:rsidP="005E27E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Ассоциация крестьянских (фермерских) хозяйств и кооперативов;</w:t>
      </w:r>
    </w:p>
    <w:p w:rsidR="002F3278" w:rsidRDefault="002F3278" w:rsidP="005E27E3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Региональное</w:t>
      </w:r>
      <w:r w:rsidRPr="002F3278">
        <w:rPr>
          <w:rFonts w:ascii="Times New Roman" w:hAnsi="Times New Roman"/>
          <w:sz w:val="28"/>
          <w:szCs w:val="28"/>
        </w:rPr>
        <w:t xml:space="preserve"> отделени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2F3278">
        <w:rPr>
          <w:rFonts w:ascii="Times New Roman" w:hAnsi="Times New Roman"/>
          <w:sz w:val="28"/>
          <w:szCs w:val="28"/>
        </w:rPr>
        <w:t xml:space="preserve">Общероссийской общественной организации малого и среднего предпринимательства </w:t>
      </w:r>
      <w:r w:rsidR="00D83F86" w:rsidRPr="00D83F86">
        <w:rPr>
          <w:rFonts w:ascii="Times New Roman" w:hAnsi="Times New Roman"/>
          <w:sz w:val="28"/>
          <w:szCs w:val="28"/>
        </w:rPr>
        <w:t>"</w:t>
      </w:r>
      <w:r w:rsidRPr="002F3278">
        <w:rPr>
          <w:rFonts w:ascii="Times New Roman" w:hAnsi="Times New Roman"/>
          <w:sz w:val="28"/>
          <w:szCs w:val="28"/>
        </w:rPr>
        <w:t>Опора России</w:t>
      </w:r>
      <w:r w:rsidR="00D83F86" w:rsidRPr="00D83F86">
        <w:rPr>
          <w:rFonts w:ascii="Times New Roman" w:hAnsi="Times New Roman"/>
          <w:sz w:val="28"/>
          <w:szCs w:val="28"/>
        </w:rPr>
        <w:t>"</w:t>
      </w:r>
      <w:r w:rsidR="00D83F86">
        <w:rPr>
          <w:rFonts w:ascii="Times New Roman" w:hAnsi="Times New Roman"/>
          <w:sz w:val="28"/>
          <w:szCs w:val="28"/>
        </w:rPr>
        <w:t>.</w:t>
      </w:r>
    </w:p>
    <w:p w:rsidR="002F3278" w:rsidRDefault="001C30B1" w:rsidP="003406B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62FF">
        <w:rPr>
          <w:rFonts w:ascii="Times New Roman" w:hAnsi="Times New Roman"/>
          <w:sz w:val="28"/>
          <w:szCs w:val="28"/>
        </w:rPr>
        <w:t>При проведении публичных консультаций отзывы от</w:t>
      </w:r>
      <w:r w:rsidR="00882128" w:rsidRPr="003C62FF">
        <w:rPr>
          <w:rFonts w:ascii="Times New Roman" w:hAnsi="Times New Roman"/>
          <w:sz w:val="28"/>
          <w:szCs w:val="28"/>
        </w:rPr>
        <w:t xml:space="preserve"> участников публи</w:t>
      </w:r>
      <w:r w:rsidR="00882128" w:rsidRPr="003C62FF">
        <w:rPr>
          <w:rFonts w:ascii="Times New Roman" w:hAnsi="Times New Roman"/>
          <w:sz w:val="28"/>
          <w:szCs w:val="28"/>
        </w:rPr>
        <w:t>ч</w:t>
      </w:r>
      <w:r w:rsidR="00882128" w:rsidRPr="003C62FF">
        <w:rPr>
          <w:rFonts w:ascii="Times New Roman" w:hAnsi="Times New Roman"/>
          <w:sz w:val="28"/>
          <w:szCs w:val="28"/>
        </w:rPr>
        <w:t xml:space="preserve">ных консультаций в установленный срок в адрес </w:t>
      </w:r>
      <w:r w:rsidR="002F3278" w:rsidRPr="002F3278">
        <w:rPr>
          <w:rFonts w:ascii="Times New Roman" w:hAnsi="Times New Roman"/>
          <w:sz w:val="28"/>
          <w:szCs w:val="28"/>
        </w:rPr>
        <w:t>управлени</w:t>
      </w:r>
      <w:r w:rsidR="002F3278">
        <w:rPr>
          <w:rFonts w:ascii="Times New Roman" w:hAnsi="Times New Roman"/>
          <w:sz w:val="28"/>
          <w:szCs w:val="28"/>
        </w:rPr>
        <w:t>я</w:t>
      </w:r>
      <w:r w:rsidR="002F3278" w:rsidRPr="002F3278">
        <w:rPr>
          <w:rFonts w:ascii="Times New Roman" w:hAnsi="Times New Roman"/>
          <w:sz w:val="28"/>
          <w:szCs w:val="28"/>
        </w:rPr>
        <w:t xml:space="preserve"> по потребител</w:t>
      </w:r>
      <w:r w:rsidR="002F3278" w:rsidRPr="002F3278">
        <w:rPr>
          <w:rFonts w:ascii="Times New Roman" w:hAnsi="Times New Roman"/>
          <w:sz w:val="28"/>
          <w:szCs w:val="28"/>
        </w:rPr>
        <w:t>ь</w:t>
      </w:r>
      <w:r w:rsidR="002F3278" w:rsidRPr="002F3278">
        <w:rPr>
          <w:rFonts w:ascii="Times New Roman" w:hAnsi="Times New Roman"/>
          <w:sz w:val="28"/>
          <w:szCs w:val="28"/>
        </w:rPr>
        <w:t xml:space="preserve">скому рынку администрации города </w:t>
      </w:r>
      <w:r w:rsidR="002F3278" w:rsidRPr="003C62FF">
        <w:rPr>
          <w:rFonts w:ascii="Times New Roman" w:hAnsi="Times New Roman"/>
          <w:sz w:val="28"/>
          <w:szCs w:val="28"/>
        </w:rPr>
        <w:t>не поступили.</w:t>
      </w:r>
    </w:p>
    <w:p w:rsidR="000264BC" w:rsidRPr="005E3C93" w:rsidRDefault="000264BC" w:rsidP="000264BC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5E3C93">
        <w:rPr>
          <w:rFonts w:ascii="Times New Roman" w:hAnsi="Times New Roman"/>
          <w:b/>
          <w:sz w:val="28"/>
          <w:szCs w:val="28"/>
        </w:rPr>
        <w:t>Таблица результатов публичных консультаций</w:t>
      </w:r>
    </w:p>
    <w:tbl>
      <w:tblPr>
        <w:tblW w:w="9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3182"/>
      </w:tblGrid>
      <w:tr w:rsidR="000264BC" w:rsidRPr="005E3C93" w:rsidTr="003213D0">
        <w:tc>
          <w:tcPr>
            <w:tcW w:w="9527" w:type="dxa"/>
            <w:gridSpan w:val="3"/>
            <w:shd w:val="clear" w:color="auto" w:fill="auto"/>
          </w:tcPr>
          <w:p w:rsidR="000264BC" w:rsidRDefault="000264BC" w:rsidP="000264B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Результаты публичных консультаций</w:t>
            </w:r>
          </w:p>
          <w:p w:rsidR="003406BD" w:rsidRPr="005E3C93" w:rsidRDefault="003406BD" w:rsidP="000264B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264BC" w:rsidRPr="005E3C93" w:rsidTr="000264BC">
        <w:tc>
          <w:tcPr>
            <w:tcW w:w="3227" w:type="dxa"/>
            <w:shd w:val="clear" w:color="auto" w:fill="auto"/>
          </w:tcPr>
          <w:p w:rsidR="000264BC" w:rsidRPr="005E3C93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наименование субъекта публичных</w:t>
            </w:r>
          </w:p>
          <w:p w:rsidR="000264BC" w:rsidRPr="005E3C93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консультаций</w:t>
            </w:r>
          </w:p>
        </w:tc>
        <w:tc>
          <w:tcPr>
            <w:tcW w:w="3118" w:type="dxa"/>
            <w:shd w:val="clear" w:color="auto" w:fill="auto"/>
          </w:tcPr>
          <w:p w:rsidR="000264BC" w:rsidRPr="005E3C93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высказанное мнение</w:t>
            </w:r>
          </w:p>
          <w:p w:rsidR="000264BC" w:rsidRPr="005E3C93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(замечания и (или) предложения)</w:t>
            </w:r>
          </w:p>
        </w:tc>
        <w:tc>
          <w:tcPr>
            <w:tcW w:w="3182" w:type="dxa"/>
            <w:shd w:val="clear" w:color="auto" w:fill="auto"/>
            <w:vAlign w:val="center"/>
          </w:tcPr>
          <w:p w:rsidR="000264BC" w:rsidRPr="005E3C93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позиция регулирующего</w:t>
            </w:r>
          </w:p>
          <w:p w:rsidR="000264BC" w:rsidRPr="005E3C93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органа или органа,</w:t>
            </w:r>
          </w:p>
          <w:p w:rsidR="000264BC" w:rsidRPr="005E3C93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осуществляющего</w:t>
            </w:r>
          </w:p>
          <w:p w:rsidR="000264BC" w:rsidRPr="005E3C93" w:rsidRDefault="000264BC" w:rsidP="000264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экспертизу (с обоснов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а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нием позиции)</w:t>
            </w:r>
          </w:p>
        </w:tc>
      </w:tr>
      <w:tr w:rsidR="000264BC" w:rsidRPr="005E3C93" w:rsidTr="000264BC">
        <w:tc>
          <w:tcPr>
            <w:tcW w:w="3227" w:type="dxa"/>
            <w:shd w:val="clear" w:color="auto" w:fill="auto"/>
          </w:tcPr>
          <w:p w:rsidR="000264BC" w:rsidRPr="005E3C93" w:rsidRDefault="000264BC" w:rsidP="002F32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Нижневартовская То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р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гово-промышленная п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а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лата</w:t>
            </w:r>
          </w:p>
        </w:tc>
        <w:tc>
          <w:tcPr>
            <w:tcW w:w="3118" w:type="dxa"/>
            <w:shd w:val="clear" w:color="auto" w:fill="auto"/>
          </w:tcPr>
          <w:p w:rsidR="000264BC" w:rsidRPr="005E3C93" w:rsidRDefault="000264BC" w:rsidP="000264BC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Предложений не пост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у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пило</w:t>
            </w:r>
          </w:p>
        </w:tc>
        <w:tc>
          <w:tcPr>
            <w:tcW w:w="3182" w:type="dxa"/>
            <w:shd w:val="clear" w:color="auto" w:fill="auto"/>
          </w:tcPr>
          <w:p w:rsidR="000264BC" w:rsidRPr="005E3C93" w:rsidRDefault="000264BC" w:rsidP="000264B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264BC" w:rsidRPr="005E3C93" w:rsidTr="000264BC">
        <w:tc>
          <w:tcPr>
            <w:tcW w:w="3227" w:type="dxa"/>
            <w:shd w:val="clear" w:color="auto" w:fill="auto"/>
          </w:tcPr>
          <w:p w:rsidR="000264BC" w:rsidRPr="005E3C93" w:rsidRDefault="000264BC" w:rsidP="002F327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Ассоциация крестья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н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ских (фермерских) х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о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зяйств и кооперативов</w:t>
            </w:r>
          </w:p>
        </w:tc>
        <w:tc>
          <w:tcPr>
            <w:tcW w:w="3118" w:type="dxa"/>
            <w:shd w:val="clear" w:color="auto" w:fill="auto"/>
          </w:tcPr>
          <w:p w:rsidR="000264BC" w:rsidRPr="005E3C93" w:rsidRDefault="000264BC" w:rsidP="000264BC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Предложений не пост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у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пило</w:t>
            </w:r>
          </w:p>
        </w:tc>
        <w:tc>
          <w:tcPr>
            <w:tcW w:w="3182" w:type="dxa"/>
            <w:shd w:val="clear" w:color="auto" w:fill="auto"/>
          </w:tcPr>
          <w:p w:rsidR="000264BC" w:rsidRPr="005E3C93" w:rsidRDefault="000264BC" w:rsidP="000264B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0264BC" w:rsidRPr="005E3C93" w:rsidTr="000264BC">
        <w:tc>
          <w:tcPr>
            <w:tcW w:w="3227" w:type="dxa"/>
            <w:shd w:val="clear" w:color="auto" w:fill="auto"/>
          </w:tcPr>
          <w:p w:rsidR="000264BC" w:rsidRPr="005E3C93" w:rsidRDefault="002F3278" w:rsidP="00D83F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F3278">
              <w:rPr>
                <w:rFonts w:ascii="Times New Roman" w:hAnsi="Times New Roman"/>
                <w:sz w:val="28"/>
                <w:szCs w:val="28"/>
              </w:rPr>
              <w:t>Региональное отделение Общероссийской общ</w:t>
            </w:r>
            <w:r w:rsidRPr="002F3278">
              <w:rPr>
                <w:rFonts w:ascii="Times New Roman" w:hAnsi="Times New Roman"/>
                <w:sz w:val="28"/>
                <w:szCs w:val="28"/>
              </w:rPr>
              <w:t>е</w:t>
            </w:r>
            <w:r w:rsidRPr="002F3278">
              <w:rPr>
                <w:rFonts w:ascii="Times New Roman" w:hAnsi="Times New Roman"/>
                <w:sz w:val="28"/>
                <w:szCs w:val="28"/>
              </w:rPr>
              <w:t>ственной организации малого и среднего пре</w:t>
            </w:r>
            <w:r w:rsidRPr="002F3278">
              <w:rPr>
                <w:rFonts w:ascii="Times New Roman" w:hAnsi="Times New Roman"/>
                <w:sz w:val="28"/>
                <w:szCs w:val="28"/>
              </w:rPr>
              <w:t>д</w:t>
            </w:r>
            <w:r w:rsidRPr="002F3278">
              <w:rPr>
                <w:rFonts w:ascii="Times New Roman" w:hAnsi="Times New Roman"/>
                <w:sz w:val="28"/>
                <w:szCs w:val="28"/>
              </w:rPr>
              <w:t xml:space="preserve">принимательства </w:t>
            </w:r>
            <w:r w:rsidR="00D83F86" w:rsidRPr="00D83F86">
              <w:rPr>
                <w:rFonts w:ascii="Times New Roman" w:hAnsi="Times New Roman"/>
                <w:sz w:val="28"/>
                <w:szCs w:val="28"/>
              </w:rPr>
              <w:t xml:space="preserve">"Опора </w:t>
            </w:r>
            <w:r w:rsidR="00D83F86" w:rsidRPr="00D83F86">
              <w:rPr>
                <w:rFonts w:ascii="Times New Roman" w:hAnsi="Times New Roman"/>
                <w:sz w:val="28"/>
                <w:szCs w:val="28"/>
              </w:rPr>
              <w:lastRenderedPageBreak/>
              <w:t>России"</w:t>
            </w:r>
          </w:p>
        </w:tc>
        <w:tc>
          <w:tcPr>
            <w:tcW w:w="3118" w:type="dxa"/>
            <w:shd w:val="clear" w:color="auto" w:fill="auto"/>
          </w:tcPr>
          <w:p w:rsidR="000264BC" w:rsidRPr="005E3C93" w:rsidRDefault="000264BC" w:rsidP="000264BC">
            <w:pPr>
              <w:spacing w:after="0" w:line="240" w:lineRule="auto"/>
              <w:ind w:firstLine="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lastRenderedPageBreak/>
              <w:t>Предложений не пост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у</w:t>
            </w:r>
            <w:r w:rsidRPr="005E3C93">
              <w:rPr>
                <w:rFonts w:ascii="Times New Roman" w:hAnsi="Times New Roman"/>
                <w:sz w:val="28"/>
                <w:szCs w:val="28"/>
              </w:rPr>
              <w:t>пило</w:t>
            </w:r>
          </w:p>
        </w:tc>
        <w:tc>
          <w:tcPr>
            <w:tcW w:w="3182" w:type="dxa"/>
            <w:shd w:val="clear" w:color="auto" w:fill="auto"/>
          </w:tcPr>
          <w:p w:rsidR="000264BC" w:rsidRPr="005E3C93" w:rsidRDefault="000264BC" w:rsidP="000264B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C9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0264BC" w:rsidRPr="003C62FF" w:rsidRDefault="000264BC" w:rsidP="001C30B1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264BC" w:rsidRPr="000264BC" w:rsidRDefault="000264BC" w:rsidP="000264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64BC">
        <w:rPr>
          <w:rFonts w:ascii="Times New Roman" w:hAnsi="Times New Roman"/>
          <w:sz w:val="28"/>
          <w:szCs w:val="28"/>
        </w:rPr>
        <w:t xml:space="preserve">Приложение: </w:t>
      </w:r>
    </w:p>
    <w:p w:rsidR="002F3278" w:rsidRPr="00B71862" w:rsidRDefault="0096246E" w:rsidP="00B71862">
      <w:pPr>
        <w:spacing w:after="0" w:line="240" w:lineRule="auto"/>
        <w:ind w:firstLine="708"/>
        <w:jc w:val="both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  <w:r w:rsidRPr="00646401">
        <w:rPr>
          <w:rFonts w:ascii="Times New Roman" w:hAnsi="Times New Roman"/>
          <w:sz w:val="28"/>
          <w:szCs w:val="28"/>
        </w:rPr>
        <w:t xml:space="preserve"> постановления администрации города </w:t>
      </w:r>
      <w:r w:rsidRPr="00F511B8">
        <w:rPr>
          <w:rFonts w:ascii="Times New Roman" w:hAnsi="Times New Roman"/>
          <w:sz w:val="28"/>
          <w:szCs w:val="28"/>
        </w:rPr>
        <w:t>"</w:t>
      </w:r>
      <w:r w:rsidR="00D83F86" w:rsidRPr="00D83F86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города от 20.05.2016 №693 "Об утверждении Положения о размещении нестационарных торговых объектов на территории города Нижневартовска"</w:t>
      </w:r>
      <w:r w:rsidR="00D83F86">
        <w:rPr>
          <w:rFonts w:ascii="Times New Roman" w:hAnsi="Times New Roman"/>
          <w:sz w:val="28"/>
          <w:szCs w:val="28"/>
        </w:rPr>
        <w:t>.</w:t>
      </w:r>
    </w:p>
    <w:p w:rsidR="002F3278" w:rsidRDefault="002F3278" w:rsidP="000264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E6453" w:rsidRDefault="006E6453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F3278" w:rsidRDefault="002F3278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F3278" w:rsidRDefault="002F3278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F3278" w:rsidRDefault="002F3278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2F3278" w:rsidRDefault="002F3278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C3222" w:rsidRDefault="001C3222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C3222" w:rsidRDefault="001C3222" w:rsidP="001C30B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646401" w:rsidRDefault="00646401"/>
    <w:sectPr w:rsidR="00646401" w:rsidSect="001F2282">
      <w:headerReference w:type="even" r:id="rId9"/>
      <w:headerReference w:type="default" r:id="rId10"/>
      <w:pgSz w:w="11906" w:h="16838" w:code="9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03D" w:rsidRDefault="00C8103D">
      <w:pPr>
        <w:spacing w:after="0" w:line="240" w:lineRule="auto"/>
      </w:pPr>
      <w:r>
        <w:separator/>
      </w:r>
    </w:p>
  </w:endnote>
  <w:endnote w:type="continuationSeparator" w:id="0">
    <w:p w:rsidR="00C8103D" w:rsidRDefault="00C81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03D" w:rsidRDefault="00C8103D">
      <w:pPr>
        <w:spacing w:after="0" w:line="240" w:lineRule="auto"/>
      </w:pPr>
      <w:r>
        <w:separator/>
      </w:r>
    </w:p>
  </w:footnote>
  <w:footnote w:type="continuationSeparator" w:id="0">
    <w:p w:rsidR="00C8103D" w:rsidRDefault="00C810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401" w:rsidRDefault="00646401" w:rsidP="001D5CFC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646401" w:rsidRDefault="00646401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401" w:rsidRDefault="00646401" w:rsidP="001D5CFC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472E9B">
      <w:rPr>
        <w:rStyle w:val="af2"/>
        <w:noProof/>
      </w:rPr>
      <w:t>2</w:t>
    </w:r>
    <w:r>
      <w:rPr>
        <w:rStyle w:val="af2"/>
      </w:rPr>
      <w:fldChar w:fldCharType="end"/>
    </w:r>
  </w:p>
  <w:p w:rsidR="00646401" w:rsidRDefault="00646401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06CBB"/>
    <w:multiLevelType w:val="hybridMultilevel"/>
    <w:tmpl w:val="43D25FA0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50D00A5"/>
    <w:multiLevelType w:val="hybridMultilevel"/>
    <w:tmpl w:val="F3C8FCDC"/>
    <w:lvl w:ilvl="0" w:tplc="30A8FDE4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B8A7178"/>
    <w:multiLevelType w:val="multilevel"/>
    <w:tmpl w:val="8CDC60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">
    <w:nsid w:val="0BC11C0F"/>
    <w:multiLevelType w:val="hybridMultilevel"/>
    <w:tmpl w:val="335CCDF0"/>
    <w:lvl w:ilvl="0" w:tplc="40B6E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BB275D"/>
    <w:multiLevelType w:val="hybridMultilevel"/>
    <w:tmpl w:val="76C6EC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881062"/>
    <w:multiLevelType w:val="hybridMultilevel"/>
    <w:tmpl w:val="65D29916"/>
    <w:lvl w:ilvl="0" w:tplc="FD4602B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9B55BF"/>
    <w:multiLevelType w:val="hybridMultilevel"/>
    <w:tmpl w:val="2D7C5678"/>
    <w:lvl w:ilvl="0" w:tplc="F85C9A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C5F276A"/>
    <w:multiLevelType w:val="multilevel"/>
    <w:tmpl w:val="4D702CC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>
    <w:nsid w:val="25F734BC"/>
    <w:multiLevelType w:val="multilevel"/>
    <w:tmpl w:val="CAD844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61B0DC6"/>
    <w:multiLevelType w:val="hybridMultilevel"/>
    <w:tmpl w:val="A5262074"/>
    <w:lvl w:ilvl="0" w:tplc="B30666BC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9276D03"/>
    <w:multiLevelType w:val="hybridMultilevel"/>
    <w:tmpl w:val="04848D5A"/>
    <w:lvl w:ilvl="0" w:tplc="336E74CA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2A0955EC"/>
    <w:multiLevelType w:val="multilevel"/>
    <w:tmpl w:val="0D3053E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34B65973"/>
    <w:multiLevelType w:val="multilevel"/>
    <w:tmpl w:val="B62EB4FE"/>
    <w:lvl w:ilvl="0">
      <w:start w:val="1"/>
      <w:numFmt w:val="decimal"/>
      <w:lvlText w:val="%1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3" w:hanging="10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81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9" w:hanging="10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3">
    <w:nsid w:val="46F1537E"/>
    <w:multiLevelType w:val="multilevel"/>
    <w:tmpl w:val="55B0C27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nsid w:val="4BD57109"/>
    <w:multiLevelType w:val="multilevel"/>
    <w:tmpl w:val="573023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510B4746"/>
    <w:multiLevelType w:val="multilevel"/>
    <w:tmpl w:val="F37A12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16">
    <w:nsid w:val="55403974"/>
    <w:multiLevelType w:val="multilevel"/>
    <w:tmpl w:val="AB34876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17">
    <w:nsid w:val="5A540251"/>
    <w:multiLevelType w:val="multilevel"/>
    <w:tmpl w:val="85B27D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5F080D97"/>
    <w:multiLevelType w:val="hybridMultilevel"/>
    <w:tmpl w:val="2D3A62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8F3D56"/>
    <w:multiLevelType w:val="multilevel"/>
    <w:tmpl w:val="73EC9C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0">
    <w:nsid w:val="6DF82032"/>
    <w:multiLevelType w:val="multilevel"/>
    <w:tmpl w:val="DF463324"/>
    <w:lvl w:ilvl="0">
      <w:start w:val="2"/>
      <w:numFmt w:val="decimal"/>
      <w:lvlText w:val="%1."/>
      <w:lvlJc w:val="left"/>
      <w:pPr>
        <w:ind w:left="1065" w:hanging="360"/>
      </w:pPr>
      <w:rPr>
        <w:rFonts w:cs="Times New Roman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Times New Roman" w:hint="default"/>
      </w:rPr>
    </w:lvl>
  </w:abstractNum>
  <w:abstractNum w:abstractNumId="21">
    <w:nsid w:val="738B5A6C"/>
    <w:multiLevelType w:val="multilevel"/>
    <w:tmpl w:val="508EB1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2">
    <w:nsid w:val="760F6874"/>
    <w:multiLevelType w:val="multilevel"/>
    <w:tmpl w:val="E2A681A6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95"/>
        </w:tabs>
        <w:ind w:left="139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33"/>
        </w:tabs>
        <w:ind w:left="2633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42"/>
        </w:tabs>
        <w:ind w:left="3342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51"/>
        </w:tabs>
        <w:ind w:left="4051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3">
    <w:nsid w:val="7BB64115"/>
    <w:multiLevelType w:val="multilevel"/>
    <w:tmpl w:val="EAAC45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4"/>
  </w:num>
  <w:num w:numId="5">
    <w:abstractNumId w:val="22"/>
  </w:num>
  <w:num w:numId="6">
    <w:abstractNumId w:val="11"/>
  </w:num>
  <w:num w:numId="7">
    <w:abstractNumId w:val="7"/>
  </w:num>
  <w:num w:numId="8">
    <w:abstractNumId w:val="5"/>
  </w:num>
  <w:num w:numId="9">
    <w:abstractNumId w:val="1"/>
  </w:num>
  <w:num w:numId="10">
    <w:abstractNumId w:val="8"/>
  </w:num>
  <w:num w:numId="11">
    <w:abstractNumId w:val="0"/>
  </w:num>
  <w:num w:numId="12">
    <w:abstractNumId w:val="21"/>
  </w:num>
  <w:num w:numId="13">
    <w:abstractNumId w:val="12"/>
  </w:num>
  <w:num w:numId="14">
    <w:abstractNumId w:val="19"/>
  </w:num>
  <w:num w:numId="15">
    <w:abstractNumId w:val="14"/>
  </w:num>
  <w:num w:numId="16">
    <w:abstractNumId w:val="9"/>
  </w:num>
  <w:num w:numId="17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16"/>
  </w:num>
  <w:num w:numId="20">
    <w:abstractNumId w:val="13"/>
  </w:num>
  <w:num w:numId="21">
    <w:abstractNumId w:val="23"/>
  </w:num>
  <w:num w:numId="22">
    <w:abstractNumId w:val="17"/>
  </w:num>
  <w:num w:numId="23">
    <w:abstractNumId w:val="18"/>
  </w:num>
  <w:num w:numId="24">
    <w:abstractNumId w:val="2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7C9"/>
    <w:rsid w:val="000264BC"/>
    <w:rsid w:val="000A4426"/>
    <w:rsid w:val="001C30B1"/>
    <w:rsid w:val="001C3222"/>
    <w:rsid w:val="001D42EF"/>
    <w:rsid w:val="001F2282"/>
    <w:rsid w:val="00215AAA"/>
    <w:rsid w:val="00225CF0"/>
    <w:rsid w:val="002D259E"/>
    <w:rsid w:val="002F3278"/>
    <w:rsid w:val="003213D0"/>
    <w:rsid w:val="00330D65"/>
    <w:rsid w:val="003406BD"/>
    <w:rsid w:val="00384E3C"/>
    <w:rsid w:val="003C62FF"/>
    <w:rsid w:val="00472E9B"/>
    <w:rsid w:val="00514F4E"/>
    <w:rsid w:val="00573AD3"/>
    <w:rsid w:val="005E27E3"/>
    <w:rsid w:val="00646401"/>
    <w:rsid w:val="006E6453"/>
    <w:rsid w:val="00817257"/>
    <w:rsid w:val="008430CF"/>
    <w:rsid w:val="00882128"/>
    <w:rsid w:val="00905A15"/>
    <w:rsid w:val="0092157E"/>
    <w:rsid w:val="00944974"/>
    <w:rsid w:val="0096246E"/>
    <w:rsid w:val="00A6125C"/>
    <w:rsid w:val="00B71862"/>
    <w:rsid w:val="00C8103D"/>
    <w:rsid w:val="00D83F86"/>
    <w:rsid w:val="00DB38C4"/>
    <w:rsid w:val="00E177C9"/>
    <w:rsid w:val="00E60A5F"/>
    <w:rsid w:val="00E83DE7"/>
    <w:rsid w:val="00EA13E4"/>
    <w:rsid w:val="00EC7C56"/>
    <w:rsid w:val="00F55620"/>
    <w:rsid w:val="00FD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B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C322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C3222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link w:val="30"/>
    <w:qFormat/>
    <w:rsid w:val="001C32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x-none"/>
    </w:rPr>
  </w:style>
  <w:style w:type="paragraph" w:styleId="4">
    <w:name w:val="heading 4"/>
    <w:basedOn w:val="a"/>
    <w:next w:val="a"/>
    <w:link w:val="40"/>
    <w:qFormat/>
    <w:rsid w:val="001C3222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1C3222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1C3222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2FF"/>
    <w:pPr>
      <w:ind w:left="720"/>
      <w:contextualSpacing/>
    </w:pPr>
  </w:style>
  <w:style w:type="character" w:customStyle="1" w:styleId="a4">
    <w:name w:val="Гипертекстовая ссылка"/>
    <w:rsid w:val="00573AD3"/>
    <w:rPr>
      <w:color w:val="106BBE"/>
    </w:rPr>
  </w:style>
  <w:style w:type="table" w:styleId="a5">
    <w:name w:val="Table Grid"/>
    <w:basedOn w:val="a1"/>
    <w:uiPriority w:val="59"/>
    <w:rsid w:val="006E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nhideWhenUsed/>
    <w:rsid w:val="00514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14F4E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C3222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C3222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1C3222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customStyle="1" w:styleId="40">
    <w:name w:val="Заголовок 4 Знак"/>
    <w:basedOn w:val="a0"/>
    <w:link w:val="4"/>
    <w:rsid w:val="001C322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1C322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rsid w:val="001C3222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C3222"/>
  </w:style>
  <w:style w:type="paragraph" w:styleId="a8">
    <w:name w:val="Normal (Web)"/>
    <w:basedOn w:val="a"/>
    <w:rsid w:val="001C32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qFormat/>
    <w:rsid w:val="001C3222"/>
    <w:rPr>
      <w:b/>
      <w:bCs/>
    </w:rPr>
  </w:style>
  <w:style w:type="paragraph" w:customStyle="1" w:styleId="aa">
    <w:name w:val="Текст (лев. подпись)"/>
    <w:basedOn w:val="a"/>
    <w:next w:val="a"/>
    <w:rsid w:val="001C3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Текст (прав. подпись)"/>
    <w:basedOn w:val="a"/>
    <w:next w:val="a"/>
    <w:rsid w:val="001C3222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1C32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link w:val="Normal"/>
    <w:rsid w:val="001C322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Normal">
    <w:name w:val="Normal Знак"/>
    <w:link w:val="12"/>
    <w:rsid w:val="001C32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1C3222"/>
    <w:pPr>
      <w:spacing w:after="0" w:line="240" w:lineRule="auto"/>
    </w:pPr>
    <w:rPr>
      <w:rFonts w:ascii="Times New Roman" w:eastAsia="Times New Roman" w:hAnsi="Times New Roman"/>
      <w:color w:val="000000"/>
      <w:sz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1C3222"/>
    <w:rPr>
      <w:rFonts w:ascii="Times New Roman" w:eastAsia="Times New Roman" w:hAnsi="Times New Roman" w:cs="Times New Roman"/>
      <w:color w:val="000000"/>
      <w:sz w:val="24"/>
      <w:lang w:val="x-none" w:eastAsia="x-none"/>
    </w:rPr>
  </w:style>
  <w:style w:type="paragraph" w:styleId="ac">
    <w:name w:val="Body Text Indent"/>
    <w:basedOn w:val="a"/>
    <w:link w:val="ad"/>
    <w:rsid w:val="001C322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d">
    <w:name w:val="Основной текст с отступом Знак"/>
    <w:basedOn w:val="a0"/>
    <w:link w:val="ac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e">
    <w:name w:val="Body Text"/>
    <w:basedOn w:val="a"/>
    <w:link w:val="af"/>
    <w:rsid w:val="001C3222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1C32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Название1"/>
    <w:basedOn w:val="a"/>
    <w:rsid w:val="001C3222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3">
    <w:name w:val="Body Text Indent 3"/>
    <w:basedOn w:val="a"/>
    <w:link w:val="34"/>
    <w:rsid w:val="001C322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rsid w:val="001C322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rsid w:val="001C32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1C322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1">
    <w:name w:val="Body Text Indent 2"/>
    <w:basedOn w:val="a"/>
    <w:link w:val="22"/>
    <w:rsid w:val="001C322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0">
    <w:name w:val="header"/>
    <w:basedOn w:val="a"/>
    <w:link w:val="af1"/>
    <w:rsid w:val="001C32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1">
    <w:name w:val="Верхний колонтитул Знак"/>
    <w:basedOn w:val="a0"/>
    <w:link w:val="af0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2">
    <w:name w:val="page number"/>
    <w:basedOn w:val="a0"/>
    <w:rsid w:val="001C3222"/>
  </w:style>
  <w:style w:type="paragraph" w:styleId="af3">
    <w:name w:val="footer"/>
    <w:basedOn w:val="a"/>
    <w:link w:val="af4"/>
    <w:rsid w:val="001C32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4">
    <w:name w:val="Нижний колонтитул Знак"/>
    <w:basedOn w:val="a0"/>
    <w:link w:val="af3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5">
    <w:name w:val="Знак Знак Знак Знак"/>
    <w:basedOn w:val="a"/>
    <w:rsid w:val="001C322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23">
    <w:name w:val="Body Text 2"/>
    <w:basedOn w:val="a"/>
    <w:link w:val="24"/>
    <w:rsid w:val="001C3222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6">
    <w:name w:val="Title"/>
    <w:basedOn w:val="a"/>
    <w:link w:val="af7"/>
    <w:qFormat/>
    <w:rsid w:val="001C3222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f7">
    <w:name w:val="Название Знак"/>
    <w:basedOn w:val="a0"/>
    <w:link w:val="af6"/>
    <w:rsid w:val="001C322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8">
    <w:name w:val="Прижатый влево"/>
    <w:basedOn w:val="a"/>
    <w:next w:val="a"/>
    <w:rsid w:val="001C3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styleId="af9">
    <w:name w:val="Subtitle"/>
    <w:basedOn w:val="a"/>
    <w:link w:val="afa"/>
    <w:qFormat/>
    <w:rsid w:val="001C3222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fa">
    <w:name w:val="Подзаголовок Знак"/>
    <w:basedOn w:val="a0"/>
    <w:link w:val="af9"/>
    <w:rsid w:val="001C3222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fb">
    <w:name w:val="No Spacing"/>
    <w:uiPriority w:val="1"/>
    <w:qFormat/>
    <w:rsid w:val="001C32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c">
    <w:name w:val="Plain Text"/>
    <w:basedOn w:val="a"/>
    <w:link w:val="afd"/>
    <w:rsid w:val="001C3222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d">
    <w:name w:val="Текст Знак"/>
    <w:basedOn w:val="a0"/>
    <w:link w:val="afc"/>
    <w:rsid w:val="001C322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BodyTextChar">
    <w:name w:val="Body Text Char"/>
    <w:locked/>
    <w:rsid w:val="001C3222"/>
    <w:rPr>
      <w:lang w:val="ru-RU" w:eastAsia="ru-RU" w:bidi="ar-SA"/>
    </w:rPr>
  </w:style>
  <w:style w:type="character" w:styleId="afe">
    <w:name w:val="Hyperlink"/>
    <w:unhideWhenUsed/>
    <w:rsid w:val="001C3222"/>
    <w:rPr>
      <w:rFonts w:ascii="Verdana" w:hAnsi="Verdana" w:hint="default"/>
      <w:color w:val="444444"/>
      <w:u w:val="single"/>
    </w:rPr>
  </w:style>
  <w:style w:type="paragraph" w:customStyle="1" w:styleId="ConsPlusTitle">
    <w:name w:val="ConsPlusTitle"/>
    <w:rsid w:val="001C322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character" w:styleId="aff">
    <w:name w:val="line number"/>
    <w:basedOn w:val="a0"/>
    <w:rsid w:val="001C3222"/>
  </w:style>
  <w:style w:type="character" w:customStyle="1" w:styleId="35">
    <w:name w:val="Знак Знак3"/>
    <w:rsid w:val="001C3222"/>
    <w:rPr>
      <w:lang w:val="ru-RU" w:eastAsia="ru-RU" w:bidi="ar-SA"/>
    </w:rPr>
  </w:style>
  <w:style w:type="character" w:customStyle="1" w:styleId="71">
    <w:name w:val="Знак Знак7"/>
    <w:rsid w:val="001C322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apple-style-span">
    <w:name w:val="apple-style-span"/>
    <w:basedOn w:val="a0"/>
    <w:rsid w:val="001C3222"/>
  </w:style>
  <w:style w:type="character" w:customStyle="1" w:styleId="apple-converted-space">
    <w:name w:val="apple-converted-space"/>
    <w:basedOn w:val="a0"/>
    <w:rsid w:val="001C3222"/>
  </w:style>
  <w:style w:type="character" w:customStyle="1" w:styleId="51">
    <w:name w:val="Знак Знак5"/>
    <w:rsid w:val="001C3222"/>
    <w:rPr>
      <w:rFonts w:ascii="Arial" w:hAnsi="Arial" w:cs="Arial"/>
      <w:b/>
      <w:bCs/>
      <w:color w:val="000080"/>
      <w:lang w:val="ru-RU" w:eastAsia="ru-RU" w:bidi="ar-SA"/>
    </w:rPr>
  </w:style>
  <w:style w:type="table" w:customStyle="1" w:styleId="14">
    <w:name w:val="Сетка таблицы1"/>
    <w:basedOn w:val="a1"/>
    <w:next w:val="a5"/>
    <w:uiPriority w:val="59"/>
    <w:rsid w:val="001C3222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Название11"/>
    <w:basedOn w:val="a"/>
    <w:rsid w:val="001C3222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ConsPlusCell">
    <w:name w:val="ConsPlusCell"/>
    <w:uiPriority w:val="99"/>
    <w:rsid w:val="001C3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5">
    <w:name w:val="Обычный2"/>
    <w:rsid w:val="001C322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646401"/>
  </w:style>
  <w:style w:type="table" w:customStyle="1" w:styleId="27">
    <w:name w:val="Сетка таблицы2"/>
    <w:basedOn w:val="a1"/>
    <w:next w:val="a5"/>
    <w:uiPriority w:val="59"/>
    <w:rsid w:val="00646401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6">
    <w:name w:val="Обычный3"/>
    <w:rsid w:val="0064640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8">
    <w:name w:val="Название2"/>
    <w:basedOn w:val="a"/>
    <w:rsid w:val="00646401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ff0">
    <w:name w:val="Знак Знак Знак Знак"/>
    <w:basedOn w:val="a"/>
    <w:rsid w:val="0064640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1">
    <w:name w:val="Цветовое выделение"/>
    <w:uiPriority w:val="99"/>
    <w:rsid w:val="00646401"/>
    <w:rPr>
      <w:b/>
      <w:bCs/>
      <w:color w:val="000080"/>
    </w:rPr>
  </w:style>
  <w:style w:type="paragraph" w:customStyle="1" w:styleId="29">
    <w:name w:val="Название2"/>
    <w:basedOn w:val="a"/>
    <w:rsid w:val="00646401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37">
    <w:name w:val="Обычный3"/>
    <w:rsid w:val="0064640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2">
    <w:name w:val="caption"/>
    <w:basedOn w:val="a"/>
    <w:next w:val="a"/>
    <w:unhideWhenUsed/>
    <w:qFormat/>
    <w:rsid w:val="00646401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0B1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C322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C3222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link w:val="30"/>
    <w:qFormat/>
    <w:rsid w:val="001C32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x-none"/>
    </w:rPr>
  </w:style>
  <w:style w:type="paragraph" w:styleId="4">
    <w:name w:val="heading 4"/>
    <w:basedOn w:val="a"/>
    <w:next w:val="a"/>
    <w:link w:val="40"/>
    <w:qFormat/>
    <w:rsid w:val="001C3222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1C3222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1C3222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2FF"/>
    <w:pPr>
      <w:ind w:left="720"/>
      <w:contextualSpacing/>
    </w:pPr>
  </w:style>
  <w:style w:type="character" w:customStyle="1" w:styleId="a4">
    <w:name w:val="Гипертекстовая ссылка"/>
    <w:rsid w:val="00573AD3"/>
    <w:rPr>
      <w:color w:val="106BBE"/>
    </w:rPr>
  </w:style>
  <w:style w:type="table" w:styleId="a5">
    <w:name w:val="Table Grid"/>
    <w:basedOn w:val="a1"/>
    <w:uiPriority w:val="59"/>
    <w:rsid w:val="006E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nhideWhenUsed/>
    <w:rsid w:val="00514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14F4E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C3222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C3222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1C3222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customStyle="1" w:styleId="40">
    <w:name w:val="Заголовок 4 Знак"/>
    <w:basedOn w:val="a0"/>
    <w:link w:val="4"/>
    <w:rsid w:val="001C322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1C322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rsid w:val="001C3222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C3222"/>
  </w:style>
  <w:style w:type="paragraph" w:styleId="a8">
    <w:name w:val="Normal (Web)"/>
    <w:basedOn w:val="a"/>
    <w:rsid w:val="001C32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Strong"/>
    <w:qFormat/>
    <w:rsid w:val="001C3222"/>
    <w:rPr>
      <w:b/>
      <w:bCs/>
    </w:rPr>
  </w:style>
  <w:style w:type="paragraph" w:customStyle="1" w:styleId="aa">
    <w:name w:val="Текст (лев. подпись)"/>
    <w:basedOn w:val="a"/>
    <w:next w:val="a"/>
    <w:rsid w:val="001C3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Текст (прав. подпись)"/>
    <w:basedOn w:val="a"/>
    <w:next w:val="a"/>
    <w:rsid w:val="001C3222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1C32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link w:val="Normal"/>
    <w:rsid w:val="001C322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Normal">
    <w:name w:val="Normal Знак"/>
    <w:link w:val="12"/>
    <w:rsid w:val="001C32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1C3222"/>
    <w:pPr>
      <w:spacing w:after="0" w:line="240" w:lineRule="auto"/>
    </w:pPr>
    <w:rPr>
      <w:rFonts w:ascii="Times New Roman" w:eastAsia="Times New Roman" w:hAnsi="Times New Roman"/>
      <w:color w:val="000000"/>
      <w:sz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1C3222"/>
    <w:rPr>
      <w:rFonts w:ascii="Times New Roman" w:eastAsia="Times New Roman" w:hAnsi="Times New Roman" w:cs="Times New Roman"/>
      <w:color w:val="000000"/>
      <w:sz w:val="24"/>
      <w:lang w:val="x-none" w:eastAsia="x-none"/>
    </w:rPr>
  </w:style>
  <w:style w:type="paragraph" w:styleId="ac">
    <w:name w:val="Body Text Indent"/>
    <w:basedOn w:val="a"/>
    <w:link w:val="ad"/>
    <w:rsid w:val="001C322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d">
    <w:name w:val="Основной текст с отступом Знак"/>
    <w:basedOn w:val="a0"/>
    <w:link w:val="ac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e">
    <w:name w:val="Body Text"/>
    <w:basedOn w:val="a"/>
    <w:link w:val="af"/>
    <w:rsid w:val="001C3222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1C32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Название1"/>
    <w:basedOn w:val="a"/>
    <w:rsid w:val="001C3222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3">
    <w:name w:val="Body Text Indent 3"/>
    <w:basedOn w:val="a"/>
    <w:link w:val="34"/>
    <w:rsid w:val="001C322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rsid w:val="001C322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rsid w:val="001C32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1C322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1">
    <w:name w:val="Body Text Indent 2"/>
    <w:basedOn w:val="a"/>
    <w:link w:val="22"/>
    <w:rsid w:val="001C322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0">
    <w:name w:val="header"/>
    <w:basedOn w:val="a"/>
    <w:link w:val="af1"/>
    <w:rsid w:val="001C32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1">
    <w:name w:val="Верхний колонтитул Знак"/>
    <w:basedOn w:val="a0"/>
    <w:link w:val="af0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2">
    <w:name w:val="page number"/>
    <w:basedOn w:val="a0"/>
    <w:rsid w:val="001C3222"/>
  </w:style>
  <w:style w:type="paragraph" w:styleId="af3">
    <w:name w:val="footer"/>
    <w:basedOn w:val="a"/>
    <w:link w:val="af4"/>
    <w:rsid w:val="001C32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4">
    <w:name w:val="Нижний колонтитул Знак"/>
    <w:basedOn w:val="a0"/>
    <w:link w:val="af3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5">
    <w:name w:val="Знак Знак Знак Знак"/>
    <w:basedOn w:val="a"/>
    <w:rsid w:val="001C322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23">
    <w:name w:val="Body Text 2"/>
    <w:basedOn w:val="a"/>
    <w:link w:val="24"/>
    <w:rsid w:val="001C3222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1C322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6">
    <w:name w:val="Title"/>
    <w:basedOn w:val="a"/>
    <w:link w:val="af7"/>
    <w:qFormat/>
    <w:rsid w:val="001C3222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f7">
    <w:name w:val="Название Знак"/>
    <w:basedOn w:val="a0"/>
    <w:link w:val="af6"/>
    <w:rsid w:val="001C3222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8">
    <w:name w:val="Прижатый влево"/>
    <w:basedOn w:val="a"/>
    <w:next w:val="a"/>
    <w:rsid w:val="001C3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styleId="af9">
    <w:name w:val="Subtitle"/>
    <w:basedOn w:val="a"/>
    <w:link w:val="afa"/>
    <w:qFormat/>
    <w:rsid w:val="001C3222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fa">
    <w:name w:val="Подзаголовок Знак"/>
    <w:basedOn w:val="a0"/>
    <w:link w:val="af9"/>
    <w:rsid w:val="001C3222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fb">
    <w:name w:val="No Spacing"/>
    <w:uiPriority w:val="1"/>
    <w:qFormat/>
    <w:rsid w:val="001C32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c">
    <w:name w:val="Plain Text"/>
    <w:basedOn w:val="a"/>
    <w:link w:val="afd"/>
    <w:rsid w:val="001C3222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d">
    <w:name w:val="Текст Знак"/>
    <w:basedOn w:val="a0"/>
    <w:link w:val="afc"/>
    <w:rsid w:val="001C322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BodyTextChar">
    <w:name w:val="Body Text Char"/>
    <w:locked/>
    <w:rsid w:val="001C3222"/>
    <w:rPr>
      <w:lang w:val="ru-RU" w:eastAsia="ru-RU" w:bidi="ar-SA"/>
    </w:rPr>
  </w:style>
  <w:style w:type="character" w:styleId="afe">
    <w:name w:val="Hyperlink"/>
    <w:unhideWhenUsed/>
    <w:rsid w:val="001C3222"/>
    <w:rPr>
      <w:rFonts w:ascii="Verdana" w:hAnsi="Verdana" w:hint="default"/>
      <w:color w:val="444444"/>
      <w:u w:val="single"/>
    </w:rPr>
  </w:style>
  <w:style w:type="paragraph" w:customStyle="1" w:styleId="ConsPlusTitle">
    <w:name w:val="ConsPlusTitle"/>
    <w:rsid w:val="001C322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character" w:styleId="aff">
    <w:name w:val="line number"/>
    <w:basedOn w:val="a0"/>
    <w:rsid w:val="001C3222"/>
  </w:style>
  <w:style w:type="character" w:customStyle="1" w:styleId="35">
    <w:name w:val="Знак Знак3"/>
    <w:rsid w:val="001C3222"/>
    <w:rPr>
      <w:lang w:val="ru-RU" w:eastAsia="ru-RU" w:bidi="ar-SA"/>
    </w:rPr>
  </w:style>
  <w:style w:type="character" w:customStyle="1" w:styleId="71">
    <w:name w:val="Знак Знак7"/>
    <w:rsid w:val="001C322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apple-style-span">
    <w:name w:val="apple-style-span"/>
    <w:basedOn w:val="a0"/>
    <w:rsid w:val="001C3222"/>
  </w:style>
  <w:style w:type="character" w:customStyle="1" w:styleId="apple-converted-space">
    <w:name w:val="apple-converted-space"/>
    <w:basedOn w:val="a0"/>
    <w:rsid w:val="001C3222"/>
  </w:style>
  <w:style w:type="character" w:customStyle="1" w:styleId="51">
    <w:name w:val="Знак Знак5"/>
    <w:rsid w:val="001C3222"/>
    <w:rPr>
      <w:rFonts w:ascii="Arial" w:hAnsi="Arial" w:cs="Arial"/>
      <w:b/>
      <w:bCs/>
      <w:color w:val="000080"/>
      <w:lang w:val="ru-RU" w:eastAsia="ru-RU" w:bidi="ar-SA"/>
    </w:rPr>
  </w:style>
  <w:style w:type="table" w:customStyle="1" w:styleId="14">
    <w:name w:val="Сетка таблицы1"/>
    <w:basedOn w:val="a1"/>
    <w:next w:val="a5"/>
    <w:uiPriority w:val="59"/>
    <w:rsid w:val="001C3222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Название11"/>
    <w:basedOn w:val="a"/>
    <w:rsid w:val="001C3222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ConsPlusCell">
    <w:name w:val="ConsPlusCell"/>
    <w:uiPriority w:val="99"/>
    <w:rsid w:val="001C3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5">
    <w:name w:val="Обычный2"/>
    <w:rsid w:val="001C322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646401"/>
  </w:style>
  <w:style w:type="table" w:customStyle="1" w:styleId="27">
    <w:name w:val="Сетка таблицы2"/>
    <w:basedOn w:val="a1"/>
    <w:next w:val="a5"/>
    <w:uiPriority w:val="59"/>
    <w:rsid w:val="00646401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6">
    <w:name w:val="Обычный3"/>
    <w:rsid w:val="0064640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8">
    <w:name w:val="Название2"/>
    <w:basedOn w:val="a"/>
    <w:rsid w:val="00646401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ff0">
    <w:name w:val="Знак Знак Знак Знак"/>
    <w:basedOn w:val="a"/>
    <w:rsid w:val="0064640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1">
    <w:name w:val="Цветовое выделение"/>
    <w:uiPriority w:val="99"/>
    <w:rsid w:val="00646401"/>
    <w:rPr>
      <w:b/>
      <w:bCs/>
      <w:color w:val="000080"/>
    </w:rPr>
  </w:style>
  <w:style w:type="paragraph" w:customStyle="1" w:styleId="29">
    <w:name w:val="Название2"/>
    <w:basedOn w:val="a"/>
    <w:rsid w:val="00646401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37">
    <w:name w:val="Обычный3"/>
    <w:rsid w:val="0064640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2">
    <w:name w:val="caption"/>
    <w:basedOn w:val="a"/>
    <w:next w:val="a"/>
    <w:unhideWhenUsed/>
    <w:qFormat/>
    <w:rsid w:val="00646401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0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5EF62-B402-4D43-A3DF-4ADB0B08A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Дроздовская Л.Н.</dc:creator>
  <cp:lastModifiedBy>Прокопенко Марина Сергеевна</cp:lastModifiedBy>
  <cp:revision>20</cp:revision>
  <cp:lastPrinted>2016-10-28T04:16:00Z</cp:lastPrinted>
  <dcterms:created xsi:type="dcterms:W3CDTF">2015-04-20T07:55:00Z</dcterms:created>
  <dcterms:modified xsi:type="dcterms:W3CDTF">2016-10-28T04:16:00Z</dcterms:modified>
</cp:coreProperties>
</file>