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</w:p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936050" w:rsidRPr="00C601CC" w:rsidRDefault="00936050" w:rsidP="00B417FF">
      <w:pPr>
        <w:tabs>
          <w:tab w:val="left" w:pos="6237"/>
        </w:tabs>
        <w:jc w:val="both"/>
        <w:rPr>
          <w:b/>
          <w:bCs/>
          <w:sz w:val="28"/>
          <w:szCs w:val="28"/>
        </w:rPr>
      </w:pP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ind w:firstLine="709"/>
        <w:rPr>
          <w:b/>
          <w:sz w:val="25"/>
          <w:szCs w:val="25"/>
        </w:rPr>
      </w:pPr>
    </w:p>
    <w:p w:rsidR="00936050" w:rsidRPr="005C1C24" w:rsidRDefault="00936050" w:rsidP="00936050">
      <w:pPr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936050" w:rsidRPr="00671177" w:rsidRDefault="00936050" w:rsidP="00936050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936050" w:rsidRPr="00055158" w:rsidRDefault="00936050" w:rsidP="0093605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</w:t>
      </w:r>
      <w:r w:rsidR="00815C2F">
        <w:rPr>
          <w:sz w:val="25"/>
          <w:szCs w:val="25"/>
        </w:rPr>
        <w:t xml:space="preserve"> заместителя главы города,</w:t>
      </w:r>
      <w:r w:rsidRPr="00055158">
        <w:rPr>
          <w:sz w:val="25"/>
          <w:szCs w:val="25"/>
        </w:rPr>
        <w:t xml:space="preserve"> директора депа</w:t>
      </w:r>
      <w:r w:rsidRPr="00055158">
        <w:rPr>
          <w:sz w:val="25"/>
          <w:szCs w:val="25"/>
        </w:rPr>
        <w:t>р</w:t>
      </w:r>
      <w:r w:rsidRPr="00055158">
        <w:rPr>
          <w:sz w:val="25"/>
          <w:szCs w:val="25"/>
        </w:rPr>
        <w:t>тамента</w:t>
      </w:r>
      <w:r w:rsidR="00815C2F"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 w:rsidR="006E65D8"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 xml:space="preserve">, действующего на основании </w:t>
      </w:r>
      <w:r w:rsidR="00815C2F">
        <w:rPr>
          <w:sz w:val="25"/>
          <w:szCs w:val="25"/>
        </w:rPr>
        <w:t xml:space="preserve">распоряжения Главы города и администрации города </w:t>
      </w:r>
      <w:r w:rsidR="006E65D8">
        <w:rPr>
          <w:sz w:val="25"/>
          <w:szCs w:val="25"/>
        </w:rPr>
        <w:t xml:space="preserve">                           </w:t>
      </w:r>
      <w:r w:rsidR="00815C2F">
        <w:rPr>
          <w:sz w:val="25"/>
          <w:szCs w:val="25"/>
        </w:rPr>
        <w:t>от 26.12.2006 №2074-р (с изменениями), от 30.12.2015</w:t>
      </w:r>
      <w:r w:rsidR="006E65D8">
        <w:rPr>
          <w:sz w:val="25"/>
          <w:szCs w:val="25"/>
        </w:rPr>
        <w:t xml:space="preserve"> </w:t>
      </w:r>
      <w:r w:rsidR="00815C2F">
        <w:rPr>
          <w:sz w:val="25"/>
          <w:szCs w:val="25"/>
        </w:rPr>
        <w:t>№2258-р</w:t>
      </w:r>
      <w:r w:rsidRPr="00055158">
        <w:rPr>
          <w:sz w:val="25"/>
          <w:szCs w:val="25"/>
        </w:rPr>
        <w:t>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</w:t>
      </w:r>
      <w:r w:rsidR="006E65D8">
        <w:rPr>
          <w:sz w:val="25"/>
          <w:szCs w:val="25"/>
        </w:rPr>
        <w:t>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936050" w:rsidRPr="00055158" w:rsidRDefault="00936050" w:rsidP="0093605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936050" w:rsidRPr="00675074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ции в виде отдельно стоящего дву</w:t>
      </w:r>
      <w:r w:rsidR="00AD23E4">
        <w:rPr>
          <w:sz w:val="25"/>
          <w:szCs w:val="25"/>
        </w:rPr>
        <w:t>х</w:t>
      </w:r>
      <w:r w:rsidRPr="00675074">
        <w:rPr>
          <w:sz w:val="25"/>
          <w:szCs w:val="25"/>
        </w:rPr>
        <w:t>стороннего рекламного щита</w:t>
      </w:r>
      <w:r>
        <w:rPr>
          <w:sz w:val="25"/>
          <w:szCs w:val="25"/>
        </w:rPr>
        <w:t xml:space="preserve"> со статическим или динам</w:t>
      </w:r>
      <w:r>
        <w:rPr>
          <w:sz w:val="25"/>
          <w:szCs w:val="25"/>
        </w:rPr>
        <w:t>и</w:t>
      </w:r>
      <w:r>
        <w:rPr>
          <w:sz w:val="25"/>
          <w:szCs w:val="25"/>
        </w:rPr>
        <w:t>ческим заполнением</w:t>
      </w:r>
      <w:r w:rsidRPr="00675074">
        <w:rPr>
          <w:sz w:val="25"/>
          <w:szCs w:val="25"/>
        </w:rPr>
        <w:t xml:space="preserve">, </w:t>
      </w:r>
      <w:r w:rsidR="002D683D" w:rsidRPr="00D86E0B">
        <w:rPr>
          <w:rFonts w:eastAsia="SimSun"/>
          <w:sz w:val="25"/>
          <w:szCs w:val="25"/>
          <w:lang w:eastAsia="zh-CN"/>
        </w:rPr>
        <w:t>размещаем</w:t>
      </w:r>
      <w:r w:rsidR="00AD23E4">
        <w:rPr>
          <w:rFonts w:eastAsia="SimSun"/>
          <w:sz w:val="25"/>
          <w:szCs w:val="25"/>
          <w:lang w:eastAsia="zh-CN"/>
        </w:rPr>
        <w:t>ой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AD23E4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AD23E4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находящ</w:t>
      </w:r>
      <w:r w:rsidR="00CD36F5">
        <w:rPr>
          <w:rFonts w:eastAsia="SimSun"/>
          <w:sz w:val="25"/>
          <w:szCs w:val="25"/>
          <w:lang w:eastAsia="zh-CN"/>
        </w:rPr>
        <w:t>е</w:t>
      </w:r>
      <w:r w:rsidR="00AD23E4">
        <w:rPr>
          <w:rFonts w:eastAsia="SimSun"/>
          <w:sz w:val="25"/>
          <w:szCs w:val="25"/>
          <w:lang w:eastAsia="zh-CN"/>
        </w:rPr>
        <w:t>м</w:t>
      </w:r>
      <w:r w:rsidR="002D683D"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="002D683D" w:rsidRPr="00D86E0B">
        <w:rPr>
          <w:rFonts w:eastAsia="SimSun"/>
          <w:sz w:val="25"/>
          <w:szCs w:val="25"/>
          <w:lang w:eastAsia="zh-CN"/>
        </w:rPr>
        <w:t>б</w:t>
      </w:r>
      <w:r w:rsidR="002D683D" w:rsidRPr="00D86E0B">
        <w:rPr>
          <w:rFonts w:eastAsia="SimSun"/>
          <w:sz w:val="25"/>
          <w:szCs w:val="25"/>
          <w:lang w:eastAsia="zh-CN"/>
        </w:rPr>
        <w:t>ственности, либо на земельн</w:t>
      </w:r>
      <w:r w:rsidR="00AD23E4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AD23E4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AD23E4">
        <w:rPr>
          <w:rFonts w:eastAsia="SimSun"/>
          <w:sz w:val="25"/>
          <w:szCs w:val="25"/>
          <w:lang w:eastAsia="zh-CN"/>
        </w:rPr>
        <w:t>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не разгр</w:t>
      </w:r>
      <w:r w:rsidR="002D683D" w:rsidRPr="00D86E0B">
        <w:rPr>
          <w:rFonts w:eastAsia="SimSun"/>
          <w:sz w:val="25"/>
          <w:szCs w:val="25"/>
          <w:lang w:eastAsia="zh-CN"/>
        </w:rPr>
        <w:t>а</w:t>
      </w:r>
      <w:r w:rsidR="002D683D" w:rsidRPr="00D86E0B">
        <w:rPr>
          <w:rFonts w:eastAsia="SimSun"/>
          <w:sz w:val="25"/>
          <w:szCs w:val="25"/>
          <w:lang w:eastAsia="zh-CN"/>
        </w:rPr>
        <w:t>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 xml:space="preserve">Адрес: г. Нижневартовск, </w:t>
      </w:r>
      <w:r w:rsidR="00C6614F">
        <w:rPr>
          <w:rFonts w:eastAsia="SimSun"/>
          <w:sz w:val="25"/>
          <w:szCs w:val="25"/>
          <w:lang w:eastAsia="zh-CN"/>
        </w:rPr>
        <w:t>ул. Интернациональная, 49/3, квартал «Северный» (в районе дома, нечетная сторона).</w:t>
      </w:r>
    </w:p>
    <w:p w:rsidR="00936050" w:rsidRPr="008849ED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8849ED">
        <w:rPr>
          <w:sz w:val="25"/>
          <w:szCs w:val="25"/>
        </w:rPr>
        <w:t>ю</w:t>
      </w:r>
      <w:r w:rsidRPr="008849ED">
        <w:rPr>
          <w:sz w:val="25"/>
          <w:szCs w:val="25"/>
        </w:rPr>
        <w:t xml:space="preserve">чения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>по лоту №</w:t>
      </w:r>
      <w:r w:rsidR="00F96B27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36050" w:rsidRPr="00B66373" w:rsidRDefault="00936050" w:rsidP="00936050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не позднее 15 дней со дня подачи такого заявления.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9958CC" w:rsidRPr="009958CC" w:rsidRDefault="009958CC" w:rsidP="009958CC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E80595">
      <w:pPr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936050" w:rsidRPr="0078690A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78690A">
        <w:rPr>
          <w:sz w:val="25"/>
          <w:szCs w:val="25"/>
        </w:rPr>
        <w:t>Рекламораспространитель имеет право использовать рекламное место в соотве</w:t>
      </w:r>
      <w:r w:rsidR="00936050" w:rsidRPr="0078690A">
        <w:rPr>
          <w:sz w:val="25"/>
          <w:szCs w:val="25"/>
        </w:rPr>
        <w:t>т</w:t>
      </w:r>
      <w:r w:rsidR="00936050" w:rsidRPr="0078690A">
        <w:rPr>
          <w:sz w:val="25"/>
          <w:szCs w:val="25"/>
        </w:rPr>
        <w:t>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4.4. В течение одного года со дня выдачи управлением архитектуры и градостроител</w:t>
      </w:r>
      <w:r w:rsidRPr="0078690A">
        <w:rPr>
          <w:sz w:val="25"/>
          <w:szCs w:val="25"/>
        </w:rPr>
        <w:t>ь</w:t>
      </w:r>
      <w:r w:rsidRPr="0078690A">
        <w:rPr>
          <w:sz w:val="25"/>
          <w:szCs w:val="25"/>
        </w:rPr>
        <w:t xml:space="preserve">ства администрации города разрешения на установку и эксплуатацию рекламной конструкции </w:t>
      </w:r>
      <w:r w:rsidRPr="0078690A">
        <w:rPr>
          <w:sz w:val="25"/>
          <w:szCs w:val="25"/>
        </w:rPr>
        <w:lastRenderedPageBreak/>
        <w:t>установить рекламную конструкцию и осуществлять ее эксплуатацию в соответствии с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шения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78690A">
        <w:rPr>
          <w:sz w:val="25"/>
          <w:szCs w:val="25"/>
        </w:rPr>
        <w:t>р</w:t>
      </w:r>
      <w:r w:rsidRPr="0078690A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 xml:space="preserve">ствам наружной рекламы. Правила </w:t>
      </w:r>
      <w:r>
        <w:rPr>
          <w:sz w:val="25"/>
          <w:szCs w:val="25"/>
        </w:rPr>
        <w:t>размещения".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да (не позднее 15 июня).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78690A">
        <w:rPr>
          <w:sz w:val="25"/>
          <w:szCs w:val="25"/>
        </w:rPr>
        <w:t>д</w:t>
      </w:r>
      <w:r w:rsidRPr="0078690A">
        <w:rPr>
          <w:sz w:val="25"/>
          <w:szCs w:val="25"/>
        </w:rPr>
        <w:t>ственной близости к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78690A">
        <w:rPr>
          <w:sz w:val="25"/>
          <w:szCs w:val="25"/>
        </w:rPr>
        <w:t>х</w:t>
      </w:r>
      <w:r w:rsidRPr="0078690A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78690A">
        <w:rPr>
          <w:sz w:val="25"/>
          <w:szCs w:val="25"/>
        </w:rPr>
        <w:t>ю</w:t>
      </w:r>
      <w:r w:rsidRPr="0078690A">
        <w:rPr>
          <w:sz w:val="25"/>
          <w:szCs w:val="25"/>
        </w:rPr>
        <w:t xml:space="preserve">дать правила безопасности.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гламентирующих рекламную деятельность.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</w:t>
      </w:r>
      <w:r w:rsidRPr="0078690A">
        <w:rPr>
          <w:sz w:val="25"/>
          <w:szCs w:val="25"/>
        </w:rPr>
        <w:t>я</w:t>
      </w:r>
      <w:r w:rsidRPr="0078690A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нования Рекламораспространителя.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струкции, составить акт о восстановлении объекта муниципальной собственности и благ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устройства.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78690A">
        <w:rPr>
          <w:sz w:val="25"/>
          <w:szCs w:val="25"/>
        </w:rPr>
        <w:t>б</w:t>
      </w:r>
      <w:r w:rsidRPr="0078690A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78690A">
        <w:rPr>
          <w:sz w:val="25"/>
          <w:szCs w:val="25"/>
        </w:rPr>
        <w:t>ы</w:t>
      </w:r>
      <w:r w:rsidRPr="0078690A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</w:t>
      </w:r>
      <w:r w:rsidRPr="0078690A">
        <w:rPr>
          <w:sz w:val="25"/>
          <w:szCs w:val="25"/>
        </w:rPr>
        <w:t>у</w:t>
      </w:r>
      <w:r w:rsidRPr="0078690A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рекламной ко</w:t>
      </w:r>
      <w:r w:rsidRPr="0078690A">
        <w:rPr>
          <w:sz w:val="25"/>
          <w:szCs w:val="25"/>
        </w:rPr>
        <w:t>н</w:t>
      </w:r>
      <w:r w:rsidRPr="0078690A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78690A">
        <w:rPr>
          <w:sz w:val="25"/>
          <w:szCs w:val="25"/>
        </w:rPr>
        <w:t>р</w:t>
      </w:r>
      <w:r w:rsidRPr="0078690A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936050" w:rsidRPr="0078690A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78690A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936050" w:rsidRPr="0078690A">
        <w:rPr>
          <w:sz w:val="25"/>
          <w:szCs w:val="25"/>
        </w:rPr>
        <w:t>е</w:t>
      </w:r>
      <w:r w:rsidR="00936050" w:rsidRPr="0078690A">
        <w:rPr>
          <w:sz w:val="25"/>
          <w:szCs w:val="25"/>
        </w:rPr>
        <w:t>кламной конструкции.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78690A">
        <w:rPr>
          <w:sz w:val="25"/>
          <w:szCs w:val="25"/>
        </w:rPr>
        <w:t>а</w:t>
      </w:r>
      <w:r w:rsidRPr="0078690A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78690A">
        <w:rPr>
          <w:sz w:val="25"/>
          <w:szCs w:val="25"/>
        </w:rPr>
        <w:t>м</w:t>
      </w:r>
      <w:r w:rsidRPr="0078690A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странителя от устранения допущенных им нарушений.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78690A">
        <w:rPr>
          <w:sz w:val="25"/>
          <w:szCs w:val="25"/>
        </w:rPr>
        <w:t>и</w:t>
      </w:r>
      <w:r w:rsidRPr="0078690A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78690A">
        <w:rPr>
          <w:sz w:val="25"/>
          <w:szCs w:val="25"/>
        </w:rPr>
        <w:t>е</w:t>
      </w:r>
      <w:r w:rsidRPr="0078690A">
        <w:rPr>
          <w:sz w:val="25"/>
          <w:szCs w:val="25"/>
        </w:rPr>
        <w:t>го уведомления.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CD36F5"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 настоящего договора, Рекламораспр</w:t>
      </w:r>
      <w:r w:rsidRPr="0078690A">
        <w:rPr>
          <w:sz w:val="25"/>
          <w:szCs w:val="25"/>
        </w:rPr>
        <w:t>о</w:t>
      </w:r>
      <w:r w:rsidRPr="0078690A">
        <w:rPr>
          <w:sz w:val="25"/>
          <w:szCs w:val="25"/>
        </w:rPr>
        <w:t>странитель уплачивает Администрации штраф в размере годовой платы за установку и эк</w:t>
      </w:r>
      <w:r w:rsidRPr="0078690A">
        <w:rPr>
          <w:sz w:val="25"/>
          <w:szCs w:val="25"/>
        </w:rPr>
        <w:t>с</w:t>
      </w:r>
      <w:r w:rsidRPr="0078690A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E80595" w:rsidRDefault="00E80595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936050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78690A">
        <w:rPr>
          <w:sz w:val="25"/>
          <w:szCs w:val="25"/>
        </w:rPr>
        <w:t>Все споры и разногласия, возникающие при исполнении настоящего договора, ра</w:t>
      </w:r>
      <w:r w:rsidR="00936050" w:rsidRPr="0078690A">
        <w:rPr>
          <w:sz w:val="25"/>
          <w:szCs w:val="25"/>
        </w:rPr>
        <w:t>з</w:t>
      </w:r>
      <w:r w:rsidR="00936050" w:rsidRPr="0078690A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936050" w:rsidRPr="0078690A">
        <w:rPr>
          <w:sz w:val="25"/>
          <w:szCs w:val="25"/>
        </w:rPr>
        <w:t>с</w:t>
      </w:r>
      <w:r w:rsidR="00936050" w:rsidRPr="0078690A">
        <w:rPr>
          <w:sz w:val="25"/>
          <w:szCs w:val="25"/>
        </w:rPr>
        <w:t>смотрения претензий - 10 календарных дней.</w:t>
      </w:r>
    </w:p>
    <w:p w:rsidR="00E80595" w:rsidRPr="0078690A" w:rsidRDefault="00E80595" w:rsidP="00936050">
      <w:pPr>
        <w:ind w:firstLine="709"/>
        <w:jc w:val="both"/>
        <w:rPr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936050" w:rsidRPr="0078690A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78690A">
        <w:rPr>
          <w:sz w:val="25"/>
          <w:szCs w:val="25"/>
        </w:rPr>
        <w:t>При наступлении обстоятельств, вследствие которых любая из сторон не в состо</w:t>
      </w:r>
      <w:r w:rsidR="00936050" w:rsidRPr="0078690A">
        <w:rPr>
          <w:sz w:val="25"/>
          <w:szCs w:val="25"/>
        </w:rPr>
        <w:t>я</w:t>
      </w:r>
      <w:r w:rsidR="00936050" w:rsidRPr="0078690A">
        <w:rPr>
          <w:sz w:val="25"/>
          <w:szCs w:val="25"/>
        </w:rPr>
        <w:t>нии полностью или частично исполнять обязательства по настоящему договору (</w:t>
      </w:r>
      <w:r w:rsidR="00936050" w:rsidRPr="0078690A">
        <w:rPr>
          <w:b/>
          <w:sz w:val="25"/>
          <w:szCs w:val="25"/>
        </w:rPr>
        <w:t>форс-мажор</w:t>
      </w:r>
      <w:r w:rsidR="00936050" w:rsidRPr="0078690A">
        <w:rPr>
          <w:sz w:val="25"/>
          <w:szCs w:val="25"/>
        </w:rPr>
        <w:t>: стихийные бедствия, введение чрезвычайного</w:t>
      </w:r>
      <w:r w:rsidR="00936050">
        <w:rPr>
          <w:sz w:val="25"/>
          <w:szCs w:val="25"/>
        </w:rPr>
        <w:t xml:space="preserve"> </w:t>
      </w:r>
      <w:r w:rsidR="00936050" w:rsidRPr="0078690A">
        <w:rPr>
          <w:sz w:val="25"/>
          <w:szCs w:val="25"/>
        </w:rPr>
        <w:t>положения, ведение военных действий, заб</w:t>
      </w:r>
      <w:r w:rsidR="00936050" w:rsidRPr="0078690A">
        <w:rPr>
          <w:sz w:val="25"/>
          <w:szCs w:val="25"/>
        </w:rPr>
        <w:t>а</w:t>
      </w:r>
      <w:r w:rsidR="00936050" w:rsidRPr="0078690A">
        <w:rPr>
          <w:sz w:val="25"/>
          <w:szCs w:val="25"/>
        </w:rPr>
        <w:t>стовки, пожары, революции),</w:t>
      </w:r>
      <w:r w:rsidR="00936050">
        <w:rPr>
          <w:sz w:val="25"/>
          <w:szCs w:val="25"/>
        </w:rPr>
        <w:t xml:space="preserve"> </w:t>
      </w:r>
      <w:r w:rsidR="00936050"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E031E" w:rsidRDefault="00FE031E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5B1ADF" w:rsidRPr="003B57EB" w:rsidRDefault="005B1ADF" w:rsidP="00FE031E">
      <w:pPr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10.2. </w:t>
      </w:r>
      <w:r w:rsidR="0049153F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</w:t>
      </w:r>
      <w:r w:rsidR="0049153F">
        <w:rPr>
          <w:color w:val="000000" w:themeColor="text1"/>
          <w:sz w:val="25"/>
          <w:szCs w:val="25"/>
        </w:rPr>
        <w:t>с</w:t>
      </w:r>
      <w:r w:rsidR="0049153F">
        <w:rPr>
          <w:color w:val="000000" w:themeColor="text1"/>
          <w:sz w:val="25"/>
          <w:szCs w:val="25"/>
        </w:rPr>
        <w:t>пространителем без подключения к сетям уличного освещения.</w:t>
      </w:r>
      <w:r w:rsidR="00CD36F5">
        <w:rPr>
          <w:color w:val="000000" w:themeColor="text1"/>
          <w:sz w:val="25"/>
          <w:szCs w:val="25"/>
        </w:rPr>
        <w:t xml:space="preserve"> </w:t>
      </w:r>
    </w:p>
    <w:p w:rsidR="005B1ADF" w:rsidRDefault="005B1ADF" w:rsidP="00FE73E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10.3. </w:t>
      </w:r>
      <w:r w:rsidR="0049153F">
        <w:rPr>
          <w:sz w:val="25"/>
          <w:szCs w:val="25"/>
        </w:rPr>
        <w:t>Перед началом работ оформить разрешение на земляные работы. В</w:t>
      </w:r>
      <w:r w:rsidR="00CD36F5">
        <w:rPr>
          <w:sz w:val="25"/>
          <w:szCs w:val="25"/>
        </w:rPr>
        <w:t xml:space="preserve">се работы </w:t>
      </w:r>
      <w:r w:rsidR="00FE73EF">
        <w:rPr>
          <w:sz w:val="25"/>
          <w:szCs w:val="25"/>
        </w:rPr>
        <w:t>в</w:t>
      </w:r>
      <w:r w:rsidR="00FE73EF">
        <w:rPr>
          <w:sz w:val="25"/>
          <w:szCs w:val="25"/>
        </w:rPr>
        <w:t>ы</w:t>
      </w:r>
      <w:r w:rsidR="00FE73EF">
        <w:rPr>
          <w:sz w:val="25"/>
          <w:szCs w:val="25"/>
        </w:rPr>
        <w:t>полнять в присутствии представителя МУП «Теплоснабжение».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4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815C2F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5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6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 w:rsidR="00AD23E4"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B1ADF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0A4ADE" w:rsidRDefault="000A4ADE" w:rsidP="002159B8">
      <w:pPr>
        <w:jc w:val="center"/>
        <w:rPr>
          <w:b/>
          <w:sz w:val="25"/>
          <w:szCs w:val="25"/>
        </w:rPr>
      </w:pPr>
    </w:p>
    <w:p w:rsidR="00936050" w:rsidRPr="002159B8" w:rsidRDefault="00936050" w:rsidP="002159B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020D3C" w:rsidTr="00A879FE">
        <w:tc>
          <w:tcPr>
            <w:tcW w:w="4928" w:type="dxa"/>
          </w:tcPr>
          <w:p w:rsidR="00936050" w:rsidRPr="00020D3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020D3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1D186C" w:rsidRDefault="001D186C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1D186C" w:rsidSect="002B2080">
          <w:headerReference w:type="default" r:id="rId9"/>
          <w:pgSz w:w="11906" w:h="16838"/>
          <w:pgMar w:top="680" w:right="567" w:bottom="680" w:left="1134" w:header="720" w:footer="720" w:gutter="0"/>
          <w:cols w:space="720"/>
        </w:sectPr>
      </w:pP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35E15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1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Pr="00671177" w:rsidRDefault="00936050" w:rsidP="00435E15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936050" w:rsidRPr="009F3B83" w:rsidRDefault="00936050" w:rsidP="00C6614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Default="00936050" w:rsidP="00C6614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FE73EF" w:rsidRDefault="00FE73EF" w:rsidP="00FE73EF">
      <w:pPr>
        <w:jc w:val="center"/>
        <w:rPr>
          <w:b/>
          <w:caps/>
        </w:rPr>
      </w:pPr>
    </w:p>
    <w:p w:rsidR="00FE73EF" w:rsidRPr="00FE73EF" w:rsidRDefault="00FE73EF" w:rsidP="00FE73EF">
      <w:pPr>
        <w:jc w:val="center"/>
        <w:rPr>
          <w:b/>
          <w:caps/>
        </w:rPr>
      </w:pPr>
      <w:r w:rsidRPr="00FE73E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58368" behindDoc="0" locked="0" layoutInCell="1" allowOverlap="1" wp14:anchorId="35CD3C52" wp14:editId="1D8FD914">
                <wp:simplePos x="0" y="0"/>
                <wp:positionH relativeFrom="column">
                  <wp:posOffset>3998398</wp:posOffset>
                </wp:positionH>
                <wp:positionV relativeFrom="paragraph">
                  <wp:posOffset>3577722</wp:posOffset>
                </wp:positionV>
                <wp:extent cx="903890" cy="230889"/>
                <wp:effectExtent l="0" t="209550" r="0" b="207645"/>
                <wp:wrapNone/>
                <wp:docPr id="315" name="Поле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382279">
                          <a:off x="0" y="0"/>
                          <a:ext cx="903890" cy="2308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C2F" w:rsidRPr="00DA4B98" w:rsidRDefault="00815C2F" w:rsidP="00FE73EF">
                            <w:pPr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DA4B98">
                              <w:rPr>
                                <w:b/>
                                <w:color w:val="FF0000"/>
                                <w:sz w:val="12"/>
                                <w:szCs w:val="12"/>
                              </w:rPr>
                              <w:t>КЛ - 0,4 кВ Ул. осв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5" o:spid="_x0000_s1035" type="#_x0000_t202" style="position:absolute;left:0;text-align:left;margin-left:314.85pt;margin-top:281.7pt;width:71.15pt;height:18.2pt;rotation:2602084fd;z-index:25285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" filled="f" stroked="f" strokeweight=".5pt">
                <v:textbox>
                  <w:txbxContent>
                    <w:p w:rsidR="00815C2F" w:rsidRPr="00DA4B98" w:rsidRDefault="00815C2F" w:rsidP="00FE73EF">
                      <w:pPr>
                        <w:rPr>
                          <w:b/>
                          <w:color w:val="FF0000"/>
                          <w:sz w:val="12"/>
                          <w:szCs w:val="12"/>
                        </w:rPr>
                      </w:pPr>
                      <w:r w:rsidRPr="00DA4B98">
                        <w:rPr>
                          <w:b/>
                          <w:color w:val="FF0000"/>
                          <w:sz w:val="12"/>
                          <w:szCs w:val="12"/>
                        </w:rPr>
                        <w:t>КЛ - 0,4 кВ Ул. осв</w:t>
                      </w:r>
                    </w:p>
                  </w:txbxContent>
                </v:textbox>
              </v:shape>
            </w:pict>
          </mc:Fallback>
        </mc:AlternateContent>
      </w:r>
      <w:r w:rsidRPr="00FE73EF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857344" behindDoc="0" locked="0" layoutInCell="1" allowOverlap="1" wp14:anchorId="32878C17" wp14:editId="15160E33">
                <wp:simplePos x="0" y="0"/>
                <wp:positionH relativeFrom="column">
                  <wp:posOffset>2259593</wp:posOffset>
                </wp:positionH>
                <wp:positionV relativeFrom="paragraph">
                  <wp:posOffset>1954442</wp:posOffset>
                </wp:positionV>
                <wp:extent cx="3310255" cy="2511382"/>
                <wp:effectExtent l="0" t="0" r="23495" b="22860"/>
                <wp:wrapNone/>
                <wp:docPr id="316" name="Группа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0255" cy="2511382"/>
                          <a:chOff x="0" y="0"/>
                          <a:chExt cx="3310255" cy="2511382"/>
                        </a:xfrm>
                      </wpg:grpSpPr>
                      <wps:wsp>
                        <wps:cNvPr id="317" name="Прямая соединительная линия 317"/>
                        <wps:cNvCnPr/>
                        <wps:spPr>
                          <a:xfrm>
                            <a:off x="0" y="0"/>
                            <a:ext cx="1739265" cy="144335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8" name="Прямая соединительная линия 318"/>
                        <wps:cNvCnPr/>
                        <wps:spPr>
                          <a:xfrm>
                            <a:off x="1739462" y="1439918"/>
                            <a:ext cx="698500" cy="5778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9" name="Прямая соединительная линия 319"/>
                        <wps:cNvCnPr/>
                        <wps:spPr>
                          <a:xfrm>
                            <a:off x="2438400" y="2017987"/>
                            <a:ext cx="871855" cy="49339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16" o:spid="_x0000_s1026" style="position:absolute;margin-left:177.9pt;margin-top:153.9pt;width:260.65pt;height:197.75pt;z-index:252857344" coordsize="33102,25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">
                <v:line id="Прямая соединительная линия 317" o:spid="_x0000_s1027" style="position:absolute;visibility:visible;mso-wrap-style:square" from="0,0" to="17392,14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ASBcQAAADcAAAADwAAAGRycy9kb3ducmV2LnhtbESPQWvCQBSE7wX/w/IK3uomFbREVymC&#10;UHJRY0p7fGSfSdrs25BdY/z3riB4HGbmG2a5HkwjeupcbVlBPIlAEBdW11wqyI/btw8QziNrbCyT&#10;gis5WK9GL0tMtL3wgfrMlyJA2CWooPK+TaR0RUUG3cS2xME72c6gD7Irpe7wEuCmke9RNJMGaw4L&#10;Fba0qaj4z85Gwe/xL/3ZZH2aR610pk7j3b7/Vmr8OnwuQHga/DP8aH9pBdN4Dvcz4QjI1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0BIFxAAAANwAAAAPAAAAAAAAAAAA&#10;AAAAAKECAABkcnMvZG93bnJldi54bWxQSwUGAAAAAAQABAD5AAAAkgMAAAAA&#10;" strokecolor="red"/>
                <v:line id="Прямая соединительная линия 318" o:spid="_x0000_s1028" style="position:absolute;visibility:visible;mso-wrap-style:square" from="17394,14399" to="24379,201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+Gd8IAAADcAAAADwAAAGRycy9kb3ducmV2LnhtbERPz2vCMBS+D/Y/hCfsNtNuMEY1ihQG&#10;o5fNWtHjo3m21ealJFnb/ffmMNjx4/u93s6mFyM531lWkC4TEMS11R03CqrDx/M7CB+QNfaWScEv&#10;edhuHh/WmGk78Z7GMjQihrDPUEEbwpBJ6euWDPqlHYgjd7HOYIjQNVI7nGK46eVLkrxJgx3HhhYH&#10;yluqb+WPUXA+XItTXo5FlQzSm65Iv77Ho1JPi3m3AhFoDv/iP/enVvCaxrXxTDwCcnM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0+Gd8IAAADcAAAADwAAAAAAAAAAAAAA&#10;AAChAgAAZHJzL2Rvd25yZXYueG1sUEsFBgAAAAAEAAQA+QAAAJADAAAAAA==&#10;" strokecolor="red"/>
                <v:line id="Прямая соединительная линия 319" o:spid="_x0000_s1029" style="position:absolute;visibility:visible;mso-wrap-style:square" from="24384,20179" to="33102,25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Mj7MQAAADcAAAADwAAAGRycy9kb3ducmV2LnhtbESPQWvCQBSE7wX/w/IK3uomFcRGVymC&#10;UHJRY0p7fGSfSdrs25BdY/z3riB4HGbmG2a5HkwjeupcbVlBPIlAEBdW11wqyI/btzkI55E1NpZJ&#10;wZUcrFejlyUm2l74QH3mSxEg7BJUUHnfJlK6oiKDbmJb4uCdbGfQB9mVUnd4CXDTyPcomkmDNYeF&#10;ClvaVFT8Z2ej4Pf4l/5ssj7No1Y6U6fxbt9/KzV+HT4XIDwN/hl+tL+0gmn8Afcz4QjI1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AyPsxAAAANwAAAAPAAAAAAAAAAAA&#10;AAAAAKECAABkcnMvZG93bnJldi54bWxQSwUGAAAAAAQABAD5AAAAkgMAAAAA&#10;" strokecolor="red"/>
              </v:group>
            </w:pict>
          </mc:Fallback>
        </mc:AlternateContent>
      </w:r>
      <w:r w:rsidRPr="00FE73EF">
        <w:rPr>
          <w:noProof/>
          <w:sz w:val="24"/>
          <w:szCs w:val="24"/>
        </w:rPr>
        <w:drawing>
          <wp:anchor distT="0" distB="0" distL="114300" distR="114300" simplePos="0" relativeHeight="252856320" behindDoc="0" locked="0" layoutInCell="1" allowOverlap="1" wp14:anchorId="0A2B64B7" wp14:editId="3DC37E12">
            <wp:simplePos x="0" y="0"/>
            <wp:positionH relativeFrom="column">
              <wp:posOffset>283862</wp:posOffset>
            </wp:positionH>
            <wp:positionV relativeFrom="paragraph">
              <wp:posOffset>5921</wp:posOffset>
            </wp:positionV>
            <wp:extent cx="2865549" cy="1940344"/>
            <wp:effectExtent l="0" t="0" r="0" b="3175"/>
            <wp:wrapNone/>
            <wp:docPr id="114" name="Рисунок 114" descr="Обзор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зор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409" cy="1942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3EF">
        <w:rPr>
          <w:noProof/>
          <w:sz w:val="24"/>
          <w:szCs w:val="24"/>
        </w:rPr>
        <w:drawing>
          <wp:inline distT="0" distB="0" distL="0" distR="0" wp14:anchorId="0FC85E38" wp14:editId="14D3507B">
            <wp:extent cx="6089812" cy="4466196"/>
            <wp:effectExtent l="0" t="0" r="635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78" cy="447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EF" w:rsidRPr="00E93969" w:rsidRDefault="00FE73EF" w:rsidP="00536201">
      <w:pPr>
        <w:jc w:val="center"/>
        <w:rPr>
          <w:b/>
          <w:caps/>
        </w:rPr>
      </w:pPr>
    </w:p>
    <w:tbl>
      <w:tblPr>
        <w:tblpPr w:leftFromText="180" w:rightFromText="180" w:vertAnchor="text" w:horzAnchor="margin" w:tblpX="108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6"/>
        <w:gridCol w:w="6563"/>
      </w:tblGrid>
      <w:tr w:rsidR="00536201" w:rsidRPr="00AF1F55" w:rsidTr="00FE73EF">
        <w:tc>
          <w:tcPr>
            <w:tcW w:w="3076" w:type="dxa"/>
            <w:shd w:val="clear" w:color="auto" w:fill="auto"/>
            <w:vAlign w:val="center"/>
          </w:tcPr>
          <w:p w:rsidR="00536201" w:rsidRPr="00AF1F55" w:rsidRDefault="00536201" w:rsidP="00FE73EF">
            <w:pPr>
              <w:jc w:val="both"/>
            </w:pPr>
            <w:r w:rsidRPr="00AF1F55">
              <w:rPr>
                <w:sz w:val="24"/>
                <w:szCs w:val="24"/>
              </w:rPr>
              <w:t>Местоположение</w:t>
            </w:r>
            <w:r>
              <w:rPr>
                <w:sz w:val="24"/>
                <w:szCs w:val="24"/>
              </w:rPr>
              <w:t xml:space="preserve"> </w:t>
            </w:r>
            <w:r w:rsidRPr="00AF1F55">
              <w:rPr>
                <w:sz w:val="24"/>
                <w:szCs w:val="24"/>
              </w:rPr>
              <w:t>рекла</w:t>
            </w:r>
            <w:r w:rsidRPr="00AF1F55">
              <w:rPr>
                <w:sz w:val="24"/>
                <w:szCs w:val="24"/>
              </w:rPr>
              <w:t>м</w:t>
            </w:r>
            <w:r w:rsidRPr="00AF1F55">
              <w:rPr>
                <w:sz w:val="24"/>
                <w:szCs w:val="24"/>
              </w:rPr>
              <w:t>ной конструкции</w:t>
            </w:r>
          </w:p>
        </w:tc>
        <w:tc>
          <w:tcPr>
            <w:tcW w:w="6563" w:type="dxa"/>
            <w:shd w:val="clear" w:color="auto" w:fill="auto"/>
            <w:vAlign w:val="center"/>
          </w:tcPr>
          <w:p w:rsidR="00536201" w:rsidRPr="00AF1F55" w:rsidRDefault="00C6614F" w:rsidP="00FE73EF">
            <w:pPr>
              <w:jc w:val="both"/>
            </w:pPr>
            <w:r>
              <w:rPr>
                <w:sz w:val="24"/>
                <w:szCs w:val="24"/>
              </w:rPr>
              <w:t>ул. Интернациональная, 49/3, квартал «Северный» (в районе дома, нечетная сторона)</w:t>
            </w:r>
          </w:p>
        </w:tc>
      </w:tr>
      <w:tr w:rsidR="00536201" w:rsidRPr="00AF1F55" w:rsidTr="00FE73EF">
        <w:tc>
          <w:tcPr>
            <w:tcW w:w="3076" w:type="dxa"/>
            <w:shd w:val="clear" w:color="auto" w:fill="auto"/>
            <w:vAlign w:val="center"/>
          </w:tcPr>
          <w:p w:rsidR="00536201" w:rsidRPr="00AF1F55" w:rsidRDefault="00536201" w:rsidP="00FE73EF">
            <w:pPr>
              <w:jc w:val="both"/>
            </w:pPr>
            <w:r w:rsidRPr="00AF1F55">
              <w:rPr>
                <w:sz w:val="24"/>
                <w:szCs w:val="24"/>
              </w:rPr>
              <w:t>Тип рекламной</w:t>
            </w:r>
            <w:r>
              <w:rPr>
                <w:sz w:val="24"/>
                <w:szCs w:val="24"/>
              </w:rPr>
              <w:t xml:space="preserve"> </w:t>
            </w:r>
            <w:r w:rsidRPr="00AF1F55">
              <w:rPr>
                <w:sz w:val="24"/>
                <w:szCs w:val="24"/>
              </w:rPr>
              <w:t>констру</w:t>
            </w:r>
            <w:r w:rsidRPr="00AF1F55">
              <w:rPr>
                <w:sz w:val="24"/>
                <w:szCs w:val="24"/>
              </w:rPr>
              <w:t>к</w:t>
            </w:r>
            <w:r w:rsidRPr="00AF1F55">
              <w:rPr>
                <w:sz w:val="24"/>
                <w:szCs w:val="24"/>
              </w:rPr>
              <w:t>ции</w:t>
            </w:r>
          </w:p>
        </w:tc>
        <w:tc>
          <w:tcPr>
            <w:tcW w:w="6563" w:type="dxa"/>
            <w:shd w:val="clear" w:color="auto" w:fill="auto"/>
            <w:vAlign w:val="center"/>
          </w:tcPr>
          <w:p w:rsidR="00536201" w:rsidRPr="00AF1F55" w:rsidRDefault="00536201" w:rsidP="00FE73EF">
            <w:pPr>
              <w:jc w:val="both"/>
            </w:pPr>
            <w:r w:rsidRPr="00AF1F55">
              <w:rPr>
                <w:sz w:val="24"/>
                <w:szCs w:val="24"/>
              </w:rPr>
              <w:t>двухсторонний рекламный щит со статическим либо дин</w:t>
            </w:r>
            <w:r w:rsidRPr="00AF1F55">
              <w:rPr>
                <w:sz w:val="24"/>
                <w:szCs w:val="24"/>
              </w:rPr>
              <w:t>а</w:t>
            </w:r>
            <w:r w:rsidRPr="00AF1F55">
              <w:rPr>
                <w:sz w:val="24"/>
                <w:szCs w:val="24"/>
              </w:rPr>
              <w:t>мическим заполнением с размером информационного поля одной стороны 3,0 м (высота) х 6,0 м (ширина) х 2</w:t>
            </w:r>
          </w:p>
        </w:tc>
      </w:tr>
    </w:tbl>
    <w:p w:rsidR="00536201" w:rsidRPr="00E93969" w:rsidRDefault="00536201" w:rsidP="00536201">
      <w:pPr>
        <w:jc w:val="right"/>
      </w:pPr>
    </w:p>
    <w:p w:rsidR="00536201" w:rsidRPr="00AF1F55" w:rsidRDefault="00536201" w:rsidP="00536201">
      <w:pPr>
        <w:jc w:val="center"/>
        <w:rPr>
          <w:b/>
          <w:sz w:val="24"/>
          <w:szCs w:val="24"/>
        </w:rPr>
      </w:pPr>
      <w:r w:rsidRPr="00AF1F55">
        <w:rPr>
          <w:b/>
          <w:sz w:val="24"/>
          <w:szCs w:val="24"/>
        </w:rPr>
        <w:t xml:space="preserve">Координаты точек границ места размещения рекламной конструкциии </w:t>
      </w:r>
    </w:p>
    <w:p w:rsidR="00536201" w:rsidRPr="00AF1F55" w:rsidRDefault="00536201" w:rsidP="00536201">
      <w:pPr>
        <w:jc w:val="center"/>
        <w:rPr>
          <w:b/>
          <w:sz w:val="24"/>
          <w:szCs w:val="24"/>
        </w:rPr>
      </w:pPr>
    </w:p>
    <w:tbl>
      <w:tblPr>
        <w:tblW w:w="0" w:type="auto"/>
        <w:tblInd w:w="2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536201" w:rsidRPr="00AF1F55" w:rsidTr="000F784A">
        <w:tc>
          <w:tcPr>
            <w:tcW w:w="84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536201" w:rsidRPr="00AF1F55" w:rsidTr="000F784A">
        <w:tc>
          <w:tcPr>
            <w:tcW w:w="84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949353.87</w:t>
            </w:r>
          </w:p>
        </w:tc>
        <w:tc>
          <w:tcPr>
            <w:tcW w:w="186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4421435.23</w:t>
            </w:r>
          </w:p>
        </w:tc>
      </w:tr>
      <w:tr w:rsidR="00536201" w:rsidRPr="00AF1F55" w:rsidTr="000F784A">
        <w:tc>
          <w:tcPr>
            <w:tcW w:w="84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949358.74</w:t>
            </w:r>
          </w:p>
        </w:tc>
        <w:tc>
          <w:tcPr>
            <w:tcW w:w="186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4421438.74</w:t>
            </w:r>
          </w:p>
        </w:tc>
      </w:tr>
      <w:tr w:rsidR="00536201" w:rsidRPr="00AF1F55" w:rsidTr="000F784A">
        <w:tc>
          <w:tcPr>
            <w:tcW w:w="84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949360.49</w:t>
            </w:r>
          </w:p>
        </w:tc>
        <w:tc>
          <w:tcPr>
            <w:tcW w:w="186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4421436.31</w:t>
            </w:r>
          </w:p>
        </w:tc>
      </w:tr>
      <w:tr w:rsidR="00536201" w:rsidRPr="00AF1F55" w:rsidTr="000F784A">
        <w:tc>
          <w:tcPr>
            <w:tcW w:w="84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949355.62</w:t>
            </w:r>
          </w:p>
        </w:tc>
        <w:tc>
          <w:tcPr>
            <w:tcW w:w="1865" w:type="dxa"/>
            <w:shd w:val="clear" w:color="auto" w:fill="auto"/>
          </w:tcPr>
          <w:p w:rsidR="00536201" w:rsidRPr="00AF1F55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4421432.80</w:t>
            </w:r>
          </w:p>
        </w:tc>
      </w:tr>
    </w:tbl>
    <w:p w:rsidR="00536201" w:rsidRDefault="00536201" w:rsidP="00536201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E90E17" w:rsidRDefault="00E90E17" w:rsidP="00E90E17">
      <w:pPr>
        <w:ind w:left="-142" w:firstLine="426"/>
        <w:jc w:val="center"/>
        <w:rPr>
          <w:bCs/>
          <w:sz w:val="18"/>
          <w:szCs w:val="18"/>
        </w:rPr>
      </w:pPr>
    </w:p>
    <w:p w:rsidR="001D186C" w:rsidRDefault="001D186C" w:rsidP="00E90E17">
      <w:pPr>
        <w:ind w:left="-142" w:firstLine="426"/>
        <w:jc w:val="center"/>
        <w:rPr>
          <w:bCs/>
          <w:sz w:val="18"/>
          <w:szCs w:val="18"/>
        </w:rPr>
        <w:sectPr w:rsidR="001D186C" w:rsidSect="001D186C">
          <w:pgSz w:w="11906" w:h="16838"/>
          <w:pgMar w:top="680" w:right="567" w:bottom="680" w:left="1701" w:header="720" w:footer="720" w:gutter="0"/>
          <w:cols w:space="720"/>
        </w:sectPr>
      </w:pPr>
    </w:p>
    <w:p w:rsidR="00936050" w:rsidRDefault="00936050" w:rsidP="00E90E17">
      <w:pPr>
        <w:ind w:left="-142" w:firstLine="426"/>
        <w:jc w:val="center"/>
        <w:rPr>
          <w:bCs/>
          <w:sz w:val="18"/>
          <w:szCs w:val="18"/>
        </w:rPr>
      </w:pP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3</w:t>
      </w: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Default="00936050" w:rsidP="00936050">
      <w:pPr>
        <w:jc w:val="center"/>
        <w:rPr>
          <w:bCs/>
          <w:sz w:val="18"/>
          <w:szCs w:val="18"/>
        </w:rPr>
      </w:pP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и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rPr>
          <w:b/>
          <w:sz w:val="25"/>
          <w:szCs w:val="25"/>
        </w:rPr>
      </w:pPr>
    </w:p>
    <w:p w:rsidR="00936050" w:rsidRPr="00D63385" w:rsidRDefault="00936050" w:rsidP="001D186C">
      <w:pPr>
        <w:ind w:left="-426" w:firstLine="426"/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</w:t>
      </w:r>
      <w:r w:rsidR="001D186C">
        <w:rPr>
          <w:sz w:val="25"/>
          <w:szCs w:val="25"/>
        </w:rPr>
        <w:t xml:space="preserve">         </w:t>
      </w:r>
      <w:r w:rsidRPr="00D63385">
        <w:rPr>
          <w:sz w:val="25"/>
          <w:szCs w:val="25"/>
        </w:rPr>
        <w:t xml:space="preserve"> "____" _______ 20</w:t>
      </w:r>
      <w:r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936050" w:rsidRPr="00D63385" w:rsidRDefault="00936050" w:rsidP="0093605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6E65D8" w:rsidRPr="00055158" w:rsidRDefault="006E65D8" w:rsidP="006E65D8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</w:t>
      </w:r>
      <w:r>
        <w:rPr>
          <w:sz w:val="25"/>
          <w:szCs w:val="25"/>
        </w:rPr>
        <w:t xml:space="preserve"> заместителя главы города,</w:t>
      </w:r>
      <w:r w:rsidRPr="00055158">
        <w:rPr>
          <w:sz w:val="25"/>
          <w:szCs w:val="25"/>
        </w:rPr>
        <w:t xml:space="preserve"> директора депа</w:t>
      </w:r>
      <w:r w:rsidRPr="00055158">
        <w:rPr>
          <w:sz w:val="25"/>
          <w:szCs w:val="25"/>
        </w:rPr>
        <w:t>р</w:t>
      </w:r>
      <w:r w:rsidRPr="00055158">
        <w:rPr>
          <w:sz w:val="25"/>
          <w:szCs w:val="25"/>
        </w:rPr>
        <w:t>тамента</w:t>
      </w:r>
      <w:r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 xml:space="preserve">, действующего на основании </w:t>
      </w:r>
      <w:r>
        <w:rPr>
          <w:sz w:val="25"/>
          <w:szCs w:val="25"/>
        </w:rPr>
        <w:t>распоряжения Главы города и администрации города                            от 26.12.2006 №2074-р (с изменениями), от 30.12.2015 №2258-р</w:t>
      </w:r>
      <w:r w:rsidRPr="00055158">
        <w:rPr>
          <w:sz w:val="25"/>
          <w:szCs w:val="25"/>
        </w:rPr>
        <w:t>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___________________________________</w:t>
      </w:r>
      <w:r w:rsidRPr="00055158">
        <w:rPr>
          <w:sz w:val="25"/>
          <w:szCs w:val="25"/>
        </w:rPr>
        <w:t>,</w:t>
      </w:r>
    </w:p>
    <w:p w:rsidR="006E65D8" w:rsidRPr="00055158" w:rsidRDefault="006E65D8" w:rsidP="006E65D8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6E65D8" w:rsidRPr="00055158" w:rsidRDefault="006E65D8" w:rsidP="006E65D8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1. Предмет договора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 w:rsidR="001D186C"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Pr="002B2080">
        <w:rPr>
          <w:sz w:val="25"/>
          <w:szCs w:val="25"/>
        </w:rPr>
        <w:t>к</w:t>
      </w:r>
      <w:r w:rsidRPr="002B2080">
        <w:rPr>
          <w:sz w:val="25"/>
          <w:szCs w:val="25"/>
        </w:rPr>
        <w:t>ции в виде отдельно стоящего дву</w:t>
      </w:r>
      <w:r w:rsidR="00120928">
        <w:rPr>
          <w:sz w:val="25"/>
          <w:szCs w:val="25"/>
        </w:rPr>
        <w:t>х</w:t>
      </w:r>
      <w:r w:rsidRPr="002B2080">
        <w:rPr>
          <w:sz w:val="25"/>
          <w:szCs w:val="25"/>
        </w:rPr>
        <w:t>стороннего рекламного щита со статическим или динам</w:t>
      </w:r>
      <w:r w:rsidRPr="002B2080">
        <w:rPr>
          <w:sz w:val="25"/>
          <w:szCs w:val="25"/>
        </w:rPr>
        <w:t>и</w:t>
      </w:r>
      <w:r w:rsidRPr="002B2080">
        <w:rPr>
          <w:sz w:val="25"/>
          <w:szCs w:val="25"/>
        </w:rPr>
        <w:t xml:space="preserve">ческим заполнением, </w:t>
      </w:r>
      <w:r w:rsidR="002D683D" w:rsidRPr="00D86E0B">
        <w:rPr>
          <w:rFonts w:eastAsia="SimSun"/>
          <w:sz w:val="25"/>
          <w:szCs w:val="25"/>
          <w:lang w:eastAsia="zh-CN"/>
        </w:rPr>
        <w:t>размещаем</w:t>
      </w:r>
      <w:r w:rsidR="00120928">
        <w:rPr>
          <w:rFonts w:eastAsia="SimSun"/>
          <w:sz w:val="25"/>
          <w:szCs w:val="25"/>
          <w:lang w:eastAsia="zh-CN"/>
        </w:rPr>
        <w:t>ой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находящ</w:t>
      </w:r>
      <w:r w:rsidR="00E21352">
        <w:rPr>
          <w:rFonts w:eastAsia="SimSun"/>
          <w:sz w:val="25"/>
          <w:szCs w:val="25"/>
          <w:lang w:eastAsia="zh-CN"/>
        </w:rPr>
        <w:t>е</w:t>
      </w:r>
      <w:r w:rsidR="00120928">
        <w:rPr>
          <w:rFonts w:eastAsia="SimSun"/>
          <w:sz w:val="25"/>
          <w:szCs w:val="25"/>
          <w:lang w:eastAsia="zh-CN"/>
        </w:rPr>
        <w:t>м</w:t>
      </w:r>
      <w:r w:rsidR="002D683D"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="002D683D" w:rsidRPr="00D86E0B">
        <w:rPr>
          <w:rFonts w:eastAsia="SimSun"/>
          <w:sz w:val="25"/>
          <w:szCs w:val="25"/>
          <w:lang w:eastAsia="zh-CN"/>
        </w:rPr>
        <w:t>б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ственности, </w:t>
      </w:r>
      <w:r w:rsidR="002D683D" w:rsidRPr="00E90E17">
        <w:rPr>
          <w:rFonts w:eastAsia="SimSun"/>
          <w:sz w:val="25"/>
          <w:szCs w:val="25"/>
          <w:lang w:eastAsia="zh-CN"/>
        </w:rPr>
        <w:t>либо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2D683D" w:rsidRPr="00E90E17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2D683D"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120928">
        <w:rPr>
          <w:rFonts w:eastAsia="SimSun"/>
          <w:sz w:val="25"/>
          <w:szCs w:val="25"/>
          <w:lang w:eastAsia="zh-CN"/>
        </w:rPr>
        <w:t>й</w:t>
      </w:r>
      <w:r w:rsidR="002D683D" w:rsidRPr="00E90E17">
        <w:rPr>
          <w:rFonts w:eastAsia="SimSun"/>
          <w:sz w:val="25"/>
          <w:szCs w:val="25"/>
          <w:lang w:eastAsia="zh-CN"/>
        </w:rPr>
        <w:t xml:space="preserve"> не разгр</w:t>
      </w:r>
      <w:r w:rsidR="002D683D" w:rsidRPr="00E90E17">
        <w:rPr>
          <w:rFonts w:eastAsia="SimSun"/>
          <w:sz w:val="25"/>
          <w:szCs w:val="25"/>
          <w:lang w:eastAsia="zh-CN"/>
        </w:rPr>
        <w:t>а</w:t>
      </w:r>
      <w:r w:rsidR="002D683D" w:rsidRPr="00E90E17">
        <w:rPr>
          <w:rFonts w:eastAsia="SimSun"/>
          <w:sz w:val="25"/>
          <w:szCs w:val="25"/>
          <w:lang w:eastAsia="zh-CN"/>
        </w:rPr>
        <w:t>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AF3A36">
        <w:rPr>
          <w:sz w:val="25"/>
          <w:szCs w:val="25"/>
        </w:rPr>
        <w:t xml:space="preserve">Адрес: г. Нижневартовск, </w:t>
      </w:r>
      <w:r w:rsidR="00AF3A36" w:rsidRPr="00AF3A36">
        <w:rPr>
          <w:rFonts w:eastAsia="Calibri"/>
          <w:sz w:val="25"/>
          <w:szCs w:val="25"/>
          <w:lang w:eastAsia="en-US"/>
        </w:rPr>
        <w:t>ул. Лопарева, 80 (в районе дома, четная сторона)</w:t>
      </w:r>
      <w:r w:rsidRPr="00AF3A36">
        <w:rPr>
          <w:rFonts w:eastAsia="Calibri"/>
          <w:sz w:val="25"/>
          <w:szCs w:val="25"/>
          <w:lang w:eastAsia="en-US"/>
        </w:rPr>
        <w:t>.</w:t>
      </w:r>
    </w:p>
    <w:p w:rsidR="00936050" w:rsidRPr="002B2080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2B2080">
        <w:rPr>
          <w:sz w:val="25"/>
          <w:szCs w:val="25"/>
        </w:rPr>
        <w:t>ю</w:t>
      </w:r>
      <w:r w:rsidRPr="002B2080">
        <w:rPr>
          <w:sz w:val="25"/>
          <w:szCs w:val="25"/>
        </w:rPr>
        <w:t>чения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2</w:t>
      </w:r>
      <w:r w:rsidRPr="002B2080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2.1. Плата за установку и эксплуатацию рекламной конструкции по настоящему догов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2B2080">
        <w:rPr>
          <w:sz w:val="25"/>
          <w:szCs w:val="25"/>
        </w:rPr>
        <w:t>е</w:t>
      </w:r>
      <w:r w:rsidRPr="002B2080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 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Налог на добавленную стоимость (НДС) в размере ___________ (заполняется при з</w:t>
      </w:r>
      <w:r w:rsidRPr="002B2080">
        <w:rPr>
          <w:sz w:val="25"/>
          <w:szCs w:val="25"/>
        </w:rPr>
        <w:t>а</w:t>
      </w:r>
      <w:r w:rsidRPr="002B2080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B66373" w:rsidRDefault="00936050" w:rsidP="00936050">
      <w:pPr>
        <w:ind w:firstLine="709"/>
        <w:jc w:val="both"/>
        <w:rPr>
          <w:sz w:val="28"/>
          <w:szCs w:val="28"/>
        </w:rPr>
      </w:pPr>
      <w:r w:rsidRPr="002B2080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</w:t>
      </w:r>
      <w:r w:rsidRPr="002B2080">
        <w:rPr>
          <w:sz w:val="25"/>
          <w:szCs w:val="25"/>
        </w:rPr>
        <w:t>и</w:t>
      </w:r>
      <w:r w:rsidRPr="002B2080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2B2080">
        <w:rPr>
          <w:sz w:val="25"/>
          <w:szCs w:val="25"/>
        </w:rPr>
        <w:t>о</w:t>
      </w:r>
      <w:r w:rsidRPr="002B2080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</w:t>
      </w:r>
      <w:r w:rsidRPr="00B66373">
        <w:rPr>
          <w:sz w:val="28"/>
          <w:szCs w:val="28"/>
        </w:rPr>
        <w:t xml:space="preserve"> _____________.</w:t>
      </w:r>
    </w:p>
    <w:p w:rsidR="00936050" w:rsidRPr="00B66373" w:rsidRDefault="00936050" w:rsidP="00936050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странителя не позднее 15 дней со дня подачи такого заявления.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стороннем порядке по инициативе Администрации, но не чаще одного раза в год путем пр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3. Право Рекламораспространителя</w:t>
      </w:r>
    </w:p>
    <w:p w:rsidR="00936050" w:rsidRPr="00BB1A66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BB1A66">
        <w:rPr>
          <w:sz w:val="25"/>
          <w:szCs w:val="25"/>
        </w:rPr>
        <w:t>Рекламораспространитель имеет право использовать рекламное место в соотве</w:t>
      </w:r>
      <w:r w:rsidR="00936050" w:rsidRPr="00BB1A66">
        <w:rPr>
          <w:sz w:val="25"/>
          <w:szCs w:val="25"/>
        </w:rPr>
        <w:t>т</w:t>
      </w:r>
      <w:r w:rsidR="00936050" w:rsidRPr="00BB1A66">
        <w:rPr>
          <w:sz w:val="25"/>
          <w:szCs w:val="25"/>
        </w:rPr>
        <w:t>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4. Обязанности Рекламораспространителя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Рекламораспространитель обязан: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4.4. В течение одного года со дня выдачи управлением архитектуры и градостроител</w:t>
      </w:r>
      <w:r w:rsidRPr="00BB1A66">
        <w:rPr>
          <w:sz w:val="25"/>
          <w:szCs w:val="25"/>
        </w:rPr>
        <w:t>ь</w:t>
      </w:r>
      <w:r w:rsidRPr="00BB1A66">
        <w:rPr>
          <w:sz w:val="25"/>
          <w:szCs w:val="25"/>
        </w:rPr>
        <w:t xml:space="preserve">ства администрации города разрешения на установку и эксплуатацию рекламной конструкции </w:t>
      </w:r>
      <w:r w:rsidRPr="00BB1A66">
        <w:rPr>
          <w:sz w:val="25"/>
          <w:szCs w:val="25"/>
        </w:rPr>
        <w:lastRenderedPageBreak/>
        <w:t>установить рекламную конструкцию и осуществлять ее эксплуатацию в соответствии с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BB1A66">
        <w:rPr>
          <w:sz w:val="25"/>
          <w:szCs w:val="25"/>
        </w:rPr>
        <w:t>р</w:t>
      </w:r>
      <w:r w:rsidRPr="00BB1A66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BB1A66">
        <w:rPr>
          <w:sz w:val="25"/>
          <w:szCs w:val="25"/>
        </w:rPr>
        <w:t>д</w:t>
      </w:r>
      <w:r w:rsidRPr="00BB1A66">
        <w:rPr>
          <w:sz w:val="25"/>
          <w:szCs w:val="25"/>
        </w:rPr>
        <w:t xml:space="preserve">ствам наружной рекламы. Правила размещения".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4.7. Восстановить нарушенное благоустройство территории в течение 2 дней после з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да (не позднее 15 июня).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BB1A66">
        <w:rPr>
          <w:sz w:val="25"/>
          <w:szCs w:val="25"/>
        </w:rPr>
        <w:t>д</w:t>
      </w:r>
      <w:r w:rsidRPr="00BB1A66">
        <w:rPr>
          <w:sz w:val="25"/>
          <w:szCs w:val="25"/>
        </w:rPr>
        <w:t>ственной близости к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BB1A66">
        <w:rPr>
          <w:sz w:val="25"/>
          <w:szCs w:val="25"/>
        </w:rPr>
        <w:t>х</w:t>
      </w:r>
      <w:r w:rsidRPr="00BB1A66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BB1A66">
        <w:rPr>
          <w:sz w:val="25"/>
          <w:szCs w:val="25"/>
        </w:rPr>
        <w:t>ю</w:t>
      </w:r>
      <w:r w:rsidRPr="00BB1A66">
        <w:rPr>
          <w:sz w:val="25"/>
          <w:szCs w:val="25"/>
        </w:rPr>
        <w:t xml:space="preserve">дать правила безопасности.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4.11. Распространять наружную рекламу с соблюдением требований Федерального з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гламентирующих рекламную деятельность.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цам уведомить об этом Администрацию в течение 5 дней со дня передачи права.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</w:t>
      </w:r>
      <w:r w:rsidRPr="00BB1A66">
        <w:rPr>
          <w:sz w:val="25"/>
          <w:szCs w:val="25"/>
        </w:rPr>
        <w:t>я</w:t>
      </w:r>
      <w:r w:rsidRPr="00BB1A66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нования Рекламораспространителя.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струкции, составить акт о восстановлении объекта муниципальной собственности и благ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устройства.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BB1A66">
        <w:rPr>
          <w:sz w:val="25"/>
          <w:szCs w:val="25"/>
        </w:rPr>
        <w:t>б</w:t>
      </w:r>
      <w:r w:rsidRPr="00BB1A66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BB1A66">
        <w:rPr>
          <w:sz w:val="25"/>
          <w:szCs w:val="25"/>
        </w:rPr>
        <w:t>ы</w:t>
      </w:r>
      <w:r w:rsidRPr="00BB1A66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</w:t>
      </w:r>
      <w:r w:rsidRPr="00BB1A66">
        <w:rPr>
          <w:sz w:val="25"/>
          <w:szCs w:val="25"/>
        </w:rPr>
        <w:t>у</w:t>
      </w:r>
      <w:r w:rsidRPr="00BB1A66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5. Права Администрации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Администрация имеет право: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5.1. Направлять Рекламораспространителю требование о приведении рекламной ко</w:t>
      </w:r>
      <w:r w:rsidRPr="00BB1A66">
        <w:rPr>
          <w:sz w:val="25"/>
          <w:szCs w:val="25"/>
        </w:rPr>
        <w:t>н</w:t>
      </w:r>
      <w:r w:rsidRPr="00BB1A66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BB1A66">
        <w:rPr>
          <w:sz w:val="25"/>
          <w:szCs w:val="25"/>
        </w:rPr>
        <w:t>р</w:t>
      </w:r>
      <w:r w:rsidRPr="00BB1A66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6. Обязанности Администрации</w:t>
      </w:r>
    </w:p>
    <w:p w:rsidR="00936050" w:rsidRPr="00BB1A66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BB1A66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936050" w:rsidRPr="00BB1A66">
        <w:rPr>
          <w:sz w:val="25"/>
          <w:szCs w:val="25"/>
        </w:rPr>
        <w:t>е</w:t>
      </w:r>
      <w:r w:rsidR="00936050" w:rsidRPr="00BB1A66">
        <w:rPr>
          <w:sz w:val="25"/>
          <w:szCs w:val="25"/>
        </w:rPr>
        <w:t>кламной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7. Ответственность сторон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BB1A66">
        <w:rPr>
          <w:sz w:val="25"/>
          <w:szCs w:val="25"/>
        </w:rPr>
        <w:t>а</w:t>
      </w:r>
      <w:r w:rsidRPr="00BB1A66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BB1A66">
        <w:rPr>
          <w:sz w:val="25"/>
          <w:szCs w:val="25"/>
        </w:rPr>
        <w:t>м</w:t>
      </w:r>
      <w:r w:rsidRPr="00BB1A66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странителя от устранения допущенных им нарушений.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BB1A66">
        <w:rPr>
          <w:sz w:val="25"/>
          <w:szCs w:val="25"/>
        </w:rPr>
        <w:t>и</w:t>
      </w:r>
      <w:r w:rsidRPr="00BB1A66">
        <w:rPr>
          <w:sz w:val="25"/>
          <w:szCs w:val="25"/>
        </w:rPr>
        <w:t>страцией при неоплате Рекламораспространителем платы по договору за два месяца суммарно или подряд.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BB1A66">
        <w:rPr>
          <w:sz w:val="25"/>
          <w:szCs w:val="25"/>
        </w:rPr>
        <w:t>е</w:t>
      </w:r>
      <w:r w:rsidRPr="00BB1A66">
        <w:rPr>
          <w:sz w:val="25"/>
          <w:szCs w:val="25"/>
        </w:rPr>
        <w:t>го уведомления.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FE73EF">
        <w:rPr>
          <w:sz w:val="25"/>
          <w:szCs w:val="25"/>
        </w:rPr>
        <w:t>2</w:t>
      </w:r>
      <w:r w:rsidRPr="00BB1A66">
        <w:rPr>
          <w:sz w:val="25"/>
          <w:szCs w:val="25"/>
        </w:rPr>
        <w:t xml:space="preserve"> настоящего договора, Рекламораспр</w:t>
      </w:r>
      <w:r w:rsidRPr="00BB1A66">
        <w:rPr>
          <w:sz w:val="25"/>
          <w:szCs w:val="25"/>
        </w:rPr>
        <w:t>о</w:t>
      </w:r>
      <w:r w:rsidRPr="00BB1A66">
        <w:rPr>
          <w:sz w:val="25"/>
          <w:szCs w:val="25"/>
        </w:rPr>
        <w:t>странитель уплачивает Администрации штраф в размере годовой платы за установку и эк</w:t>
      </w:r>
      <w:r w:rsidRPr="00BB1A66">
        <w:rPr>
          <w:sz w:val="25"/>
          <w:szCs w:val="25"/>
        </w:rPr>
        <w:t>с</w:t>
      </w:r>
      <w:r w:rsidRPr="00BB1A66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416972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74F5B" w:rsidRDefault="00574F5B" w:rsidP="00936050">
      <w:pPr>
        <w:jc w:val="center"/>
        <w:rPr>
          <w:b/>
          <w:sz w:val="25"/>
          <w:szCs w:val="25"/>
        </w:rPr>
      </w:pPr>
    </w:p>
    <w:p w:rsidR="00542510" w:rsidRDefault="00542510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8. Рассмотрение споров</w:t>
      </w:r>
    </w:p>
    <w:p w:rsidR="00936050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BB1A66">
        <w:rPr>
          <w:sz w:val="25"/>
          <w:szCs w:val="25"/>
        </w:rPr>
        <w:t>Все споры и разногласия, возникающие при исполнении настоящего договора, ра</w:t>
      </w:r>
      <w:r w:rsidR="00936050" w:rsidRPr="00BB1A66">
        <w:rPr>
          <w:sz w:val="25"/>
          <w:szCs w:val="25"/>
        </w:rPr>
        <w:t>з</w:t>
      </w:r>
      <w:r w:rsidR="00936050" w:rsidRPr="00BB1A66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936050" w:rsidRPr="00BB1A66">
        <w:rPr>
          <w:sz w:val="25"/>
          <w:szCs w:val="25"/>
        </w:rPr>
        <w:t>с</w:t>
      </w:r>
      <w:r w:rsidR="00936050" w:rsidRPr="00BB1A66">
        <w:rPr>
          <w:sz w:val="25"/>
          <w:szCs w:val="25"/>
        </w:rPr>
        <w:t>смотрения претензий - 10 календарных дней.</w:t>
      </w:r>
    </w:p>
    <w:p w:rsidR="00542510" w:rsidRPr="00BB1A66" w:rsidRDefault="00542510" w:rsidP="00936050">
      <w:pPr>
        <w:ind w:firstLine="709"/>
        <w:jc w:val="both"/>
        <w:rPr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9. Форс-мажор</w:t>
      </w:r>
    </w:p>
    <w:p w:rsidR="00936050" w:rsidRPr="00BB1A66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BB1A66">
        <w:rPr>
          <w:sz w:val="25"/>
          <w:szCs w:val="25"/>
        </w:rPr>
        <w:t>При наступлении обстоятельств, вследствие которых любая из сторон не в состо</w:t>
      </w:r>
      <w:r w:rsidR="00936050" w:rsidRPr="00BB1A66">
        <w:rPr>
          <w:sz w:val="25"/>
          <w:szCs w:val="25"/>
        </w:rPr>
        <w:t>я</w:t>
      </w:r>
      <w:r w:rsidR="00936050" w:rsidRPr="00BB1A66">
        <w:rPr>
          <w:sz w:val="25"/>
          <w:szCs w:val="25"/>
        </w:rPr>
        <w:t>нии полностью или частично исполнять обязательства по настоящему договору (</w:t>
      </w:r>
      <w:r w:rsidR="00936050" w:rsidRPr="00BB1A66">
        <w:rPr>
          <w:b/>
          <w:sz w:val="25"/>
          <w:szCs w:val="25"/>
        </w:rPr>
        <w:t>форс-мажор</w:t>
      </w:r>
      <w:r w:rsidR="00936050" w:rsidRPr="00BB1A66">
        <w:rPr>
          <w:sz w:val="25"/>
          <w:szCs w:val="25"/>
        </w:rPr>
        <w:t>: стихийные бедствия, введение чрезвычайного положения, ведение военных действий, заб</w:t>
      </w:r>
      <w:r w:rsidR="00936050" w:rsidRPr="00BB1A66">
        <w:rPr>
          <w:sz w:val="25"/>
          <w:szCs w:val="25"/>
        </w:rPr>
        <w:t>а</w:t>
      </w:r>
      <w:r w:rsidR="00936050" w:rsidRPr="00BB1A66">
        <w:rPr>
          <w:sz w:val="25"/>
          <w:szCs w:val="25"/>
        </w:rPr>
        <w:t>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10. Срок действия договора, прочие условия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FE73EF">
        <w:rPr>
          <w:sz w:val="25"/>
          <w:szCs w:val="25"/>
        </w:rPr>
        <w:t>2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815C2F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FE73EF">
        <w:rPr>
          <w:sz w:val="25"/>
          <w:szCs w:val="25"/>
        </w:rPr>
        <w:t>3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FE73EF">
        <w:rPr>
          <w:sz w:val="25"/>
          <w:szCs w:val="25"/>
        </w:rPr>
        <w:t>4</w:t>
      </w:r>
      <w:r w:rsidRPr="003B57EB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120928"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FE73EF">
        <w:rPr>
          <w:sz w:val="25"/>
          <w:szCs w:val="25"/>
        </w:rPr>
        <w:t>5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FE73EF">
        <w:rPr>
          <w:sz w:val="25"/>
          <w:szCs w:val="25"/>
        </w:rPr>
        <w:t>6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FE031E" w:rsidRDefault="00FE031E" w:rsidP="002159B8">
      <w:pPr>
        <w:jc w:val="center"/>
        <w:rPr>
          <w:b/>
          <w:sz w:val="25"/>
          <w:szCs w:val="25"/>
        </w:rPr>
      </w:pPr>
    </w:p>
    <w:p w:rsidR="00936050" w:rsidRPr="00BB1A66" w:rsidRDefault="00936050" w:rsidP="002159B8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11. Адреса и реквизиты сторон</w:t>
      </w: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BB1A66" w:rsidTr="00A879FE">
        <w:tc>
          <w:tcPr>
            <w:tcW w:w="4928" w:type="dxa"/>
          </w:tcPr>
          <w:p w:rsidR="00936050" w:rsidRPr="00BB1A66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BB1A66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Pr="00D63385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D63385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936050" w:rsidRPr="00D63385" w:rsidSect="001D186C"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2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Default="00936050" w:rsidP="00936050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936050" w:rsidRPr="00671177" w:rsidRDefault="00936050" w:rsidP="002F6B1A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936050" w:rsidRPr="00671177" w:rsidRDefault="00936050" w:rsidP="002F6B1A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объекта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p w:rsidR="00AF3A36" w:rsidRPr="00AF3A36" w:rsidRDefault="00AF3A36" w:rsidP="00AF3A36">
      <w:pPr>
        <w:jc w:val="center"/>
        <w:rPr>
          <w:b/>
          <w:caps/>
          <w:sz w:val="32"/>
          <w:szCs w:val="32"/>
        </w:rPr>
      </w:pPr>
    </w:p>
    <w:p w:rsidR="00AF3A36" w:rsidRPr="00AF3A36" w:rsidRDefault="00AF3A36" w:rsidP="00AF3A36">
      <w:pPr>
        <w:jc w:val="center"/>
        <w:rPr>
          <w:b/>
          <w:caps/>
          <w:sz w:val="32"/>
          <w:szCs w:val="32"/>
        </w:rPr>
      </w:pPr>
      <w:r w:rsidRPr="00AF3A36">
        <w:rPr>
          <w:noProof/>
          <w:sz w:val="24"/>
          <w:szCs w:val="24"/>
        </w:rPr>
        <w:drawing>
          <wp:anchor distT="0" distB="0" distL="114300" distR="114300" simplePos="0" relativeHeight="252847104" behindDoc="0" locked="0" layoutInCell="1" allowOverlap="1" wp14:anchorId="09C332C3" wp14:editId="207F1F89">
            <wp:simplePos x="0" y="0"/>
            <wp:positionH relativeFrom="column">
              <wp:posOffset>3412605</wp:posOffset>
            </wp:positionH>
            <wp:positionV relativeFrom="paragraph">
              <wp:posOffset>36830</wp:posOffset>
            </wp:positionV>
            <wp:extent cx="3015816" cy="1720889"/>
            <wp:effectExtent l="0" t="0" r="0" b="0"/>
            <wp:wrapNone/>
            <wp:docPr id="310" name="Рисунок 310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816" cy="172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47E98331" wp14:editId="645AC005">
                <wp:simplePos x="0" y="0"/>
                <wp:positionH relativeFrom="column">
                  <wp:posOffset>1101627</wp:posOffset>
                </wp:positionH>
                <wp:positionV relativeFrom="paragraph">
                  <wp:posOffset>1745028</wp:posOffset>
                </wp:positionV>
                <wp:extent cx="872197" cy="351106"/>
                <wp:effectExtent l="70168" t="0" r="188912" b="0"/>
                <wp:wrapNone/>
                <wp:docPr id="308" name="Поле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49780">
                          <a:off x="0" y="0"/>
                          <a:ext cx="872197" cy="3511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C2F" w:rsidRPr="00AF3A36" w:rsidRDefault="00815C2F" w:rsidP="00AF3A36">
                            <w:pPr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</w:pPr>
                            <w:r w:rsidRPr="00AF3A36"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  <w:t>ВЛ - 0,4 кВ</w:t>
                            </w:r>
                          </w:p>
                          <w:p w:rsidR="00815C2F" w:rsidRPr="00AF3A36" w:rsidRDefault="00815C2F" w:rsidP="00AF3A36">
                            <w:pPr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</w:pPr>
                            <w:r w:rsidRPr="00AF3A36">
                              <w:rPr>
                                <w:b/>
                                <w:color w:val="7030A0"/>
                                <w:sz w:val="14"/>
                                <w:szCs w:val="14"/>
                              </w:rPr>
                              <w:t>ф.6 КТПН - 24/х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8" o:spid="_x0000_s1036" type="#_x0000_t202" style="position:absolute;left:0;text-align:left;margin-left:86.75pt;margin-top:137.4pt;width:68.7pt;height:27.65pt;rotation:3768080fd;z-index:25284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" filled="f" stroked="f" strokeweight=".5pt">
                <v:textbox>
                  <w:txbxContent>
                    <w:p w:rsidR="00815C2F" w:rsidRPr="00AF3A36" w:rsidRDefault="00815C2F" w:rsidP="00AF3A36">
                      <w:pPr>
                        <w:rPr>
                          <w:b/>
                          <w:color w:val="7030A0"/>
                          <w:sz w:val="14"/>
                          <w:szCs w:val="14"/>
                        </w:rPr>
                      </w:pPr>
                      <w:r w:rsidRPr="00AF3A36">
                        <w:rPr>
                          <w:b/>
                          <w:color w:val="7030A0"/>
                          <w:sz w:val="14"/>
                          <w:szCs w:val="14"/>
                        </w:rPr>
                        <w:t>ВЛ - 0,4 кВ</w:t>
                      </w:r>
                    </w:p>
                    <w:p w:rsidR="00815C2F" w:rsidRPr="00AF3A36" w:rsidRDefault="00815C2F" w:rsidP="00AF3A36">
                      <w:pPr>
                        <w:rPr>
                          <w:b/>
                          <w:color w:val="7030A0"/>
                          <w:sz w:val="14"/>
                          <w:szCs w:val="14"/>
                        </w:rPr>
                      </w:pPr>
                      <w:r w:rsidRPr="00AF3A36">
                        <w:rPr>
                          <w:b/>
                          <w:color w:val="7030A0"/>
                          <w:sz w:val="14"/>
                          <w:szCs w:val="14"/>
                        </w:rPr>
                        <w:t>ф.6 КТПН - 24/х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48128" behindDoc="0" locked="0" layoutInCell="1" allowOverlap="1" wp14:anchorId="08857C20" wp14:editId="03F79838">
                <wp:simplePos x="0" y="0"/>
                <wp:positionH relativeFrom="column">
                  <wp:posOffset>1565909</wp:posOffset>
                </wp:positionH>
                <wp:positionV relativeFrom="paragraph">
                  <wp:posOffset>1548228</wp:posOffset>
                </wp:positionV>
                <wp:extent cx="1322363" cy="2278966"/>
                <wp:effectExtent l="0" t="0" r="30480" b="26670"/>
                <wp:wrapNone/>
                <wp:docPr id="309" name="Прямая соединительная линия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2363" cy="227896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09" o:spid="_x0000_s1026" style="position:absolute;z-index:252848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3pt,121.9pt" to="227.4pt,3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" strokecolor="#7030a0" strokeweight="1pt"/>
            </w:pict>
          </mc:Fallback>
        </mc:AlternateContent>
      </w:r>
      <w:r w:rsidRPr="00AF3A36">
        <w:rPr>
          <w:noProof/>
          <w:sz w:val="24"/>
          <w:szCs w:val="24"/>
        </w:rPr>
        <w:drawing>
          <wp:inline distT="0" distB="0" distL="0" distR="0" wp14:anchorId="4C973F7C" wp14:editId="616B5927">
            <wp:extent cx="6423518" cy="4382672"/>
            <wp:effectExtent l="19050" t="19050" r="15875" b="1841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887" cy="43849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</w:p>
    <w:p w:rsidR="00AF3A36" w:rsidRPr="00AF3A36" w:rsidRDefault="00AF3A36" w:rsidP="00AF3A36">
      <w:pPr>
        <w:jc w:val="right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230"/>
      </w:tblGrid>
      <w:tr w:rsidR="00AF3A36" w:rsidRPr="00AF3A36" w:rsidTr="00FE73EF">
        <w:tc>
          <w:tcPr>
            <w:tcW w:w="2835" w:type="dxa"/>
            <w:shd w:val="clear" w:color="auto" w:fill="auto"/>
            <w:vAlign w:val="center"/>
          </w:tcPr>
          <w:p w:rsidR="00AF3A36" w:rsidRPr="00AF3A36" w:rsidRDefault="00AF3A36" w:rsidP="00DA4B98">
            <w:r w:rsidRPr="00AF3A36">
              <w:rPr>
                <w:sz w:val="24"/>
                <w:szCs w:val="24"/>
              </w:rPr>
              <w:t>Местоположение р</w:t>
            </w:r>
            <w:r w:rsidRPr="00AF3A36">
              <w:rPr>
                <w:sz w:val="24"/>
                <w:szCs w:val="24"/>
              </w:rPr>
              <w:t>е</w:t>
            </w:r>
            <w:r w:rsidRPr="00AF3A36">
              <w:rPr>
                <w:sz w:val="24"/>
                <w:szCs w:val="24"/>
              </w:rPr>
              <w:t>кламной конструкции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AF3A36" w:rsidRPr="00AF3A36" w:rsidRDefault="00AF3A36" w:rsidP="00DA4B98">
            <w:r w:rsidRPr="00AF3A36">
              <w:rPr>
                <w:sz w:val="24"/>
                <w:szCs w:val="24"/>
              </w:rPr>
              <w:t xml:space="preserve">ул. Лопарева, 80 (в районе дома, четная сторона) </w:t>
            </w:r>
          </w:p>
        </w:tc>
      </w:tr>
      <w:tr w:rsidR="00AF3A36" w:rsidRPr="00AF3A36" w:rsidTr="00FE73EF">
        <w:tc>
          <w:tcPr>
            <w:tcW w:w="2835" w:type="dxa"/>
            <w:shd w:val="clear" w:color="auto" w:fill="auto"/>
            <w:vAlign w:val="center"/>
          </w:tcPr>
          <w:p w:rsidR="00AF3A36" w:rsidRPr="00AF3A36" w:rsidRDefault="00AF3A36" w:rsidP="00DA4B98">
            <w:r w:rsidRPr="00AF3A36">
              <w:rPr>
                <w:sz w:val="24"/>
                <w:szCs w:val="24"/>
              </w:rPr>
              <w:t>Тип рекламной ко</w:t>
            </w:r>
            <w:r w:rsidRPr="00AF3A36">
              <w:rPr>
                <w:sz w:val="24"/>
                <w:szCs w:val="24"/>
              </w:rPr>
              <w:t>н</w:t>
            </w:r>
            <w:r w:rsidRPr="00AF3A36">
              <w:rPr>
                <w:sz w:val="24"/>
                <w:szCs w:val="24"/>
              </w:rPr>
              <w:t>струкции</w:t>
            </w:r>
          </w:p>
        </w:tc>
        <w:tc>
          <w:tcPr>
            <w:tcW w:w="7230" w:type="dxa"/>
            <w:shd w:val="clear" w:color="auto" w:fill="auto"/>
            <w:vAlign w:val="center"/>
          </w:tcPr>
          <w:p w:rsidR="00AF3A36" w:rsidRPr="00AF3A36" w:rsidRDefault="00AF3A36" w:rsidP="00DA4B98">
            <w:r w:rsidRPr="00AF3A36">
              <w:rPr>
                <w:sz w:val="24"/>
                <w:szCs w:val="24"/>
              </w:rPr>
              <w:t>двухсторонний рекламный щит со статическим либо динамическим заполнением с размером информационного поля одной стороны 3,0 м (высота) х 6,0 м (ширина) х 2</w:t>
            </w:r>
          </w:p>
        </w:tc>
      </w:tr>
    </w:tbl>
    <w:p w:rsidR="00AF3A36" w:rsidRPr="00AF3A36" w:rsidRDefault="00AF3A36" w:rsidP="00AF3A36">
      <w:pPr>
        <w:jc w:val="center"/>
        <w:rPr>
          <w:b/>
          <w:sz w:val="24"/>
          <w:szCs w:val="24"/>
        </w:rPr>
      </w:pPr>
    </w:p>
    <w:p w:rsidR="00AF3A36" w:rsidRPr="00AF3A36" w:rsidRDefault="00AF3A36" w:rsidP="00AF3A36">
      <w:pPr>
        <w:jc w:val="center"/>
        <w:rPr>
          <w:b/>
          <w:sz w:val="24"/>
          <w:szCs w:val="24"/>
        </w:rPr>
      </w:pPr>
      <w:r w:rsidRPr="00AF3A36">
        <w:rPr>
          <w:b/>
          <w:sz w:val="24"/>
          <w:szCs w:val="24"/>
        </w:rPr>
        <w:t xml:space="preserve">Координаты точек границ места размещения рекламной конструкциии </w:t>
      </w:r>
    </w:p>
    <w:p w:rsidR="00AF3A36" w:rsidRPr="00AF3A36" w:rsidRDefault="00AF3A36" w:rsidP="00AF3A36">
      <w:pPr>
        <w:jc w:val="center"/>
        <w:rPr>
          <w:b/>
          <w:sz w:val="24"/>
          <w:szCs w:val="24"/>
        </w:rPr>
      </w:pPr>
    </w:p>
    <w:tbl>
      <w:tblPr>
        <w:tblW w:w="0" w:type="auto"/>
        <w:tblInd w:w="2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835"/>
        <w:gridCol w:w="1865"/>
      </w:tblGrid>
      <w:tr w:rsidR="00AF3A36" w:rsidRPr="00AF3A36" w:rsidTr="00DA4B98">
        <w:tc>
          <w:tcPr>
            <w:tcW w:w="84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3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3A36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6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3A36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AF3A36" w:rsidRPr="00AF3A36" w:rsidTr="00DA4B98">
        <w:tc>
          <w:tcPr>
            <w:tcW w:w="84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3A36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3A36">
              <w:rPr>
                <w:sz w:val="24"/>
                <w:szCs w:val="24"/>
              </w:rPr>
              <w:t>945819.22</w:t>
            </w:r>
          </w:p>
        </w:tc>
        <w:tc>
          <w:tcPr>
            <w:tcW w:w="186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3A36">
              <w:rPr>
                <w:sz w:val="24"/>
                <w:szCs w:val="24"/>
              </w:rPr>
              <w:t>4422304.39</w:t>
            </w:r>
          </w:p>
        </w:tc>
      </w:tr>
      <w:tr w:rsidR="00AF3A36" w:rsidRPr="00AF3A36" w:rsidTr="00DA4B98">
        <w:tc>
          <w:tcPr>
            <w:tcW w:w="84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3A3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3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3A36">
              <w:rPr>
                <w:sz w:val="24"/>
                <w:szCs w:val="24"/>
              </w:rPr>
              <w:t>945821.92</w:t>
            </w:r>
          </w:p>
        </w:tc>
        <w:tc>
          <w:tcPr>
            <w:tcW w:w="186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3A36">
              <w:rPr>
                <w:sz w:val="24"/>
                <w:szCs w:val="24"/>
              </w:rPr>
              <w:t>4422303.09</w:t>
            </w:r>
          </w:p>
        </w:tc>
      </w:tr>
      <w:tr w:rsidR="00AF3A36" w:rsidRPr="00AF3A36" w:rsidTr="00DA4B98">
        <w:tc>
          <w:tcPr>
            <w:tcW w:w="84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3A36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3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3A36">
              <w:rPr>
                <w:sz w:val="24"/>
                <w:szCs w:val="24"/>
              </w:rPr>
              <w:t>945824.52</w:t>
            </w:r>
          </w:p>
        </w:tc>
        <w:tc>
          <w:tcPr>
            <w:tcW w:w="186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3A36">
              <w:rPr>
                <w:sz w:val="24"/>
                <w:szCs w:val="24"/>
              </w:rPr>
              <w:t>4422308.49</w:t>
            </w:r>
          </w:p>
        </w:tc>
      </w:tr>
      <w:tr w:rsidR="00AF3A36" w:rsidRPr="00AF3A36" w:rsidTr="00DA4B98">
        <w:tc>
          <w:tcPr>
            <w:tcW w:w="84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3A36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3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3A36">
              <w:rPr>
                <w:sz w:val="24"/>
                <w:szCs w:val="24"/>
              </w:rPr>
              <w:t>945821.82</w:t>
            </w:r>
          </w:p>
        </w:tc>
        <w:tc>
          <w:tcPr>
            <w:tcW w:w="1865" w:type="dxa"/>
            <w:shd w:val="clear" w:color="auto" w:fill="auto"/>
          </w:tcPr>
          <w:p w:rsidR="00AF3A36" w:rsidRPr="00AF3A36" w:rsidRDefault="00AF3A36" w:rsidP="00DA4B98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3A36">
              <w:rPr>
                <w:sz w:val="24"/>
                <w:szCs w:val="24"/>
              </w:rPr>
              <w:t>4422309.79</w:t>
            </w:r>
          </w:p>
        </w:tc>
      </w:tr>
    </w:tbl>
    <w:p w:rsidR="00AF3A36" w:rsidRPr="00AF3A36" w:rsidRDefault="00AF3A36" w:rsidP="00AF3A36">
      <w:pPr>
        <w:rPr>
          <w:sz w:val="24"/>
          <w:szCs w:val="24"/>
        </w:rPr>
      </w:pPr>
    </w:p>
    <w:p w:rsidR="00AF3A36" w:rsidRPr="00AF3A36" w:rsidRDefault="00AF3A36" w:rsidP="00AF3A36">
      <w:pPr>
        <w:ind w:left="-720" w:hanging="540"/>
        <w:jc w:val="center"/>
        <w:rPr>
          <w:caps/>
          <w:sz w:val="24"/>
          <w:szCs w:val="24"/>
        </w:rPr>
      </w:pPr>
    </w:p>
    <w:p w:rsidR="00E90E17" w:rsidRDefault="00E90E17" w:rsidP="00936050">
      <w:pPr>
        <w:jc w:val="center"/>
        <w:rPr>
          <w:b/>
          <w:sz w:val="24"/>
          <w:szCs w:val="24"/>
        </w:rPr>
      </w:pPr>
    </w:p>
    <w:p w:rsidR="00E90E17" w:rsidRDefault="00E90E17" w:rsidP="00936050">
      <w:pPr>
        <w:jc w:val="center"/>
        <w:rPr>
          <w:b/>
          <w:sz w:val="24"/>
          <w:szCs w:val="24"/>
        </w:rPr>
      </w:pPr>
    </w:p>
    <w:p w:rsidR="00E90E17" w:rsidRPr="002351DE" w:rsidRDefault="00E90E17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536201">
          <w:pgSz w:w="11906" w:h="16838"/>
          <w:pgMar w:top="284" w:right="567" w:bottom="284" w:left="1276" w:header="720" w:footer="720" w:gutter="0"/>
          <w:cols w:space="720"/>
        </w:sectPr>
      </w:pP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4</w:t>
      </w: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3</w:t>
      </w:r>
      <w:r w:rsidRPr="004C0C7C">
        <w:rPr>
          <w:b/>
          <w:sz w:val="25"/>
          <w:szCs w:val="25"/>
        </w:rPr>
        <w:t>)</w:t>
      </w:r>
    </w:p>
    <w:p w:rsidR="00936050" w:rsidRPr="004C0C7C" w:rsidRDefault="00936050" w:rsidP="00936050">
      <w:pPr>
        <w:rPr>
          <w:b/>
          <w:sz w:val="25"/>
          <w:szCs w:val="25"/>
        </w:rPr>
      </w:pPr>
    </w:p>
    <w:p w:rsidR="00936050" w:rsidRPr="004C0C7C" w:rsidRDefault="00936050" w:rsidP="00936050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936050" w:rsidRPr="004C0C7C" w:rsidRDefault="00936050" w:rsidP="00936050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6E65D8" w:rsidRPr="00055158" w:rsidRDefault="006E65D8" w:rsidP="006E65D8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</w:t>
      </w:r>
      <w:r>
        <w:rPr>
          <w:sz w:val="25"/>
          <w:szCs w:val="25"/>
        </w:rPr>
        <w:t xml:space="preserve"> заместителя главы города,</w:t>
      </w:r>
      <w:r w:rsidRPr="00055158">
        <w:rPr>
          <w:sz w:val="25"/>
          <w:szCs w:val="25"/>
        </w:rPr>
        <w:t xml:space="preserve"> директора департаме</w:t>
      </w:r>
      <w:r w:rsidRPr="00055158">
        <w:rPr>
          <w:sz w:val="25"/>
          <w:szCs w:val="25"/>
        </w:rPr>
        <w:t>н</w:t>
      </w:r>
      <w:r w:rsidRPr="00055158">
        <w:rPr>
          <w:sz w:val="25"/>
          <w:szCs w:val="25"/>
        </w:rPr>
        <w:t>та</w:t>
      </w:r>
      <w:r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>, де</w:t>
      </w:r>
      <w:r w:rsidRPr="00055158">
        <w:rPr>
          <w:sz w:val="25"/>
          <w:szCs w:val="25"/>
        </w:rPr>
        <w:t>й</w:t>
      </w:r>
      <w:r w:rsidRPr="00055158">
        <w:rPr>
          <w:sz w:val="25"/>
          <w:szCs w:val="25"/>
        </w:rPr>
        <w:t xml:space="preserve">ствующего на основании </w:t>
      </w:r>
      <w:r>
        <w:rPr>
          <w:sz w:val="25"/>
          <w:szCs w:val="25"/>
        </w:rPr>
        <w:t>распоряжения Главы города и администрации города                            от 26.12.2006 №2074-р (с изменениями), от 30.12.2015 №2258-р</w:t>
      </w:r>
      <w:r w:rsidRPr="00055158">
        <w:rPr>
          <w:sz w:val="25"/>
          <w:szCs w:val="25"/>
        </w:rPr>
        <w:t xml:space="preserve">, именуемая в дальнейшем </w:t>
      </w:r>
      <w:r>
        <w:rPr>
          <w:sz w:val="25"/>
          <w:szCs w:val="25"/>
        </w:rPr>
        <w:t xml:space="preserve">                </w:t>
      </w:r>
      <w:r w:rsidRPr="00055158">
        <w:rPr>
          <w:sz w:val="25"/>
          <w:szCs w:val="25"/>
        </w:rPr>
        <w:t>"Администрация", с одной стороны, и _____________</w:t>
      </w:r>
      <w:r>
        <w:rPr>
          <w:sz w:val="25"/>
          <w:szCs w:val="25"/>
        </w:rPr>
        <w:t>___________________________________</w:t>
      </w:r>
      <w:r w:rsidRPr="00055158">
        <w:rPr>
          <w:sz w:val="25"/>
          <w:szCs w:val="25"/>
        </w:rPr>
        <w:t>,</w:t>
      </w:r>
    </w:p>
    <w:p w:rsidR="006E65D8" w:rsidRPr="00055158" w:rsidRDefault="006E65D8" w:rsidP="006E65D8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6E65D8" w:rsidRPr="00055158" w:rsidRDefault="006E65D8" w:rsidP="006E65D8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055158">
        <w:rPr>
          <w:sz w:val="25"/>
          <w:szCs w:val="25"/>
        </w:rPr>
        <w:t>о</w:t>
      </w:r>
      <w:r w:rsidRPr="00055158">
        <w:rPr>
          <w:sz w:val="25"/>
          <w:szCs w:val="25"/>
        </w:rPr>
        <w:t>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120928" w:rsidRPr="00E90E17" w:rsidRDefault="00120928" w:rsidP="0012092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Pr="002B2080">
        <w:rPr>
          <w:sz w:val="25"/>
          <w:szCs w:val="25"/>
        </w:rPr>
        <w:t>к</w:t>
      </w:r>
      <w:r w:rsidRPr="002B2080">
        <w:rPr>
          <w:sz w:val="25"/>
          <w:szCs w:val="25"/>
        </w:rPr>
        <w:t>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>стороннего рекламного щита со статическим или динамич</w:t>
      </w:r>
      <w:r w:rsidRPr="002B2080">
        <w:rPr>
          <w:sz w:val="25"/>
          <w:szCs w:val="25"/>
        </w:rPr>
        <w:t>е</w:t>
      </w:r>
      <w:r w:rsidRPr="002B2080">
        <w:rPr>
          <w:sz w:val="25"/>
          <w:szCs w:val="25"/>
        </w:rPr>
        <w:t xml:space="preserve">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BA5782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Pr="00D86E0B">
        <w:rPr>
          <w:rFonts w:eastAsia="SimSun"/>
          <w:sz w:val="25"/>
          <w:szCs w:val="25"/>
          <w:lang w:eastAsia="zh-CN"/>
        </w:rPr>
        <w:t>б</w:t>
      </w:r>
      <w:r w:rsidRPr="00D86E0B">
        <w:rPr>
          <w:rFonts w:eastAsia="SimSun"/>
          <w:sz w:val="25"/>
          <w:szCs w:val="25"/>
          <w:lang w:eastAsia="zh-CN"/>
        </w:rPr>
        <w:t xml:space="preserve">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</w:t>
      </w:r>
      <w:r w:rsidRPr="00E90E17">
        <w:rPr>
          <w:rFonts w:eastAsia="SimSun"/>
          <w:sz w:val="25"/>
          <w:szCs w:val="25"/>
          <w:lang w:eastAsia="zh-CN"/>
        </w:rPr>
        <w:t>а</w:t>
      </w:r>
      <w:r w:rsidRPr="00E90E17">
        <w:rPr>
          <w:rFonts w:eastAsia="SimSun"/>
          <w:sz w:val="25"/>
          <w:szCs w:val="25"/>
          <w:lang w:eastAsia="zh-CN"/>
        </w:rPr>
        <w:t>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 xml:space="preserve">Адрес: г. Нижневартовск, </w:t>
      </w:r>
      <w:r w:rsidR="00AF3A36">
        <w:rPr>
          <w:rFonts w:eastAsia="Calibri"/>
          <w:sz w:val="25"/>
          <w:szCs w:val="25"/>
          <w:lang w:eastAsia="en-US"/>
        </w:rPr>
        <w:t>ул. Интернациональная, 3</w:t>
      </w:r>
      <w:r w:rsidR="00C13211">
        <w:rPr>
          <w:rFonts w:eastAsia="Calibri"/>
          <w:sz w:val="25"/>
          <w:szCs w:val="25"/>
          <w:lang w:eastAsia="en-US"/>
        </w:rPr>
        <w:t>АП</w:t>
      </w:r>
      <w:r w:rsidR="00754A90">
        <w:rPr>
          <w:rFonts w:eastAsia="Calibri"/>
          <w:sz w:val="25"/>
          <w:szCs w:val="25"/>
          <w:lang w:eastAsia="en-US"/>
        </w:rPr>
        <w:t>, ЗПУ, панель №13 (в районе д</w:t>
      </w:r>
      <w:r w:rsidR="00754A90">
        <w:rPr>
          <w:rFonts w:eastAsia="Calibri"/>
          <w:sz w:val="25"/>
          <w:szCs w:val="25"/>
          <w:lang w:eastAsia="en-US"/>
        </w:rPr>
        <w:t>о</w:t>
      </w:r>
      <w:r w:rsidR="00754A90">
        <w:rPr>
          <w:rFonts w:eastAsia="Calibri"/>
          <w:sz w:val="25"/>
          <w:szCs w:val="25"/>
          <w:lang w:eastAsia="en-US"/>
        </w:rPr>
        <w:t>ма, нечетная сторона)</w:t>
      </w:r>
      <w:r w:rsidRPr="00E90E17">
        <w:rPr>
          <w:sz w:val="25"/>
          <w:szCs w:val="25"/>
        </w:rPr>
        <w:t>.</w:t>
      </w:r>
    </w:p>
    <w:p w:rsidR="00936050" w:rsidRPr="004C0C7C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3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рода Нижневартовска в срок до 5 числа следующего (полного) месяца.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невартовска.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ра). Поступление обеспечительного платежа подтверждается выпиской из лицевого счета А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министрации _______________________ за _____________.</w:t>
      </w:r>
    </w:p>
    <w:p w:rsidR="00936050" w:rsidRPr="00B66373" w:rsidRDefault="00936050" w:rsidP="00936050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теля не позднее 15 дней со дня подачи такого заявления.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распространителя с указанием необходимости уплаты НДС на соответствующую сумму платы.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ние срока действия договора, указанного в пункте 10.1 настоящего договора, уменьшению не подлежит.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о порядке наблюдения за потребительскими ценами и тарифами на товары и платные усл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574F5B">
      <w:pPr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936050" w:rsidRPr="004C0C7C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lastRenderedPageBreak/>
        <w:t>ной организацией и предоставить соответствующий акт, подтверждающий вынос границ в натуре, в Администрацию.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прое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зательств по настоящему договору.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тирующих рекламную деятельность.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обязанн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стей Рекламораспространителя по договору на установку и эксплуатацию рекламной констру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>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4.16. Разместить под информационным полем рекламной конструкции маркировку с ук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Росси</w:t>
      </w:r>
      <w:r w:rsidRPr="004C0C7C">
        <w:rPr>
          <w:sz w:val="25"/>
          <w:szCs w:val="25"/>
        </w:rPr>
        <w:t>й</w:t>
      </w:r>
      <w:r w:rsidRPr="004C0C7C">
        <w:rPr>
          <w:sz w:val="25"/>
          <w:szCs w:val="25"/>
        </w:rPr>
        <w:t>ской Федерации ГОСТ Р 52044-2003 "Наружная реклама на автомобильных дорогах и террит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4C0C7C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936050" w:rsidRPr="004C0C7C">
        <w:rPr>
          <w:sz w:val="25"/>
          <w:szCs w:val="25"/>
        </w:rPr>
        <w:t>е</w:t>
      </w:r>
      <w:r w:rsidR="00936050" w:rsidRPr="004C0C7C">
        <w:rPr>
          <w:sz w:val="25"/>
          <w:szCs w:val="25"/>
        </w:rPr>
        <w:t>кламной конструкции.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распространителю письменное предупреждение. В указанных случаях при непринятии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ряд.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 считается расторгнутым со дня получения Рекламораспространителем соответствующего уведомления.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4807AF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lastRenderedPageBreak/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416972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74F5B" w:rsidRDefault="00574F5B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936050">
        <w:rPr>
          <w:sz w:val="25"/>
          <w:szCs w:val="25"/>
        </w:rPr>
        <w:t xml:space="preserve"> </w:t>
      </w:r>
      <w:r w:rsidR="00936050" w:rsidRPr="004C0C7C">
        <w:rPr>
          <w:sz w:val="25"/>
          <w:szCs w:val="25"/>
        </w:rPr>
        <w:t>договора, ра</w:t>
      </w:r>
      <w:r w:rsidR="00936050" w:rsidRPr="004C0C7C">
        <w:rPr>
          <w:sz w:val="25"/>
          <w:szCs w:val="25"/>
        </w:rPr>
        <w:t>з</w:t>
      </w:r>
      <w:r w:rsidR="00936050" w:rsidRPr="004C0C7C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936050" w:rsidRPr="004C0C7C">
        <w:rPr>
          <w:sz w:val="25"/>
          <w:szCs w:val="25"/>
        </w:rPr>
        <w:t>с</w:t>
      </w:r>
      <w:r w:rsidR="00936050" w:rsidRPr="004C0C7C">
        <w:rPr>
          <w:sz w:val="25"/>
          <w:szCs w:val="25"/>
        </w:rPr>
        <w:t>смотрения претензий - 10 календарных дней.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936050" w:rsidRPr="004C0C7C">
        <w:rPr>
          <w:b/>
          <w:sz w:val="25"/>
          <w:szCs w:val="25"/>
        </w:rPr>
        <w:t>форс-мажор</w:t>
      </w:r>
      <w:r w:rsidR="00936050" w:rsidRPr="004C0C7C">
        <w:rPr>
          <w:sz w:val="25"/>
          <w:szCs w:val="25"/>
        </w:rPr>
        <w:t>: ст</w:t>
      </w:r>
      <w:r w:rsidR="00936050" w:rsidRPr="004C0C7C">
        <w:rPr>
          <w:sz w:val="25"/>
          <w:szCs w:val="25"/>
        </w:rPr>
        <w:t>и</w:t>
      </w:r>
      <w:r w:rsidR="00936050" w:rsidRPr="004C0C7C">
        <w:rPr>
          <w:sz w:val="25"/>
          <w:szCs w:val="25"/>
        </w:rPr>
        <w:t>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E73EF" w:rsidRDefault="00FE73EF" w:rsidP="00EB7327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10.2. При условии получения разрешения на снос зеленых насаждений </w:t>
      </w:r>
      <w:r w:rsidR="00FF4F86">
        <w:rPr>
          <w:sz w:val="25"/>
          <w:szCs w:val="25"/>
        </w:rPr>
        <w:t xml:space="preserve">в случае </w:t>
      </w:r>
      <w:r>
        <w:rPr>
          <w:sz w:val="25"/>
          <w:szCs w:val="25"/>
        </w:rPr>
        <w:t xml:space="preserve">их сноса. </w:t>
      </w:r>
    </w:p>
    <w:p w:rsidR="00FE73EF" w:rsidRPr="00090C51" w:rsidRDefault="00FE73EF" w:rsidP="00EB7327">
      <w:pPr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10.</w:t>
      </w:r>
      <w:r w:rsidR="00947ABA">
        <w:rPr>
          <w:color w:val="000000"/>
          <w:sz w:val="25"/>
          <w:szCs w:val="25"/>
        </w:rPr>
        <w:t>3</w:t>
      </w:r>
      <w:r>
        <w:rPr>
          <w:color w:val="000000"/>
          <w:sz w:val="25"/>
          <w:szCs w:val="25"/>
        </w:rPr>
        <w:t>. При условии соблюдения охранной зоны напорной канализации 2ст. 720</w:t>
      </w:r>
      <w:r w:rsidR="00FF4F86"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 xml:space="preserve">- 5,0 м </w:t>
      </w:r>
      <w:r w:rsidR="00FF4F86">
        <w:rPr>
          <w:color w:val="000000"/>
          <w:sz w:val="25"/>
          <w:szCs w:val="25"/>
        </w:rPr>
        <w:t xml:space="preserve">                    </w:t>
      </w:r>
      <w:r>
        <w:rPr>
          <w:color w:val="000000"/>
          <w:sz w:val="25"/>
          <w:szCs w:val="25"/>
        </w:rPr>
        <w:t>от края трубы в обе стороны.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4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3B57EB">
        <w:rPr>
          <w:sz w:val="25"/>
          <w:szCs w:val="25"/>
        </w:rPr>
        <w:t>о</w:t>
      </w:r>
      <w:r w:rsidRPr="003B57EB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B2262C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5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3B57EB">
        <w:rPr>
          <w:sz w:val="25"/>
          <w:szCs w:val="25"/>
        </w:rPr>
        <w:t>а</w:t>
      </w:r>
      <w:r w:rsidRPr="003B57EB">
        <w:rPr>
          <w:sz w:val="25"/>
          <w:szCs w:val="25"/>
        </w:rPr>
        <w:t>щаются.</w:t>
      </w:r>
    </w:p>
    <w:p w:rsidR="00EF57B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6</w:t>
      </w:r>
      <w:r w:rsidRPr="003B57EB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120928"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</w:t>
      </w:r>
      <w:r w:rsidRPr="003B57EB">
        <w:rPr>
          <w:sz w:val="25"/>
          <w:szCs w:val="25"/>
        </w:rPr>
        <w:t>в</w:t>
      </w:r>
      <w:r w:rsidRPr="003B57EB">
        <w:rPr>
          <w:sz w:val="25"/>
          <w:szCs w:val="25"/>
        </w:rPr>
        <w:t>ную юридическую силу (по одному для каждой из сторон).</w:t>
      </w:r>
    </w:p>
    <w:p w:rsidR="00EF57BB" w:rsidRPr="003B57EB" w:rsidRDefault="00EF57BB" w:rsidP="00EF57B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3903F7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D140DD" w:rsidRDefault="00D140DD" w:rsidP="00C601CC">
      <w:pPr>
        <w:jc w:val="center"/>
        <w:rPr>
          <w:b/>
          <w:sz w:val="25"/>
          <w:szCs w:val="25"/>
        </w:rPr>
      </w:pPr>
    </w:p>
    <w:p w:rsidR="00936050" w:rsidRPr="004C0C7C" w:rsidRDefault="00936050" w:rsidP="00C601CC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4C0C7C" w:rsidTr="00A879FE">
        <w:tc>
          <w:tcPr>
            <w:tcW w:w="4928" w:type="dxa"/>
          </w:tcPr>
          <w:p w:rsidR="00936050" w:rsidRPr="004C0C7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4C0C7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D47D59">
          <w:pgSz w:w="11906" w:h="16838"/>
          <w:pgMar w:top="1134" w:right="567" w:bottom="993" w:left="992" w:header="720" w:footer="720" w:gutter="0"/>
          <w:cols w:space="720"/>
        </w:sectPr>
      </w:pP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536201" w:rsidRPr="00AF1F55" w:rsidRDefault="00536201" w:rsidP="00536201">
      <w:pPr>
        <w:jc w:val="center"/>
        <w:rPr>
          <w:b/>
          <w:caps/>
          <w:sz w:val="28"/>
          <w:szCs w:val="28"/>
        </w:rPr>
      </w:pPr>
    </w:p>
    <w:p w:rsidR="00536201" w:rsidRPr="00AF1F55" w:rsidRDefault="00536201" w:rsidP="00536201">
      <w:pPr>
        <w:ind w:firstLine="567"/>
        <w:jc w:val="both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15360" behindDoc="0" locked="0" layoutInCell="1" allowOverlap="1" wp14:anchorId="6E481697" wp14:editId="5E978E7F">
                <wp:simplePos x="0" y="0"/>
                <wp:positionH relativeFrom="column">
                  <wp:posOffset>1021080</wp:posOffset>
                </wp:positionH>
                <wp:positionV relativeFrom="paragraph">
                  <wp:posOffset>2112703</wp:posOffset>
                </wp:positionV>
                <wp:extent cx="1148715" cy="431800"/>
                <wp:effectExtent l="0" t="95250" r="0" b="101600"/>
                <wp:wrapNone/>
                <wp:docPr id="339" name="Поле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34627">
                          <a:off x="0" y="0"/>
                          <a:ext cx="1148715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C2F" w:rsidRPr="00E83606" w:rsidRDefault="00815C2F" w:rsidP="00536201">
                            <w:pPr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  <w:r w:rsidRPr="00E83606">
                              <w:rPr>
                                <w:sz w:val="12"/>
                                <w:szCs w:val="12"/>
                              </w:rPr>
                              <w:t xml:space="preserve">Охранная зона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напорной канализации 2 ст. 720 - 5,0 м от края трубы в обе стороны</w:t>
                            </w:r>
                          </w:p>
                          <w:p w:rsidR="00815C2F" w:rsidRPr="00E83606" w:rsidRDefault="00815C2F" w:rsidP="0053620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9" o:spid="_x0000_s1037" type="#_x0000_t202" style="position:absolute;left:0;text-align:left;margin-left:80.4pt;margin-top:166.35pt;width:90.45pt;height:34pt;rotation:802409fd;z-index:25281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" filled="f" stroked="f" strokeweight=".5pt">
                <v:textbox>
                  <w:txbxContent>
                    <w:p w:rsidR="00815C2F" w:rsidRPr="00E83606" w:rsidRDefault="00815C2F" w:rsidP="00536201">
                      <w:pPr>
                        <w:jc w:val="both"/>
                        <w:rPr>
                          <w:sz w:val="12"/>
                          <w:szCs w:val="12"/>
                        </w:rPr>
                      </w:pPr>
                      <w:r w:rsidRPr="00E83606">
                        <w:rPr>
                          <w:sz w:val="12"/>
                          <w:szCs w:val="12"/>
                        </w:rPr>
                        <w:t xml:space="preserve">Охранная зона </w:t>
                      </w:r>
                      <w:r>
                        <w:rPr>
                          <w:sz w:val="12"/>
                          <w:szCs w:val="12"/>
                        </w:rPr>
                        <w:t>напорной канализации 2 ст. 720 - 5,0 м от края трубы в обе стороны</w:t>
                      </w:r>
                    </w:p>
                    <w:p w:rsidR="00815C2F" w:rsidRPr="00E83606" w:rsidRDefault="00815C2F" w:rsidP="00536201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F1F55">
        <w:rPr>
          <w:noProof/>
          <w:sz w:val="24"/>
          <w:szCs w:val="24"/>
        </w:rPr>
        <w:drawing>
          <wp:anchor distT="0" distB="0" distL="114300" distR="114300" simplePos="0" relativeHeight="252816384" behindDoc="0" locked="0" layoutInCell="1" allowOverlap="1" wp14:anchorId="774290D9" wp14:editId="4FBBD88E">
            <wp:simplePos x="0" y="0"/>
            <wp:positionH relativeFrom="column">
              <wp:posOffset>4267200</wp:posOffset>
            </wp:positionH>
            <wp:positionV relativeFrom="paragraph">
              <wp:posOffset>2242820</wp:posOffset>
            </wp:positionV>
            <wp:extent cx="2020570" cy="2774950"/>
            <wp:effectExtent l="0" t="0" r="0" b="6350"/>
            <wp:wrapNone/>
            <wp:docPr id="348" name="Рисунок 348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570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14336" behindDoc="0" locked="0" layoutInCell="1" allowOverlap="1" wp14:anchorId="746FA603" wp14:editId="7A40A68A">
                <wp:simplePos x="0" y="0"/>
                <wp:positionH relativeFrom="column">
                  <wp:posOffset>1288415</wp:posOffset>
                </wp:positionH>
                <wp:positionV relativeFrom="paragraph">
                  <wp:posOffset>1341221</wp:posOffset>
                </wp:positionV>
                <wp:extent cx="493173" cy="690008"/>
                <wp:effectExtent l="0" t="38100" r="59690" b="15240"/>
                <wp:wrapNone/>
                <wp:docPr id="340" name="Прямая со стрелкой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3173" cy="69000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2060"/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40" o:spid="_x0000_s1026" type="#_x0000_t32" style="position:absolute;margin-left:101.45pt;margin-top:105.6pt;width:38.85pt;height:54.35pt;flip:y;z-index:25281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" strokecolor="#002060">
                <v:stroke endarrow="classic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813312" behindDoc="0" locked="0" layoutInCell="1" allowOverlap="1" wp14:anchorId="1D41FA3D" wp14:editId="0729C49D">
                <wp:simplePos x="0" y="0"/>
                <wp:positionH relativeFrom="column">
                  <wp:posOffset>1473539</wp:posOffset>
                </wp:positionH>
                <wp:positionV relativeFrom="paragraph">
                  <wp:posOffset>475</wp:posOffset>
                </wp:positionV>
                <wp:extent cx="2890769" cy="4246498"/>
                <wp:effectExtent l="0" t="0" r="24130" b="20955"/>
                <wp:wrapNone/>
                <wp:docPr id="341" name="Группа 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0769" cy="4246498"/>
                          <a:chOff x="0" y="0"/>
                          <a:chExt cx="2890769" cy="4246498"/>
                        </a:xfrm>
                      </wpg:grpSpPr>
                      <wps:wsp>
                        <wps:cNvPr id="342" name="Прямая соединительная линия 342"/>
                        <wps:cNvCnPr/>
                        <wps:spPr>
                          <a:xfrm>
                            <a:off x="1239769" y="3068570"/>
                            <a:ext cx="1651000" cy="114427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206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43" name="Прямая соединительная линия 343"/>
                        <wps:cNvCnPr/>
                        <wps:spPr>
                          <a:xfrm>
                            <a:off x="0" y="0"/>
                            <a:ext cx="1158875" cy="310197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206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44" name="Прямая соединительная линия 344"/>
                        <wps:cNvCnPr/>
                        <wps:spPr>
                          <a:xfrm>
                            <a:off x="1161232" y="3102228"/>
                            <a:ext cx="1651000" cy="114427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206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45" name="Прямая соединительная линия 345"/>
                        <wps:cNvCnPr/>
                        <wps:spPr>
                          <a:xfrm>
                            <a:off x="117806" y="0"/>
                            <a:ext cx="1121410" cy="306768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206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41" o:spid="_x0000_s1026" style="position:absolute;margin-left:116.05pt;margin-top:.05pt;width:227.6pt;height:334.35pt;z-index:252813312" coordsize="28907,42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">
                <v:line id="Прямая соединительная линия 342" o:spid="_x0000_s1027" style="position:absolute;visibility:visible;mso-wrap-style:square" from="12397,30685" to="28907,42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gCBcUAAADcAAAADwAAAGRycy9kb3ducmV2LnhtbESPzYrCQBCE7wu+w9CCN534gy5ZR9HF&#10;iAcvRoU9NpneJJjpyWZGjW/vCMIei+r6qmu+bE0lbtS40rKC4SACQZxZXXKu4HRM+p8gnEfWWFkm&#10;BQ9ysFx0PuYYa3vnA91Sn4sAYRejgsL7OpbSZQUZdANbEwfv1zYGfZBNLnWD9wA3lRxF0VQaLDk0&#10;FFjTd0HZJb2a8EZyTrYbWfNwM/67nPfr3WzvfpTqddvVFwhPrf8/fqd3WsF4MoLXmEAAuX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MgCBcUAAADcAAAADwAAAAAAAAAA&#10;AAAAAAChAgAAZHJzL2Rvd25yZXYueG1sUEsFBgAAAAAEAAQA+QAAAJMDAAAAAA==&#10;" strokecolor="#002060"/>
                <v:line id="Прямая соединительная линия 343" o:spid="_x0000_s1028" style="position:absolute;visibility:visible;mso-wrap-style:square" from="0,0" to="11588,31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SnnsYAAADcAAAADwAAAGRycy9kb3ducmV2LnhtbESPQWvCQBCF74X+h2UKvekmptgSXUMt&#10;puTgRVvB45CdJsHsbJrdmvjvXUHo8fHmfW/eMhtNK87Uu8aygngagSAurW64UvD9lU/eQDiPrLG1&#10;TAou5CBbPT4sMdV24B2d974SAcIuRQW1910qpStrMuimtiMO3o/tDfog+0rqHocAN62cRdFcGmw4&#10;NNTY0UdN5Wn/Z8Ib+SH/3MiO403yezps18Xr1h2Ven4a3xcgPI3+//ieLrSC5CWB25hAALm6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OEp57GAAAA3AAAAA8AAAAAAAAA&#10;AAAAAAAAoQIAAGRycy9kb3ducmV2LnhtbFBLBQYAAAAABAAEAPkAAACUAwAAAAA=&#10;" strokecolor="#002060"/>
                <v:line id="Прямая соединительная линия 344" o:spid="_x0000_s1029" style="position:absolute;visibility:visible;mso-wrap-style:square" from="11612,31022" to="28122,42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0/6sQAAADcAAAADwAAAGRycy9kb3ducmV2LnhtbESPS4vCQBCE74L/YWjBm058oEvWUVSM&#10;ePDiC/bYZHqTYKYnZkbN/vsdQfBYVNdXXbNFY0rxoNoVlhUM+hEI4tTqgjMF51PS+wLhPLLG0jIp&#10;+CMHi3m7NcNY2ycf6HH0mQgQdjEqyL2vYildmpNB17cVcfB+bW3QB1lnUtf4DHBTymEUTaTBgkND&#10;jhWtc0qvx7sJbySXZLuRFQ82o9v1sl/tpnv3o1S30yy/QXhq/Of4nd5pBaPxGF5jAgH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bT/qxAAAANwAAAAPAAAAAAAAAAAA&#10;AAAAAKECAABkcnMvZG93bnJldi54bWxQSwUGAAAAAAQABAD5AAAAkgMAAAAA&#10;" strokecolor="#002060"/>
                <v:line id="Прямая соединительная линия 345" o:spid="_x0000_s1030" style="position:absolute;visibility:visible;mso-wrap-style:square" from="1178,0" to="12392,30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GaccUAAADcAAAADwAAAGRycy9kb3ducmV2LnhtbESPzYrCQBCE7wu+w9CCt3Wi7qpER1Ex&#10;iwcv/oHHJtMmwUxPzMxq9u0dQdhjUV1fdU3njSnFnWpXWFbQ60YgiFOrC84UHA/J5xiE88gaS8uk&#10;4I8czGetjynG2j54R/e9z0SAsItRQe59FUvp0pwMuq6tiIN3sbVBH2SdSV3jI8BNKftRNJQGCw4N&#10;OVa0yim97n9NeCM5JT9rWXFvPbhdT9vlZrR1Z6U67WYxAeGp8f/H7/RGKxh8fcNrTCCAnD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yGaccUAAADcAAAADwAAAAAAAAAA&#10;AAAAAAChAgAAZHJzL2Rvd25yZXYueG1sUEsFBgAAAAAEAAQA+QAAAJMDAAAAAA==&#10;" strokecolor="#002060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12288" behindDoc="0" locked="0" layoutInCell="1" allowOverlap="1" wp14:anchorId="68687554" wp14:editId="0A69FD7F">
                <wp:simplePos x="0" y="0"/>
                <wp:positionH relativeFrom="column">
                  <wp:posOffset>1629099</wp:posOffset>
                </wp:positionH>
                <wp:positionV relativeFrom="paragraph">
                  <wp:posOffset>1101102</wp:posOffset>
                </wp:positionV>
                <wp:extent cx="333671" cy="201930"/>
                <wp:effectExtent l="65723" t="29527" r="56197" b="37148"/>
                <wp:wrapNone/>
                <wp:docPr id="346" name="Прямоугольник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74337">
                          <a:off x="0" y="0"/>
                          <a:ext cx="333671" cy="20193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4F81BD"/>
                          </a:fgClr>
                          <a:bgClr>
                            <a:sysClr val="window" lastClr="FFFFFF"/>
                          </a:bgClr>
                        </a:patt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46" o:spid="_x0000_s1026" style="position:absolute;margin-left:128.3pt;margin-top:86.7pt;width:26.25pt;height:15.9pt;rotation:-7127764fd;z-index:25281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" fillcolor="#4f81bd" stroked="f" strokeweight="2pt">
                <v:fill r:id="rId28" o:title="" color2="window" type="pattern"/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11264" behindDoc="0" locked="0" layoutInCell="1" allowOverlap="1" wp14:anchorId="1F2EACC8" wp14:editId="5CA73E9C">
                <wp:simplePos x="0" y="0"/>
                <wp:positionH relativeFrom="column">
                  <wp:posOffset>1802250</wp:posOffset>
                </wp:positionH>
                <wp:positionV relativeFrom="paragraph">
                  <wp:posOffset>1261391</wp:posOffset>
                </wp:positionV>
                <wp:extent cx="824865" cy="201931"/>
                <wp:effectExtent l="82868" t="12382" r="134302" b="20003"/>
                <wp:wrapNone/>
                <wp:docPr id="347" name="Прямоугольник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74337">
                          <a:off x="0" y="0"/>
                          <a:ext cx="824865" cy="201931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4F81BD"/>
                          </a:fgClr>
                          <a:bgClr>
                            <a:sysClr val="window" lastClr="FFFFFF"/>
                          </a:bgClr>
                        </a:patt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47" o:spid="_x0000_s1026" style="position:absolute;margin-left:141.9pt;margin-top:99.3pt;width:64.95pt;height:15.9pt;rotation:-7127764fd;z-index:25281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" fillcolor="#4f81bd" stroked="f" strokeweight="2pt">
                <v:fill r:id="rId28" o:title="" color2="window" type="pattern"/>
              </v:rect>
            </w:pict>
          </mc:Fallback>
        </mc:AlternateContent>
      </w:r>
      <w:r w:rsidRPr="00AF1F55">
        <w:rPr>
          <w:noProof/>
          <w:sz w:val="24"/>
          <w:szCs w:val="24"/>
        </w:rPr>
        <w:drawing>
          <wp:inline distT="0" distB="0" distL="0" distR="0" wp14:anchorId="1719CB3A" wp14:editId="539640C4">
            <wp:extent cx="5940425" cy="5031591"/>
            <wp:effectExtent l="0" t="0" r="3175" b="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201" w:rsidRPr="00AF1F55" w:rsidRDefault="00536201" w:rsidP="00536201">
      <w:pPr>
        <w:rPr>
          <w:sz w:val="24"/>
          <w:szCs w:val="24"/>
        </w:rPr>
      </w:pPr>
    </w:p>
    <w:tbl>
      <w:tblPr>
        <w:tblStyle w:val="16"/>
        <w:tblW w:w="0" w:type="auto"/>
        <w:tblInd w:w="675" w:type="dxa"/>
        <w:tblLook w:val="04A0" w:firstRow="1" w:lastRow="0" w:firstColumn="1" w:lastColumn="0" w:noHBand="0" w:noVBand="1"/>
      </w:tblPr>
      <w:tblGrid>
        <w:gridCol w:w="2694"/>
        <w:gridCol w:w="6662"/>
      </w:tblGrid>
      <w:tr w:rsidR="00536201" w:rsidRPr="00AF1F55" w:rsidTr="00C13211">
        <w:tc>
          <w:tcPr>
            <w:tcW w:w="2694" w:type="dxa"/>
            <w:vAlign w:val="center"/>
          </w:tcPr>
          <w:p w:rsidR="00536201" w:rsidRPr="00C13211" w:rsidRDefault="00536201" w:rsidP="000F784A">
            <w:pPr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Местоположение р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е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кламной конструкции</w:t>
            </w:r>
          </w:p>
        </w:tc>
        <w:tc>
          <w:tcPr>
            <w:tcW w:w="6662" w:type="dxa"/>
            <w:vAlign w:val="center"/>
          </w:tcPr>
          <w:p w:rsidR="00536201" w:rsidRPr="00C13211" w:rsidRDefault="00536201" w:rsidP="00C132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ул. Интернациональная, 3</w:t>
            </w:r>
            <w:r w:rsidR="00C13211" w:rsidRPr="00C13211">
              <w:rPr>
                <w:rFonts w:ascii="Times New Roman" w:hAnsi="Times New Roman"/>
                <w:sz w:val="24"/>
                <w:szCs w:val="24"/>
              </w:rPr>
              <w:t>АП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, ЗПУ, панель №13</w:t>
            </w:r>
            <w:r w:rsidR="00C13211" w:rsidRPr="00C13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(в районе д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о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ма, нечетная сторона)</w:t>
            </w:r>
          </w:p>
        </w:tc>
      </w:tr>
      <w:tr w:rsidR="00536201" w:rsidRPr="00AF1F55" w:rsidTr="00C13211">
        <w:tc>
          <w:tcPr>
            <w:tcW w:w="2694" w:type="dxa"/>
            <w:vAlign w:val="center"/>
          </w:tcPr>
          <w:p w:rsidR="00536201" w:rsidRPr="00C13211" w:rsidRDefault="00536201" w:rsidP="000F784A">
            <w:pPr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Тип рекламной ко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н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струкции</w:t>
            </w:r>
          </w:p>
        </w:tc>
        <w:tc>
          <w:tcPr>
            <w:tcW w:w="6662" w:type="dxa"/>
            <w:vAlign w:val="center"/>
          </w:tcPr>
          <w:p w:rsidR="00536201" w:rsidRPr="00C13211" w:rsidRDefault="00536201" w:rsidP="00C132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двухсторонний рекламный щит со статическим либо динам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и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ческим заполнением размером информационного поля 3,0 м (высота) х 6,0 м (ширина) х2</w:t>
            </w:r>
          </w:p>
        </w:tc>
      </w:tr>
    </w:tbl>
    <w:p w:rsidR="00536201" w:rsidRPr="008429CA" w:rsidRDefault="00536201" w:rsidP="00536201">
      <w:pPr>
        <w:jc w:val="center"/>
        <w:rPr>
          <w:b/>
          <w:sz w:val="24"/>
          <w:szCs w:val="24"/>
        </w:rPr>
      </w:pPr>
    </w:p>
    <w:p w:rsidR="00536201" w:rsidRPr="008429CA" w:rsidRDefault="00536201" w:rsidP="00536201">
      <w:pPr>
        <w:jc w:val="center"/>
        <w:rPr>
          <w:b/>
          <w:sz w:val="24"/>
          <w:szCs w:val="24"/>
        </w:rPr>
      </w:pPr>
      <w:r w:rsidRPr="008429CA">
        <w:rPr>
          <w:b/>
          <w:sz w:val="24"/>
          <w:szCs w:val="24"/>
        </w:rPr>
        <w:t xml:space="preserve">Кооординаты точек границ места размещения рекламной конструкции </w:t>
      </w:r>
    </w:p>
    <w:p w:rsidR="00536201" w:rsidRPr="008429CA" w:rsidRDefault="00536201" w:rsidP="00536201">
      <w:pPr>
        <w:jc w:val="center"/>
        <w:rPr>
          <w:b/>
          <w:sz w:val="24"/>
          <w:szCs w:val="24"/>
        </w:rPr>
      </w:pPr>
    </w:p>
    <w:tbl>
      <w:tblPr>
        <w:tblStyle w:val="16"/>
        <w:tblW w:w="0" w:type="auto"/>
        <w:tblInd w:w="2446" w:type="dxa"/>
        <w:tblLook w:val="04A0" w:firstRow="1" w:lastRow="0" w:firstColumn="1" w:lastColumn="0" w:noHBand="0" w:noVBand="1"/>
      </w:tblPr>
      <w:tblGrid>
        <w:gridCol w:w="1020"/>
        <w:gridCol w:w="2041"/>
        <w:gridCol w:w="2041"/>
      </w:tblGrid>
      <w:tr w:rsidR="00536201" w:rsidRPr="008429CA" w:rsidTr="000F784A">
        <w:tc>
          <w:tcPr>
            <w:tcW w:w="1020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</w:tr>
      <w:tr w:rsidR="00536201" w:rsidRPr="008429CA" w:rsidTr="000F784A">
        <w:tc>
          <w:tcPr>
            <w:tcW w:w="1020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951724.49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4418426.71</w:t>
            </w:r>
          </w:p>
        </w:tc>
      </w:tr>
      <w:tr w:rsidR="00536201" w:rsidRPr="008429CA" w:rsidTr="000F784A">
        <w:tc>
          <w:tcPr>
            <w:tcW w:w="1020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951727.18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4418425.40</w:t>
            </w:r>
          </w:p>
        </w:tc>
      </w:tr>
      <w:tr w:rsidR="00536201" w:rsidRPr="008429CA" w:rsidTr="000F784A">
        <w:tc>
          <w:tcPr>
            <w:tcW w:w="1020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951729.81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4418430.79</w:t>
            </w:r>
          </w:p>
        </w:tc>
      </w:tr>
      <w:tr w:rsidR="00536201" w:rsidRPr="008429CA" w:rsidTr="000F784A">
        <w:tc>
          <w:tcPr>
            <w:tcW w:w="1020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951727.12</w:t>
            </w:r>
          </w:p>
        </w:tc>
        <w:tc>
          <w:tcPr>
            <w:tcW w:w="2041" w:type="dxa"/>
          </w:tcPr>
          <w:p w:rsidR="00536201" w:rsidRPr="008429CA" w:rsidRDefault="00536201" w:rsidP="000F78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9CA">
              <w:rPr>
                <w:rFonts w:ascii="Times New Roman" w:hAnsi="Times New Roman"/>
                <w:sz w:val="24"/>
                <w:szCs w:val="24"/>
              </w:rPr>
              <w:t>4418432.10</w:t>
            </w:r>
          </w:p>
        </w:tc>
      </w:tr>
    </w:tbl>
    <w:p w:rsidR="00115CE4" w:rsidRDefault="00115CE4" w:rsidP="00936050">
      <w:pPr>
        <w:ind w:left="284" w:right="282"/>
        <w:jc w:val="center"/>
        <w:rPr>
          <w:noProof/>
          <w:sz w:val="24"/>
          <w:szCs w:val="24"/>
        </w:rPr>
        <w:sectPr w:rsidR="00115CE4" w:rsidSect="006971C1">
          <w:pgSz w:w="11906" w:h="16838"/>
          <w:pgMar w:top="1134" w:right="567" w:bottom="1134" w:left="1134" w:header="720" w:footer="720" w:gutter="0"/>
          <w:cols w:space="720"/>
        </w:sectPr>
      </w:pP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5</w:t>
      </w: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4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6E65D8" w:rsidRPr="00055158" w:rsidRDefault="006E65D8" w:rsidP="006E65D8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</w:t>
      </w:r>
      <w:r>
        <w:rPr>
          <w:sz w:val="25"/>
          <w:szCs w:val="25"/>
        </w:rPr>
        <w:t xml:space="preserve"> заместителя главы города,</w:t>
      </w:r>
      <w:r w:rsidRPr="00055158">
        <w:rPr>
          <w:sz w:val="25"/>
          <w:szCs w:val="25"/>
        </w:rPr>
        <w:t xml:space="preserve"> директора департаме</w:t>
      </w:r>
      <w:r w:rsidRPr="00055158">
        <w:rPr>
          <w:sz w:val="25"/>
          <w:szCs w:val="25"/>
        </w:rPr>
        <w:t>н</w:t>
      </w:r>
      <w:r w:rsidRPr="00055158">
        <w:rPr>
          <w:sz w:val="25"/>
          <w:szCs w:val="25"/>
        </w:rPr>
        <w:t>та</w:t>
      </w:r>
      <w:r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 xml:space="preserve">, </w:t>
      </w:r>
      <w:r>
        <w:rPr>
          <w:sz w:val="25"/>
          <w:szCs w:val="25"/>
        </w:rPr>
        <w:t xml:space="preserve">                    </w:t>
      </w:r>
      <w:r w:rsidRPr="00055158">
        <w:rPr>
          <w:sz w:val="25"/>
          <w:szCs w:val="25"/>
        </w:rPr>
        <w:t xml:space="preserve">действующего на основании </w:t>
      </w:r>
      <w:r>
        <w:rPr>
          <w:sz w:val="25"/>
          <w:szCs w:val="25"/>
        </w:rPr>
        <w:t>распоряжения Главы города и администрации города                            от 26.12.2006 №2074-р (с изменениями), от 30.12.2015 №2258-р</w:t>
      </w:r>
      <w:r w:rsidRPr="00055158">
        <w:rPr>
          <w:sz w:val="25"/>
          <w:szCs w:val="25"/>
        </w:rPr>
        <w:t xml:space="preserve">, именуемая в дальнейшем </w:t>
      </w:r>
      <w:r>
        <w:rPr>
          <w:sz w:val="25"/>
          <w:szCs w:val="25"/>
        </w:rPr>
        <w:t xml:space="preserve">            </w:t>
      </w:r>
      <w:r w:rsidRPr="00055158">
        <w:rPr>
          <w:sz w:val="25"/>
          <w:szCs w:val="25"/>
        </w:rPr>
        <w:t>"Администрация", с одной стороны, и _____________</w:t>
      </w:r>
      <w:r>
        <w:rPr>
          <w:sz w:val="25"/>
          <w:szCs w:val="25"/>
        </w:rPr>
        <w:t>___________________________________</w:t>
      </w:r>
      <w:r w:rsidRPr="00055158">
        <w:rPr>
          <w:sz w:val="25"/>
          <w:szCs w:val="25"/>
        </w:rPr>
        <w:t>,</w:t>
      </w:r>
    </w:p>
    <w:p w:rsidR="006E65D8" w:rsidRPr="00055158" w:rsidRDefault="006E65D8" w:rsidP="006E65D8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6E65D8" w:rsidRPr="00055158" w:rsidRDefault="006E65D8" w:rsidP="006E65D8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</w:t>
      </w:r>
      <w:r w:rsidRPr="00055158">
        <w:rPr>
          <w:sz w:val="25"/>
          <w:szCs w:val="25"/>
        </w:rPr>
        <w:t>о</w:t>
      </w:r>
      <w:r w:rsidRPr="00055158">
        <w:rPr>
          <w:sz w:val="25"/>
          <w:szCs w:val="25"/>
        </w:rPr>
        <w:t>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120928" w:rsidRPr="00E90E17" w:rsidRDefault="00120928" w:rsidP="0012092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Pr="002B2080">
        <w:rPr>
          <w:sz w:val="25"/>
          <w:szCs w:val="25"/>
        </w:rPr>
        <w:t>к</w:t>
      </w:r>
      <w:r w:rsidRPr="002B2080">
        <w:rPr>
          <w:sz w:val="25"/>
          <w:szCs w:val="25"/>
        </w:rPr>
        <w:t>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>стороннего рекламного щита со статическим или динамич</w:t>
      </w:r>
      <w:r w:rsidRPr="002B2080">
        <w:rPr>
          <w:sz w:val="25"/>
          <w:szCs w:val="25"/>
        </w:rPr>
        <w:t>е</w:t>
      </w:r>
      <w:r w:rsidRPr="002B2080">
        <w:rPr>
          <w:sz w:val="25"/>
          <w:szCs w:val="25"/>
        </w:rPr>
        <w:t xml:space="preserve">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DE4457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Pr="00D86E0B">
        <w:rPr>
          <w:rFonts w:eastAsia="SimSun"/>
          <w:sz w:val="25"/>
          <w:szCs w:val="25"/>
          <w:lang w:eastAsia="zh-CN"/>
        </w:rPr>
        <w:t>б</w:t>
      </w:r>
      <w:r w:rsidRPr="00D86E0B">
        <w:rPr>
          <w:rFonts w:eastAsia="SimSun"/>
          <w:sz w:val="25"/>
          <w:szCs w:val="25"/>
          <w:lang w:eastAsia="zh-CN"/>
        </w:rPr>
        <w:t xml:space="preserve">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</w:t>
      </w:r>
      <w:r w:rsidRPr="00E90E17">
        <w:rPr>
          <w:rFonts w:eastAsia="SimSun"/>
          <w:sz w:val="25"/>
          <w:szCs w:val="25"/>
          <w:lang w:eastAsia="zh-CN"/>
        </w:rPr>
        <w:t>а</w:t>
      </w:r>
      <w:r w:rsidRPr="00E90E17">
        <w:rPr>
          <w:rFonts w:eastAsia="SimSun"/>
          <w:sz w:val="25"/>
          <w:szCs w:val="25"/>
          <w:lang w:eastAsia="zh-CN"/>
        </w:rPr>
        <w:t>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854DD">
        <w:rPr>
          <w:sz w:val="25"/>
          <w:szCs w:val="25"/>
        </w:rPr>
        <w:t xml:space="preserve">Адрес: г. Нижневартовск, </w:t>
      </w:r>
      <w:r w:rsidR="00EF57BB" w:rsidRPr="00F854DD">
        <w:rPr>
          <w:rFonts w:eastAsia="Calibri"/>
          <w:sz w:val="25"/>
          <w:szCs w:val="25"/>
          <w:lang w:eastAsia="en-US"/>
        </w:rPr>
        <w:t xml:space="preserve">ул. </w:t>
      </w:r>
      <w:r w:rsidR="00D40B0A">
        <w:rPr>
          <w:rFonts w:eastAsia="Calibri"/>
          <w:sz w:val="25"/>
          <w:szCs w:val="25"/>
          <w:lang w:eastAsia="en-US"/>
        </w:rPr>
        <w:t>Нововартовская, 4, 20 мкр</w:t>
      </w:r>
      <w:r w:rsidR="00C13211">
        <w:rPr>
          <w:rFonts w:eastAsia="Calibri"/>
          <w:sz w:val="25"/>
          <w:szCs w:val="25"/>
          <w:lang w:eastAsia="en-US"/>
        </w:rPr>
        <w:t>.</w:t>
      </w:r>
      <w:r w:rsidR="00D40B0A">
        <w:rPr>
          <w:rFonts w:eastAsia="Calibri"/>
          <w:sz w:val="25"/>
          <w:szCs w:val="25"/>
          <w:lang w:eastAsia="en-US"/>
        </w:rPr>
        <w:t xml:space="preserve"> (</w:t>
      </w:r>
      <w:r w:rsidR="00C13211">
        <w:rPr>
          <w:rFonts w:eastAsia="Calibri"/>
          <w:sz w:val="25"/>
          <w:szCs w:val="25"/>
          <w:lang w:eastAsia="en-US"/>
        </w:rPr>
        <w:t xml:space="preserve">напротив </w:t>
      </w:r>
      <w:r w:rsidR="00D40B0A">
        <w:rPr>
          <w:rFonts w:eastAsia="Calibri"/>
          <w:sz w:val="25"/>
          <w:szCs w:val="25"/>
          <w:lang w:eastAsia="en-US"/>
        </w:rPr>
        <w:t>жилого дома, нече</w:t>
      </w:r>
      <w:r w:rsidR="00D40B0A">
        <w:rPr>
          <w:rFonts w:eastAsia="Calibri"/>
          <w:sz w:val="25"/>
          <w:szCs w:val="25"/>
          <w:lang w:eastAsia="en-US"/>
        </w:rPr>
        <w:t>т</w:t>
      </w:r>
      <w:r w:rsidR="00D40B0A">
        <w:rPr>
          <w:rFonts w:eastAsia="Calibri"/>
          <w:sz w:val="25"/>
          <w:szCs w:val="25"/>
          <w:lang w:eastAsia="en-US"/>
        </w:rPr>
        <w:t>ная сторона)</w:t>
      </w:r>
      <w:r w:rsidRPr="00F854DD">
        <w:rPr>
          <w:sz w:val="25"/>
          <w:szCs w:val="25"/>
        </w:rPr>
        <w:t>.</w:t>
      </w:r>
    </w:p>
    <w:p w:rsidR="00115CE4" w:rsidRPr="004C0C7C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рода Нижневартовска в срок до 5 числа следующего (полного) месяца.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невартовска.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ра). Поступление обеспечительного платежа подтверждается выпиской из лицевого счета А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министрации _______________________ за _____________.</w:t>
      </w:r>
    </w:p>
    <w:p w:rsidR="00115CE4" w:rsidRPr="00B66373" w:rsidRDefault="00115CE4" w:rsidP="00115CE4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теля не позднее 15 дней со дня подачи такого заявления.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распространителя с указанием необходимости уплаты НДС на соответствующую сумму платы.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ние срока действия договора, указанного в пункте 10.1 настоящего договора, уменьшению не подлежит.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о порядке наблюдения за потребительскими ценами и тарифами на товары и платные усл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115CE4"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lastRenderedPageBreak/>
        <w:t>ной организацией и предоставить соответствующий акт, подтверждающий вынос границ в натуре, в Администрацию.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</w:t>
      </w:r>
      <w:r w:rsidRPr="004C0C7C">
        <w:rPr>
          <w:sz w:val="25"/>
          <w:szCs w:val="25"/>
        </w:rPr>
        <w:t>ж</w:t>
      </w:r>
      <w:r w:rsidRPr="004C0C7C">
        <w:rPr>
          <w:sz w:val="25"/>
          <w:szCs w:val="25"/>
        </w:rPr>
        <w:t>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ями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прое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 xml:space="preserve">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зательств по настоящему договору.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тирующих рекламную деятельность.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обязанн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стей Рекламораспространителя по договору на установку и эксплуатацию рекламной констру</w:t>
      </w:r>
      <w:r w:rsidRPr="004C0C7C">
        <w:rPr>
          <w:sz w:val="25"/>
          <w:szCs w:val="25"/>
        </w:rPr>
        <w:t>к</w:t>
      </w:r>
      <w:r w:rsidRPr="004C0C7C">
        <w:rPr>
          <w:sz w:val="25"/>
          <w:szCs w:val="25"/>
        </w:rPr>
        <w:t>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4.16. Разместить под информационным полем рекламной конструкции маркировку с ук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Росси</w:t>
      </w:r>
      <w:r w:rsidRPr="004C0C7C">
        <w:rPr>
          <w:sz w:val="25"/>
          <w:szCs w:val="25"/>
        </w:rPr>
        <w:t>й</w:t>
      </w:r>
      <w:r w:rsidRPr="004C0C7C">
        <w:rPr>
          <w:sz w:val="25"/>
          <w:szCs w:val="25"/>
        </w:rPr>
        <w:t>ской Федерации ГОСТ Р 52044-2003 "Наружная реклама на автомобильных дорогах и террит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условий пункта 4.14 настоящего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115CE4" w:rsidRPr="004C0C7C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115CE4" w:rsidRPr="004C0C7C">
        <w:rPr>
          <w:sz w:val="25"/>
          <w:szCs w:val="25"/>
        </w:rPr>
        <w:t>е</w:t>
      </w:r>
      <w:r w:rsidR="00115CE4" w:rsidRPr="004C0C7C">
        <w:rPr>
          <w:sz w:val="25"/>
          <w:szCs w:val="25"/>
        </w:rPr>
        <w:t>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распространителю письменное предупреждение. В указанных случаях при непринятии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ряд.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 считается расторгнутым со дня получения Рекламораспространителем соответствующего уведомления.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363595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115CE4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115CE4">
        <w:rPr>
          <w:sz w:val="25"/>
          <w:szCs w:val="25"/>
        </w:rPr>
        <w:t xml:space="preserve"> </w:t>
      </w:r>
      <w:r w:rsidR="00115CE4" w:rsidRPr="004C0C7C">
        <w:rPr>
          <w:sz w:val="25"/>
          <w:szCs w:val="25"/>
        </w:rPr>
        <w:t>договора, ра</w:t>
      </w:r>
      <w:r w:rsidR="00115CE4" w:rsidRPr="004C0C7C">
        <w:rPr>
          <w:sz w:val="25"/>
          <w:szCs w:val="25"/>
        </w:rPr>
        <w:t>з</w:t>
      </w:r>
      <w:r w:rsidR="00115CE4" w:rsidRPr="004C0C7C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115CE4" w:rsidRPr="004C0C7C">
        <w:rPr>
          <w:sz w:val="25"/>
          <w:szCs w:val="25"/>
        </w:rPr>
        <w:t>с</w:t>
      </w:r>
      <w:r w:rsidR="00115CE4" w:rsidRPr="004C0C7C">
        <w:rPr>
          <w:sz w:val="25"/>
          <w:szCs w:val="25"/>
        </w:rPr>
        <w:t>смотрения претензий - 10 календарных дней.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115CE4"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115CE4" w:rsidRPr="004C0C7C">
        <w:rPr>
          <w:b/>
          <w:sz w:val="25"/>
          <w:szCs w:val="25"/>
        </w:rPr>
        <w:t>форс-мажор</w:t>
      </w:r>
      <w:r w:rsidR="00115CE4" w:rsidRPr="004C0C7C">
        <w:rPr>
          <w:sz w:val="25"/>
          <w:szCs w:val="25"/>
        </w:rPr>
        <w:t>: ст</w:t>
      </w:r>
      <w:r w:rsidR="00115CE4" w:rsidRPr="004C0C7C">
        <w:rPr>
          <w:sz w:val="25"/>
          <w:szCs w:val="25"/>
        </w:rPr>
        <w:t>и</w:t>
      </w:r>
      <w:r w:rsidR="00115CE4" w:rsidRPr="004C0C7C">
        <w:rPr>
          <w:sz w:val="25"/>
          <w:szCs w:val="25"/>
        </w:rPr>
        <w:t>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115CE4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 по ____________</w:t>
      </w:r>
      <w:r w:rsidRPr="004C0C7C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363595" w:rsidRDefault="00363595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10.2. При условии получения разрешения на снос зеленых насаждений</w:t>
      </w:r>
      <w:r w:rsidR="00FF4F86">
        <w:rPr>
          <w:sz w:val="25"/>
          <w:szCs w:val="25"/>
        </w:rPr>
        <w:t xml:space="preserve"> в случае</w:t>
      </w:r>
      <w:r>
        <w:rPr>
          <w:sz w:val="25"/>
          <w:szCs w:val="25"/>
        </w:rPr>
        <w:t xml:space="preserve"> их сноса.</w:t>
      </w:r>
    </w:p>
    <w:p w:rsidR="00363595" w:rsidRDefault="00363595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10.3. При условии соблюдения охранной зоны водовода ПЭ 400 - 5,0 м от края трубы в обе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363595">
        <w:rPr>
          <w:sz w:val="25"/>
          <w:szCs w:val="25"/>
        </w:rPr>
        <w:t>4</w:t>
      </w:r>
      <w:r w:rsidRPr="004C0C7C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</w:t>
      </w:r>
      <w:r>
        <w:rPr>
          <w:sz w:val="25"/>
          <w:szCs w:val="25"/>
        </w:rPr>
        <w:t>е</w:t>
      </w:r>
      <w:r w:rsidRPr="004C0C7C">
        <w:rPr>
          <w:sz w:val="25"/>
          <w:szCs w:val="25"/>
        </w:rPr>
        <w:t>риод строительных работ.</w:t>
      </w:r>
      <w:r w:rsidR="00B2262C">
        <w:rPr>
          <w:sz w:val="25"/>
          <w:szCs w:val="25"/>
        </w:rPr>
        <w:t xml:space="preserve"> В период приостановления действия договора плата по договору не </w:t>
      </w:r>
      <w:r w:rsidR="00044630">
        <w:rPr>
          <w:sz w:val="25"/>
          <w:szCs w:val="25"/>
        </w:rPr>
        <w:t>взимается</w:t>
      </w:r>
      <w:r w:rsidR="00B2262C">
        <w:rPr>
          <w:sz w:val="25"/>
          <w:szCs w:val="25"/>
        </w:rPr>
        <w:t>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363595">
        <w:rPr>
          <w:sz w:val="25"/>
          <w:szCs w:val="25"/>
        </w:rPr>
        <w:t>5</w:t>
      </w:r>
      <w:r w:rsidRPr="004C0C7C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щаются.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363595">
        <w:rPr>
          <w:sz w:val="25"/>
          <w:szCs w:val="25"/>
        </w:rPr>
        <w:t>6</w:t>
      </w:r>
      <w:r w:rsidRPr="004C0C7C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0612C7">
        <w:rPr>
          <w:sz w:val="25"/>
          <w:szCs w:val="25"/>
        </w:rPr>
        <w:t>,</w:t>
      </w:r>
      <w:r w:rsidRPr="004C0C7C">
        <w:rPr>
          <w:sz w:val="25"/>
          <w:szCs w:val="25"/>
        </w:rPr>
        <w:t xml:space="preserve"> являю</w:t>
      </w:r>
      <w:r w:rsidR="000612C7">
        <w:rPr>
          <w:sz w:val="25"/>
          <w:szCs w:val="25"/>
        </w:rPr>
        <w:t>щими</w:t>
      </w:r>
      <w:r w:rsidRPr="004C0C7C">
        <w:rPr>
          <w:sz w:val="25"/>
          <w:szCs w:val="25"/>
        </w:rPr>
        <w:t>ся неотъемлемой частью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363595">
        <w:rPr>
          <w:sz w:val="25"/>
          <w:szCs w:val="25"/>
        </w:rPr>
        <w:t>7</w:t>
      </w:r>
      <w:r w:rsidRPr="004C0C7C">
        <w:rPr>
          <w:sz w:val="25"/>
          <w:szCs w:val="25"/>
        </w:rPr>
        <w:t>. Настоящий договор составлен на ______ листах в двух экземплярах, имеющих ра</w:t>
      </w:r>
      <w:r w:rsidRPr="004C0C7C">
        <w:rPr>
          <w:sz w:val="25"/>
          <w:szCs w:val="25"/>
        </w:rPr>
        <w:t>в</w:t>
      </w:r>
      <w:r w:rsidRPr="004C0C7C">
        <w:rPr>
          <w:sz w:val="25"/>
          <w:szCs w:val="25"/>
        </w:rPr>
        <w:t>ную юридическую силу (по одному для каждой из сторон).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363595">
        <w:rPr>
          <w:sz w:val="25"/>
          <w:szCs w:val="25"/>
        </w:rPr>
        <w:t>8</w:t>
      </w:r>
      <w:r w:rsidRPr="004C0C7C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D47D59">
          <w:pgSz w:w="11906" w:h="16838"/>
          <w:pgMar w:top="426" w:right="567" w:bottom="993" w:left="992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536201" w:rsidRDefault="00536201" w:rsidP="00536201">
      <w:pPr>
        <w:autoSpaceDE w:val="0"/>
        <w:autoSpaceDN w:val="0"/>
        <w:adjustRightInd w:val="0"/>
        <w:spacing w:after="120"/>
        <w:ind w:left="6860" w:hanging="131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536201" w:rsidRPr="00AF1F55" w:rsidRDefault="00536201" w:rsidP="00536201">
      <w:pPr>
        <w:rPr>
          <w:sz w:val="24"/>
          <w:szCs w:val="24"/>
        </w:rPr>
      </w:pPr>
      <w:r w:rsidRPr="00AF1F55">
        <w:rPr>
          <w:noProof/>
          <w:sz w:val="24"/>
          <w:szCs w:val="24"/>
        </w:rPr>
        <w:drawing>
          <wp:anchor distT="0" distB="0" distL="114300" distR="114300" simplePos="0" relativeHeight="252818432" behindDoc="0" locked="0" layoutInCell="1" allowOverlap="1" wp14:anchorId="463F9118" wp14:editId="0FAE2328">
            <wp:simplePos x="0" y="0"/>
            <wp:positionH relativeFrom="column">
              <wp:posOffset>3883025</wp:posOffset>
            </wp:positionH>
            <wp:positionV relativeFrom="paragraph">
              <wp:posOffset>2942070</wp:posOffset>
            </wp:positionV>
            <wp:extent cx="2612426" cy="2136302"/>
            <wp:effectExtent l="0" t="0" r="0" b="0"/>
            <wp:wrapNone/>
            <wp:docPr id="379" name="Рисунок 379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26" cy="2136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 wp14:anchorId="26877C6A" wp14:editId="36BCC1E7">
                <wp:simplePos x="0" y="0"/>
                <wp:positionH relativeFrom="column">
                  <wp:posOffset>4014837</wp:posOffset>
                </wp:positionH>
                <wp:positionV relativeFrom="paragraph">
                  <wp:posOffset>735557</wp:posOffset>
                </wp:positionV>
                <wp:extent cx="211129" cy="325547"/>
                <wp:effectExtent l="0" t="0" r="17780" b="17780"/>
                <wp:wrapNone/>
                <wp:docPr id="350" name="Прямая соединительная линия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129" cy="32554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50" o:spid="_x0000_s1026" style="position:absolute;flip:x;z-index:25282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15pt,57.9pt" to="332.75pt,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22528" behindDoc="0" locked="0" layoutInCell="1" allowOverlap="1" wp14:anchorId="02679B21" wp14:editId="5BB6FD28">
                <wp:simplePos x="0" y="0"/>
                <wp:positionH relativeFrom="column">
                  <wp:posOffset>3787140</wp:posOffset>
                </wp:positionH>
                <wp:positionV relativeFrom="paragraph">
                  <wp:posOffset>453658</wp:posOffset>
                </wp:positionV>
                <wp:extent cx="1136478" cy="390088"/>
                <wp:effectExtent l="0" t="0" r="0" b="0"/>
                <wp:wrapNone/>
                <wp:docPr id="351" name="Поле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478" cy="3900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C2F" w:rsidRPr="0013336F" w:rsidRDefault="00815C2F" w:rsidP="0053620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13336F">
                              <w:rPr>
                                <w:sz w:val="10"/>
                                <w:szCs w:val="10"/>
                              </w:rPr>
                              <w:t>Охранная зона водовода</w:t>
                            </w:r>
                          </w:p>
                          <w:p w:rsidR="00815C2F" w:rsidRPr="0013336F" w:rsidRDefault="00815C2F" w:rsidP="0053620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13336F">
                              <w:rPr>
                                <w:sz w:val="10"/>
                                <w:szCs w:val="10"/>
                              </w:rPr>
                              <w:t>ПЭ 400 - 5,0 м</w:t>
                            </w:r>
                          </w:p>
                          <w:p w:rsidR="00815C2F" w:rsidRPr="0013336F" w:rsidRDefault="00815C2F" w:rsidP="0053620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13336F">
                              <w:rPr>
                                <w:sz w:val="10"/>
                                <w:szCs w:val="10"/>
                              </w:rPr>
                              <w:t>от края трубы в обе стороны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1" o:spid="_x0000_s1038" type="#_x0000_t202" style="position:absolute;margin-left:298.2pt;margin-top:35.7pt;width:89.5pt;height:30.7pt;z-index:25282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" filled="f" stroked="f" strokeweight=".5pt">
                <v:textbox>
                  <w:txbxContent>
                    <w:p w:rsidR="00815C2F" w:rsidRPr="0013336F" w:rsidRDefault="00815C2F" w:rsidP="0053620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13336F">
                        <w:rPr>
                          <w:sz w:val="10"/>
                          <w:szCs w:val="10"/>
                        </w:rPr>
                        <w:t>Охранная зона водовода</w:t>
                      </w:r>
                    </w:p>
                    <w:p w:rsidR="00815C2F" w:rsidRPr="0013336F" w:rsidRDefault="00815C2F" w:rsidP="0053620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13336F">
                        <w:rPr>
                          <w:sz w:val="10"/>
                          <w:szCs w:val="10"/>
                        </w:rPr>
                        <w:t>ПЭ 400 - 5,0 м</w:t>
                      </w:r>
                    </w:p>
                    <w:p w:rsidR="00815C2F" w:rsidRPr="0013336F" w:rsidRDefault="00815C2F" w:rsidP="0053620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13336F">
                        <w:rPr>
                          <w:sz w:val="10"/>
                          <w:szCs w:val="10"/>
                        </w:rPr>
                        <w:t>от края трубы в обе стороны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21504" behindDoc="0" locked="0" layoutInCell="1" allowOverlap="1" wp14:anchorId="161ABBE8" wp14:editId="1AA76BA1">
                <wp:simplePos x="0" y="0"/>
                <wp:positionH relativeFrom="column">
                  <wp:posOffset>4885054</wp:posOffset>
                </wp:positionH>
                <wp:positionV relativeFrom="paragraph">
                  <wp:posOffset>1801103</wp:posOffset>
                </wp:positionV>
                <wp:extent cx="520117" cy="205531"/>
                <wp:effectExtent l="0" t="76200" r="0" b="80645"/>
                <wp:wrapNone/>
                <wp:docPr id="352" name="Поле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586411">
                          <a:off x="0" y="0"/>
                          <a:ext cx="520117" cy="2055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C2F" w:rsidRPr="00BE17F4" w:rsidRDefault="00815C2F" w:rsidP="00536201">
                            <w:pPr>
                              <w:rPr>
                                <w:b/>
                                <w:color w:val="0070C0"/>
                                <w:sz w:val="12"/>
                                <w:szCs w:val="12"/>
                              </w:rPr>
                            </w:pPr>
                            <w:r w:rsidRPr="00BE17F4">
                              <w:rPr>
                                <w:b/>
                                <w:color w:val="0070C0"/>
                                <w:sz w:val="12"/>
                                <w:szCs w:val="12"/>
                              </w:rPr>
                              <w:t>ВПЭ</w:t>
                            </w:r>
                            <w:r>
                              <w:rPr>
                                <w:b/>
                                <w:color w:val="0070C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E17F4">
                              <w:rPr>
                                <w:b/>
                                <w:color w:val="0070C0"/>
                                <w:sz w:val="12"/>
                                <w:szCs w:val="12"/>
                              </w:rPr>
                              <w:t>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2" o:spid="_x0000_s1039" type="#_x0000_t202" style="position:absolute;margin-left:384.65pt;margin-top:141.8pt;width:40.95pt;height:16.2pt;rotation:-9845243fd;z-index:25282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" filled="f" stroked="f" strokeweight=".5pt">
                <v:textbox>
                  <w:txbxContent>
                    <w:p w:rsidR="00815C2F" w:rsidRPr="00BE17F4" w:rsidRDefault="00815C2F" w:rsidP="00536201">
                      <w:pPr>
                        <w:rPr>
                          <w:b/>
                          <w:color w:val="0070C0"/>
                          <w:sz w:val="12"/>
                          <w:szCs w:val="12"/>
                        </w:rPr>
                      </w:pPr>
                      <w:r w:rsidRPr="00BE17F4">
                        <w:rPr>
                          <w:b/>
                          <w:color w:val="0070C0"/>
                          <w:sz w:val="12"/>
                          <w:szCs w:val="12"/>
                        </w:rPr>
                        <w:t>ВПЭ</w:t>
                      </w:r>
                      <w:r>
                        <w:rPr>
                          <w:b/>
                          <w:color w:val="0070C0"/>
                          <w:sz w:val="12"/>
                          <w:szCs w:val="12"/>
                        </w:rPr>
                        <w:t xml:space="preserve"> </w:t>
                      </w:r>
                      <w:r w:rsidRPr="00BE17F4">
                        <w:rPr>
                          <w:b/>
                          <w:color w:val="0070C0"/>
                          <w:sz w:val="12"/>
                          <w:szCs w:val="12"/>
                        </w:rPr>
                        <w:t>400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820480" behindDoc="0" locked="0" layoutInCell="1" allowOverlap="1" wp14:anchorId="23D8C9BF" wp14:editId="4EC05816">
                <wp:simplePos x="0" y="0"/>
                <wp:positionH relativeFrom="column">
                  <wp:posOffset>3196910</wp:posOffset>
                </wp:positionH>
                <wp:positionV relativeFrom="paragraph">
                  <wp:posOffset>794280</wp:posOffset>
                </wp:positionV>
                <wp:extent cx="1675527" cy="1211545"/>
                <wp:effectExtent l="0" t="0" r="20320" b="27305"/>
                <wp:wrapNone/>
                <wp:docPr id="353" name="Группа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5527" cy="1211545"/>
                          <a:chOff x="0" y="0"/>
                          <a:chExt cx="1675527" cy="1211545"/>
                        </a:xfrm>
                      </wpg:grpSpPr>
                      <wps:wsp>
                        <wps:cNvPr id="354" name="Прямая соединительная линия 354"/>
                        <wps:cNvCnPr/>
                        <wps:spPr>
                          <a:xfrm>
                            <a:off x="314588" y="306198"/>
                            <a:ext cx="172720" cy="38798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55" name="Прямая соединительная линия 355"/>
                        <wps:cNvCnPr/>
                        <wps:spPr>
                          <a:xfrm>
                            <a:off x="0" y="415255"/>
                            <a:ext cx="1352550" cy="79629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56" name="Прямая соединительная линия 356"/>
                        <wps:cNvCnPr/>
                        <wps:spPr>
                          <a:xfrm>
                            <a:off x="46140" y="352338"/>
                            <a:ext cx="1352550" cy="79629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57" name="Прямая соединительная линия 357"/>
                        <wps:cNvCnPr/>
                        <wps:spPr>
                          <a:xfrm>
                            <a:off x="260059" y="268448"/>
                            <a:ext cx="179070" cy="41973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58" name="Прямая соединительная линия 358"/>
                        <wps:cNvCnPr/>
                        <wps:spPr>
                          <a:xfrm>
                            <a:off x="377505" y="335560"/>
                            <a:ext cx="172720" cy="40132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59" name="Прямая соединительная линия 359"/>
                        <wps:cNvCnPr/>
                        <wps:spPr>
                          <a:xfrm>
                            <a:off x="482367" y="381699"/>
                            <a:ext cx="147320" cy="39878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0" name="Прямая соединительная линия 360"/>
                        <wps:cNvCnPr/>
                        <wps:spPr>
                          <a:xfrm>
                            <a:off x="549479" y="411061"/>
                            <a:ext cx="141605" cy="40449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1" name="Прямая соединительная линия 361"/>
                        <wps:cNvCnPr/>
                        <wps:spPr>
                          <a:xfrm>
                            <a:off x="629175" y="465589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2" name="Прямая соединительная линия 362"/>
                        <wps:cNvCnPr/>
                        <wps:spPr>
                          <a:xfrm>
                            <a:off x="692092" y="494951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3" name="Прямая соединительная линия 363"/>
                        <wps:cNvCnPr/>
                        <wps:spPr>
                          <a:xfrm>
                            <a:off x="780177" y="562063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4" name="Прямая соединительная линия 364"/>
                        <wps:cNvCnPr/>
                        <wps:spPr>
                          <a:xfrm>
                            <a:off x="872455" y="599813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5" name="Прямая соединительная линия 365"/>
                        <wps:cNvCnPr/>
                        <wps:spPr>
                          <a:xfrm>
                            <a:off x="981512" y="662730"/>
                            <a:ext cx="156845" cy="40957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6" name="Прямая соединительная линия 366"/>
                        <wps:cNvCnPr/>
                        <wps:spPr>
                          <a:xfrm>
                            <a:off x="260059" y="62918"/>
                            <a:ext cx="1352550" cy="79629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7" name="Прямая соединительная линия 367"/>
                        <wps:cNvCnPr/>
                        <wps:spPr>
                          <a:xfrm>
                            <a:off x="322977" y="0"/>
                            <a:ext cx="1352550" cy="78041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8" name="Прямая соединительная линия 368"/>
                        <wps:cNvCnPr/>
                        <wps:spPr>
                          <a:xfrm flipV="1">
                            <a:off x="260059" y="155196"/>
                            <a:ext cx="330835" cy="1117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9" name="Прямая соединительная линия 369"/>
                        <wps:cNvCnPr/>
                        <wps:spPr>
                          <a:xfrm flipV="1">
                            <a:off x="318782" y="205530"/>
                            <a:ext cx="335280" cy="9588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0" name="Прямая соединительная линия 370"/>
                        <wps:cNvCnPr/>
                        <wps:spPr>
                          <a:xfrm flipV="1">
                            <a:off x="377505" y="234892"/>
                            <a:ext cx="347980" cy="990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1" name="Прямая соединительная линия 371"/>
                        <wps:cNvCnPr/>
                        <wps:spPr>
                          <a:xfrm flipV="1">
                            <a:off x="478173" y="268448"/>
                            <a:ext cx="339725" cy="1111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2" name="Прямая соединительная линия 372"/>
                        <wps:cNvCnPr/>
                        <wps:spPr>
                          <a:xfrm flipV="1">
                            <a:off x="545285" y="306198"/>
                            <a:ext cx="322580" cy="10922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3" name="Прямая соединительная линия 373"/>
                        <wps:cNvCnPr/>
                        <wps:spPr>
                          <a:xfrm flipV="1">
                            <a:off x="629175" y="352338"/>
                            <a:ext cx="347980" cy="1117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4" name="Прямая соединительная линия 374"/>
                        <wps:cNvCnPr/>
                        <wps:spPr>
                          <a:xfrm flipV="1">
                            <a:off x="692092" y="411061"/>
                            <a:ext cx="364490" cy="9017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5" name="Прямая соединительная линия 375"/>
                        <wps:cNvCnPr/>
                        <wps:spPr>
                          <a:xfrm flipV="1">
                            <a:off x="775982" y="465589"/>
                            <a:ext cx="361950" cy="984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6" name="Прямая соединительная линия 376"/>
                        <wps:cNvCnPr/>
                        <wps:spPr>
                          <a:xfrm flipV="1">
                            <a:off x="872455" y="507534"/>
                            <a:ext cx="364490" cy="984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7" name="Прямая соединительная линия 377"/>
                        <wps:cNvCnPr/>
                        <wps:spPr>
                          <a:xfrm flipV="1">
                            <a:off x="977318" y="562063"/>
                            <a:ext cx="343535" cy="9334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53" o:spid="_x0000_s1026" style="position:absolute;margin-left:251.75pt;margin-top:62.55pt;width:131.95pt;height:95.4pt;z-index:252820480" coordsize="16755,12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">
                <v:line id="Прямая соединительная линия 354" o:spid="_x0000_s1027" style="position:absolute;visibility:visible;mso-wrap-style:square" from="3145,3061" to="4873,6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OGbsMAAADcAAAADwAAAGRycy9kb3ducmV2LnhtbESPT4vCMBTE7wt+h/AEL4um1r9UoyyC&#10;rKcFq96fzbMtNi+lyWrXT28WBI/DzPyGWa5bU4kbNa60rGA4iEAQZ1aXnCs4Hrb9OQjnkTVWlknB&#10;HzlYrzofS0y0vfOebqnPRYCwS1BB4X2dSOmyggy6ga2Jg3exjUEfZJNL3eA9wE0l4yiaSoMlh4UC&#10;a9oUlF3TX6MAo2xzwnbPj8uslib+/jzHsx+let32awHCU+vf4Vd7pxWMJmP4PxOOgFw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Qzhm7DAAAA3AAAAA8AAAAAAAAAAAAA&#10;AAAAoQIAAGRycy9kb3ducmV2LnhtbFBLBQYAAAAABAAEAPkAAACRAwAAAAA=&#10;" strokecolor="#4a7ebb" strokeweight=".5pt"/>
                <v:line id="Прямая соединительная линия 355" o:spid="_x0000_s1028" style="position:absolute;visibility:visible;mso-wrap-style:square" from="0,4152" to="13525,121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UqpsQAAADcAAAADwAAAGRycy9kb3ducmV2LnhtbESPQWvCQBSE7wX/w/IEb3WjISVEV1FR&#10;sNBLVYLHR/aZBLNvQ3Y18d93C4Ueh5n5hlmuB9OIJ3WutqxgNo1AEBdW11wquJwP7ykI55E1NpZJ&#10;wYscrFejtyVm2vb8Tc+TL0WAsMtQQeV9m0npiooMuqltiYN3s51BH2RXSt1hH+CmkfMo+pAGaw4L&#10;Fba0q6i4nx5GgU4/61xv23jW+2J/2Hzl/e46V2oyHjYLEJ4G/x/+ax+1gjhJ4PdMOAJ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ZSqmxAAAANwAAAAPAAAAAAAAAAAA&#10;AAAAAKECAABkcnMvZG93bnJldi54bWxQSwUGAAAAAAQABAD5AAAAkgMAAAAA&#10;" strokecolor="#0070c0" strokeweight=".5pt"/>
                <v:line id="Прямая соединительная линия 356" o:spid="_x0000_s1029" style="position:absolute;visibility:visible;mso-wrap-style:square" from="461,3523" to="13986,11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e00cQAAADcAAAADwAAAGRycy9kb3ducmV2LnhtbESPQWvCQBSE7wX/w/IEb3WjoSFEV1FR&#10;sNBLVYLHR/aZBLNvQ3Y18d93C4Ueh5n5hlmuB9OIJ3WutqxgNo1AEBdW11wquJwP7ykI55E1NpZJ&#10;wYscrFejtyVm2vb8Tc+TL0WAsMtQQeV9m0npiooMuqltiYN3s51BH2RXSt1hH+CmkfMoSqTBmsNC&#10;hS3tKirup4dRoNPPOtfbNp71vtgfNl95v7vOlZqMh80ChKfB/4f/2ketIP5I4PdMOAJ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t7TRxAAAANwAAAAPAAAAAAAAAAAA&#10;AAAAAKECAABkcnMvZG93bnJldi54bWxQSwUGAAAAAAQABAD5AAAAkgMAAAAA&#10;" strokecolor="#0070c0" strokeweight=".5pt"/>
                <v:line id="Прямая соединительная линия 357" o:spid="_x0000_s1030" style="position:absolute;visibility:visible;mso-wrap-style:square" from="2600,2684" to="4391,68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sRSsUAAADcAAAADwAAAGRycy9kb3ducmV2LnhtbESPT2vCQBTE7wW/w/KE3upGpTVEV1Fp&#10;oAUv/iF4fGSfSTD7NmTXJP323YLQ4zAzv2FWm8HUoqPWVZYVTCcRCOLc6ooLBZdz+haDcB5ZY22Z&#10;FPyQg8169LLCRNuej9SdfCEChF2CCkrvm0RKl5dk0E1sQxy8m20N+iDbQuoW+wA3tZxF0Yc0WHFY&#10;KLGhfUn5/fQwCnT8XWV618ynvc8/0+0h6/fXmVKv42G7BOFp8P/hZ/tLK5i/L+DvTDgCc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PsRSsUAAADcAAAADwAAAAAAAAAA&#10;AAAAAAChAgAAZHJzL2Rvd25yZXYueG1sUEsFBgAAAAAEAAQA+QAAAJMDAAAAAA==&#10;" strokecolor="#0070c0" strokeweight=".5pt"/>
                <v:line id="Прямая соединительная линия 358" o:spid="_x0000_s1031" style="position:absolute;visibility:visible;mso-wrap-style:square" from="3775,3355" to="5502,73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SFOL4AAADcAAAADwAAAGRycy9kb3ducmV2LnhtbERPSwrCMBDdC94hjOBOUxVFqlFUFBTc&#10;+EFcDs3YFptJaaKttzcLweXj/efLxhTiTZXLLSsY9CMQxInVOacKrpddbwrCeWSNhWVS8CEHy0W7&#10;NcdY25pP9D77VIQQdjEqyLwvYyldkpFB17clceAetjLoA6xSqSusQ7gp5DCKJtJgzqEhw5I2GSXP&#10;88so0NNDftPrcjSofbLdrY63enMfKtXtNKsZCE+N/4t/7r1WMBqHteFMOAJy8QU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pZIU4vgAAANwAAAAPAAAAAAAAAAAAAAAAAKEC&#10;AABkcnMvZG93bnJldi54bWxQSwUGAAAAAAQABAD5AAAAjAMAAAAA&#10;" strokecolor="#0070c0" strokeweight=".5pt"/>
                <v:line id="Прямая соединительная линия 359" o:spid="_x0000_s1032" style="position:absolute;visibility:visible;mso-wrap-style:square" from="4823,3816" to="6296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ggo8UAAADcAAAADwAAAGRycy9kb3ducmV2LnhtbESPQWvCQBSE7wX/w/IEb3WjoSVGV1Fp&#10;oEIvVRGPj+wzCWbfhuw2if/eLRR6HGbmG2a1GUwtOmpdZVnBbBqBIM6trrhQcD5lrwkI55E11pZJ&#10;wYMcbNajlxWm2vb8Td3RFyJA2KWooPS+SaV0eUkG3dQ2xMG72dagD7ItpG6xD3BTy3kUvUuDFYeF&#10;Ehval5Tfjz9GgU4O1UXvmnjW+/wj235d+v11rtRkPGyXIDwN/j/81/7UCuK3BfyeCUdAr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iggo8UAAADcAAAADwAAAAAAAAAA&#10;AAAAAAChAgAAZHJzL2Rvd25yZXYueG1sUEsFBgAAAAAEAAQA+QAAAJMDAAAAAA==&#10;" strokecolor="#0070c0" strokeweight=".5pt"/>
                <v:line id="Прямая соединительная линия 360" o:spid="_x0000_s1033" style="position:absolute;visibility:visible;mso-wrap-style:square" from="5494,4110" to="6910,8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5Dg74AAADcAAAADwAAAGRycy9kb3ducmV2LnhtbERPSwrCMBDdC94hjOBOUxVEqlFUFBTc&#10;+KG4HJqxLTaT0kRbb28WgsvH+y9WrSnFm2pXWFYwGkYgiFOrC84U3K77wQyE88gaS8uk4EMOVstu&#10;Z4Gxtg2f6X3xmQgh7GJUkHtfxVK6NCeDbmgr4sA9bG3QB1hnUtfYhHBTynEUTaXBgkNDjhVtc0qf&#10;l5dRoGfHItGbajJqfLrbr09Js72Pler32vUchKfW/8U/90ErmEzD/HAmHAG5/AI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ZfkODvgAAANwAAAAPAAAAAAAAAAAAAAAAAKEC&#10;AABkcnMvZG93bnJldi54bWxQSwUGAAAAAAQABAD5AAAAjAMAAAAA&#10;" strokecolor="#0070c0" strokeweight=".5pt"/>
                <v:line id="Прямая соединительная линия 361" o:spid="_x0000_s1034" style="position:absolute;visibility:visible;mso-wrap-style:square" from="6291,4655" to="7860,8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LmGMUAAADcAAAADwAAAGRycy9kb3ducmV2LnhtbESPQWuDQBSE74H+h+UVcktWI0gw2QQj&#10;DaTQS00JPT7cF5W4b8Xdqv333UKhx2FmvmH2x9l0YqTBtZYVxOsIBHFldcu1go/rebUF4Tyyxs4y&#10;KfgmB8fD02KPmbYTv9NY+loECLsMFTTe95mUrmrIoFvbnjh4dzsY9EEOtdQDTgFuOrmJolQabDks&#10;NNhT0VD1KL+MAr19bW/61Cfx5KuXc/52m4rPjVLL5znfgfA0+//wX/uiFSRpDL9nwhGQh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jLmGMUAAADcAAAADwAAAAAAAAAA&#10;AAAAAAChAgAAZHJzL2Rvd25yZXYueG1sUEsFBgAAAAAEAAQA+QAAAJMDAAAAAA==&#10;" strokecolor="#0070c0" strokeweight=".5pt"/>
                <v:line id="Прямая соединительная линия 362" o:spid="_x0000_s1035" style="position:absolute;visibility:visible;mso-wrap-style:square" from="6920,4949" to="8489,9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B4b8UAAADcAAAADwAAAGRycy9kb3ducmV2LnhtbESPQWuDQBSE74X8h+UFemvWKEiwWSUN&#10;CbSQS02RHh/uq0rdt+Ju1P77bKHQ4zAz3zD7YjG9mGh0nWUF200Egri2uuNGwcf1/LQD4Tyyxt4y&#10;KfghB0W+ethjpu3M7zSVvhEBwi5DBa33Qyalq1sy6DZ2IA7elx0N+iDHRuoR5wA3vYyjKJUGOw4L&#10;LQ50bKn+Lm9Ggd69dZV+GZLt7OvT+XCp5uNnrNTjejk8g/C0+P/wX/tVK0jSGH7PhCMg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uB4b8UAAADcAAAADwAAAAAAAAAA&#10;AAAAAAChAgAAZHJzL2Rvd25yZXYueG1sUEsFBgAAAAAEAAQA+QAAAJMDAAAAAA==&#10;" strokecolor="#0070c0" strokeweight=".5pt"/>
                <v:line id="Прямая соединительная линия 363" o:spid="_x0000_s1036" style="position:absolute;visibility:visible;mso-wrap-style:square" from="7801,5620" to="9370,9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zd9MMAAADcAAAADwAAAGRycy9kb3ducmV2LnhtbESPzarCMBSE94LvEI5wd5pqQaQaRUXh&#10;XnDjD8XloTm2xeakNNH2vr0RBJfDzHzDLFadqcSTGldaVjAeRSCIM6tLzhVczvvhDITzyBory6Tg&#10;nxyslv3eAhNtWz7S8+RzESDsElRQeF8nUrqsIINuZGvi4N1sY9AH2eRSN9gGuKnkJIqm0mDJYaHA&#10;mrYFZffTwyjQs78y1Zs6Hrc+2+3Xh7TdXidK/Qy69RyEp85/w5/2r1YQT2N4nwlHQC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s3fTDAAAA3AAAAA8AAAAAAAAAAAAA&#10;AAAAoQIAAGRycy9kb3ducmV2LnhtbFBLBQYAAAAABAAEAPkAAACRAwAAAAA=&#10;" strokecolor="#0070c0" strokeweight=".5pt"/>
                <v:line id="Прямая соединительная линия 364" o:spid="_x0000_s1037" style="position:absolute;visibility:visible;mso-wrap-style:square" from="8724,5998" to="10293,10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VFgMQAAADcAAAADwAAAGRycy9kb3ducmV2LnhtbESPQWvCQBSE7wX/w/IEb3WjKSFEV1FR&#10;sNBLVYLHR/aZBLNvQ3Y18d93C4Ueh5n5hlmuB9OIJ3WutqxgNo1AEBdW11wquJwP7ykI55E1NpZJ&#10;wYscrFejtyVm2vb8Tc+TL0WAsMtQQeV9m0npiooMuqltiYN3s51BH2RXSt1hH+CmkfMoSqTBmsNC&#10;hS3tKirup4dRoNPPOtfbNp71vtgfNl95v7vOlZqMh80ChKfB/4f/2ketIE4+4PdMOAJ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UWAxAAAANwAAAAPAAAAAAAAAAAA&#10;AAAAAKECAABkcnMvZG93bnJldi54bWxQSwUGAAAAAAQABAD5AAAAkgMAAAAA&#10;" strokecolor="#0070c0" strokeweight=".5pt"/>
                <v:line id="Прямая соединительная линия 365" o:spid="_x0000_s1038" style="position:absolute;visibility:visible;mso-wrap-style:square" from="9815,6627" to="11383,10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ngG8QAAADcAAAADwAAAGRycy9kb3ducmV2LnhtbESPQWvCQBSE7wX/w/IEb3WjoSFEV1FR&#10;sNBLVYLHR/aZBLNvQ3Y18d93C4Ueh5n5hlmuB9OIJ3WutqxgNo1AEBdW11wquJwP7ykI55E1NpZJ&#10;wYscrFejtyVm2vb8Tc+TL0WAsMtQQeV9m0npiooMuqltiYN3s51BH2RXSt1hH+CmkfMoSqTBmsNC&#10;hS3tKirup4dRoNPPOtfbNp71vtgfNl95v7vOlZqMh80ChKfB/4f/2ketIE4+4PdMOAJ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CeAbxAAAANwAAAAPAAAAAAAAAAAA&#10;AAAAAKECAABkcnMvZG93bnJldi54bWxQSwUGAAAAAAQABAD5AAAAkgMAAAAA&#10;" strokecolor="#0070c0" strokeweight=".5pt"/>
                <v:line id="Прямая соединительная линия 366" o:spid="_x0000_s1039" style="position:absolute;visibility:visible;mso-wrap-style:square" from="2600,629" to="16126,8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t+bMIAAADcAAAADwAAAGRycy9kb3ducmV2LnhtbESPzarCMBSE94LvEI7gTlMVilSjqCgo&#10;3I0/iMtDc2yLzUlpoq1vfyMILoeZ+YaZL1tTihfVrrCsYDSMQBCnVhecKbicd4MpCOeRNZaWScGb&#10;HCwX3c4cE20bPtLr5DMRIOwSVJB7XyVSujQng25oK+Lg3W1t0AdZZ1LX2AS4KeU4imJpsOCwkGNF&#10;m5zSx+lpFOjpobjqdTUZNT7d7lZ/12ZzGyvV77WrGQhPrf+Fv+29VjCJY/icCUd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dt+bMIAAADcAAAADwAAAAAAAAAAAAAA&#10;AAChAgAAZHJzL2Rvd25yZXYueG1sUEsFBgAAAAAEAAQA+QAAAJADAAAAAA==&#10;" strokecolor="#0070c0" strokeweight=".5pt"/>
                <v:line id="Прямая соединительная линия 367" o:spid="_x0000_s1040" style="position:absolute;visibility:visible;mso-wrap-style:square" from="3229,0" to="16755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fb98QAAADcAAAADwAAAGRycy9kb3ducmV2LnhtbESPQWvCQBSE7wX/w/IEb3WjgTREV1FR&#10;sNBLVYLHR/aZBLNvQ3Y18d93C4Ueh5n5hlmuB9OIJ3WutqxgNo1AEBdW11wquJwP7ykI55E1NpZJ&#10;wYscrFejtyVm2vb8Tc+TL0WAsMtQQeV9m0npiooMuqltiYN3s51BH2RXSt1hH+CmkfMoSqTBmsNC&#10;hS3tKirup4dRoNPPOtfbNp71vtgfNl95v7vOlZqMh80ChKfB/4f/2ketIE4+4PdMOAJ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l9v3xAAAANwAAAAPAAAAAAAAAAAA&#10;AAAAAKECAABkcnMvZG93bnJldi54bWxQSwUGAAAAAAQABAD5AAAAkgMAAAAA&#10;" strokecolor="#0070c0" strokeweight=".5pt"/>
                <v:line id="Прямая соединительная линия 368" o:spid="_x0000_s1041" style="position:absolute;flip:y;visibility:visible;mso-wrap-style:square" from="2600,1551" to="5908,2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If6MAAAADcAAAADwAAAGRycy9kb3ducmV2LnhtbERP3WqDMBS+H/Qdwin0bkY3kM4apYw5&#10;xtjN7B7gYE5VmpyIyap9++ZisMuP77+sV2vElWY/OlaQJSkI4s7pkXsFP6fmcQ/CB2SNxjEpuJGH&#10;uto8lFhot/A3XdvQixjCvkAFQwhTIaXvBrLoEzcRR+7sZoshwrmXesYlhlsjn9I0lxZHjg0DTvQ6&#10;UHdpf60Ck7+/mYX3n/yyfvXameYm20yp3XY9HkAEWsO/+M/9oRU853FtPBOPgKzu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MSH+jAAAAA3AAAAA8AAAAAAAAAAAAAAAAA&#10;oQIAAGRycy9kb3ducmV2LnhtbFBLBQYAAAAABAAEAPkAAACOAwAAAAA=&#10;" strokecolor="#0070c0" strokeweight=".5pt"/>
                <v:line id="Прямая соединительная линия 369" o:spid="_x0000_s1042" style="position:absolute;flip:y;visibility:visible;mso-wrap-style:square" from="3187,2055" to="6540,3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66c8MAAADcAAAADwAAAGRycy9kb3ducmV2LnhtbESPzWrDMBCE74G+g9hCb7GcFEzsWgml&#10;JKWEXur0ARZrY5tIK2Op/nn7KlDocZiZb5jyMFsjRhp851jBJklBENdOd9wo+L6c1jsQPiBrNI5J&#10;wUIeDvuHVYmFdhN/0ViFRkQI+wIVtCH0hZS+bsmiT1xPHL2rGyyGKIdG6gGnCLdGbtM0kxY7jgst&#10;9vTWUn2rfqwCk70fzcS7M+fzZ6OdOS2y2ij19Di/voAINIf/8F/7Qyt4znK4n4lHQO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xeunPDAAAA3AAAAA8AAAAAAAAAAAAA&#10;AAAAoQIAAGRycy9kb3ducmV2LnhtbFBLBQYAAAAABAAEAPkAAACRAwAAAAA=&#10;" strokecolor="#0070c0" strokeweight=".5pt"/>
                <v:line id="Прямая соединительная линия 370" o:spid="_x0000_s1043" style="position:absolute;flip:y;visibility:visible;mso-wrap-style:square" from="3775,2348" to="7254,3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2FM8AAAADcAAAADwAAAGRycy9kb3ducmV2LnhtbERP3WrCMBS+H/gO4QjezbQTnFZjkWHH&#10;EG/W+QCH5tgWk5PSxLa+/XIx2OXH97/PJ2vEQL1vHStIlwkI4srplmsF15/idQPCB2SNxjEpeJKH&#10;/DB72WOm3cjfNJShFjGEfYYKmhC6TEpfNWTRL11HHLmb6y2GCPta6h7HGG6NfEuStbTYcmxosKOP&#10;hqp7+bAKzPrzZEbenHk7XWrtTPGUZarUYj4ddyACTeFf/Of+0gpW73F+PBOPgDz8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9hTPAAAAA3AAAAA8AAAAAAAAAAAAAAAAA&#10;oQIAAGRycy9kb3ducmV2LnhtbFBLBQYAAAAABAAEAPkAAACOAwAAAAA=&#10;" strokecolor="#0070c0" strokeweight=".5pt"/>
                <v:line id="Прямая соединительная линия 371" o:spid="_x0000_s1044" style="position:absolute;flip:y;visibility:visible;mso-wrap-style:square" from="4781,2684" to="8178,3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EgqMIAAADcAAAADwAAAGRycy9kb3ducmV2LnhtbESP0YrCMBRE3xf8h3CFfVvTKrhajSKi&#10;i8i+WP2AS3Nti8lNaaKtf28WFnwcZuYMs1z31ogHtb52rCAdJSCIC6drLhVczvuvGQgfkDUax6Tg&#10;SR7Wq8HHEjPtOj7RIw+liBD2GSqoQmgyKX1RkUU/cg1x9K6utRiibEupW+wi3Bo5TpKptFhzXKiw&#10;oW1FxS2/WwVm+rMzHc+OPO9/S+3M/inzVKnPYb9ZgAjUh3f4v33QCibfKfydiUdAr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/EgqMIAAADcAAAADwAAAAAAAAAAAAAA&#10;AAChAgAAZHJzL2Rvd25yZXYueG1sUEsFBgAAAAAEAAQA+QAAAJADAAAAAA==&#10;" strokecolor="#0070c0" strokeweight=".5pt"/>
                <v:line id="Прямая соединительная линия 372" o:spid="_x0000_s1045" style="position:absolute;flip:y;visibility:visible;mso-wrap-style:square" from="5452,3061" to="8678,4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O+38IAAADcAAAADwAAAGRycy9kb3ducmV2LnhtbESP0YrCMBRE3wX/IVzBN01V0G7XKLKo&#10;iPhi3Q+4NHfbYnJTmqytf28WFnwcZuYMs9721ogHtb52rGA2TUAQF07XXCr4vh0mKQgfkDUax6Tg&#10;SR62m+FgjZl2HV/pkYdSRAj7DBVUITSZlL6oyKKfuoY4ej+utRiibEupW+wi3Bo5T5KltFhzXKiw&#10;oa+Kinv+axWY5XFvOk7P/NFfSu3M4SnzmVLjUb/7BBGoD+/wf/ukFSxWc/g7E4+A3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yO+38IAAADcAAAADwAAAAAAAAAAAAAA&#10;AAChAgAAZHJzL2Rvd25yZXYueG1sUEsFBgAAAAAEAAQA+QAAAJADAAAAAA==&#10;" strokecolor="#0070c0" strokeweight=".5pt"/>
                <v:line id="Прямая соединительная линия 373" o:spid="_x0000_s1046" style="position:absolute;flip:y;visibility:visible;mso-wrap-style:square" from="6291,3523" to="9771,4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8bRMIAAADcAAAADwAAAGRycy9kb3ducmV2LnhtbESP0YrCMBRE34X9h3AXfNPUFbRWoyyL&#10;iogvVj/g0lzbsslNaaKtf28WFnwcZuYMs9r01ogHtb52rGAyTkAQF07XXCq4XnajFIQPyBqNY1Lw&#10;JA+b9cdghZl2HZ/pkYdSRAj7DBVUITSZlL6oyKIfu4Y4ejfXWgxRtqXULXYRbo38SpKZtFhzXKiw&#10;oZ+Kit/8bhWY2X5rOk6PvOhPpXZm95T5RKnhZ/+9BBGoD+/wf/ugFUznU/g7E4+AX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G8bRMIAAADcAAAADwAAAAAAAAAAAAAA&#10;AAChAgAAZHJzL2Rvd25yZXYueG1sUEsFBgAAAAAEAAQA+QAAAJADAAAAAA==&#10;" strokecolor="#0070c0" strokeweight=".5pt"/>
                <v:line id="Прямая соединительная линия 374" o:spid="_x0000_s1047" style="position:absolute;flip:y;visibility:visible;mso-wrap-style:square" from="6920,4110" to="10565,5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aDMMIAAADcAAAADwAAAGRycy9kb3ducmV2LnhtbESP0YrCMBRE34X9h3AF3zR1FVerUZZF&#10;ZRFf7PoBl+baFpOb0kRb/94ICz4OM3OGWW06a8SdGl85VjAeJSCIc6crLhSc/3bDOQgfkDUax6Tg&#10;QR4264/eClPtWj7RPQuFiBD2KSooQ6hTKX1ekkU/cjVx9C6usRiibAqpG2wj3Br5mSQzabHiuFBi&#10;TT8l5dfsZhWY2X5rWp4feNEdC+3M7iGzsVKDfve9BBGoC+/wf/tXK5h8TeF1Jh4BuX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aDMMIAAADcAAAADwAAAAAAAAAAAAAA&#10;AAChAgAAZHJzL2Rvd25yZXYueG1sUEsFBgAAAAAEAAQA+QAAAJADAAAAAA==&#10;" strokecolor="#0070c0" strokeweight=".5pt"/>
                <v:line id="Прямая соединительная линия 375" o:spid="_x0000_s1048" style="position:absolute;flip:y;visibility:visible;mso-wrap-style:square" from="7759,4655" to="11379,5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omq8IAAADcAAAADwAAAGRycy9kb3ducmV2LnhtbESP0YrCMBRE34X9h3AF3zR1RVerUZZF&#10;ZRFf7PoBl+baFpOb0kRb/94ICz4OM3OGWW06a8SdGl85VjAeJSCIc6crLhSc/3bDOQgfkDUax6Tg&#10;QR4264/eClPtWj7RPQuFiBD2KSooQ6hTKX1ekkU/cjVx9C6usRiibAqpG2wj3Br5mSQzabHiuFBi&#10;TT8l5dfsZhWY2X5rWp4feNEdC+3M7iGzsVKDfve9BBGoC+/wf/tXK5h8TeF1Jh4BuX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Momq8IAAADcAAAADwAAAAAAAAAAAAAA&#10;AAChAgAAZHJzL2Rvd25yZXYueG1sUEsFBgAAAAAEAAQA+QAAAJADAAAAAA==&#10;" strokecolor="#0070c0" strokeweight=".5pt"/>
                <v:line id="Прямая соединительная линия 376" o:spid="_x0000_s1049" style="position:absolute;flip:y;visibility:visible;mso-wrap-style:square" from="8724,5075" to="12369,6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i43MMAAADcAAAADwAAAGRycy9kb3ducmV2LnhtbESPwWrDMBBE74X8g9hAb7WcFlzHiRJC&#10;qEspvcTJByzWxjaRVsZSbefvq0Khx2Fm3jDb/WyNGGnwnWMFqyQFQVw73XGj4HIun3IQPiBrNI5J&#10;wZ087HeLhy0W2k18orEKjYgQ9gUqaEPoCyl93ZJFn7ieOHpXN1gMUQ6N1ANOEW6NfE7TTFrsOC60&#10;2NOxpfpWfVsFJnt/MxPnn7yevxrtTHmX1Uqpx+V82IAINIf/8F/7Qyt4ec3g90w8AnL3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gYuNzDAAAA3AAAAA8AAAAAAAAAAAAA&#10;AAAAoQIAAGRycy9kb3ducmV2LnhtbFBLBQYAAAAABAAEAPkAAACRAwAAAAA=&#10;" strokecolor="#0070c0" strokeweight=".5pt"/>
                <v:line id="Прямая соединительная линия 377" o:spid="_x0000_s1050" style="position:absolute;flip:y;visibility:visible;mso-wrap-style:square" from="9773,5620" to="13208,6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1QdR8IAAADcAAAADwAAAGRycy9kb3ducmV2LnhtbESP3YrCMBSE7wXfIRzBO01dwZ9qFFlU&#10;FvFmuz7AoTm2xeSkNNHWtzcLgpfDzHzDrLedNeJBja8cK5iMExDEudMVFwouf4fRAoQPyBqNY1Lw&#10;JA/bTb+3xlS7ln/pkYVCRAj7FBWUIdSplD4vyaIfu5o4elfXWAxRNoXUDbYRbo38SpKZtFhxXCix&#10;pu+S8lt2twrM7Lg3LS9OvOzOhXbm8JTZRKnhoNutQATqwif8bv9oBdP5HP7PxCMgN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1QdR8IAAADcAAAADwAAAAAAAAAAAAAA&#10;AAChAgAAZHJzL2Rvd25yZXYueG1sUEsFBgAAAAAEAAQA+QAAAJADAAAAAA==&#10;" strokecolor="#0070c0" strokeweight=".5pt"/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19456" behindDoc="0" locked="0" layoutInCell="1" allowOverlap="1" wp14:anchorId="44002A92" wp14:editId="556DF010">
                <wp:simplePos x="0" y="0"/>
                <wp:positionH relativeFrom="column">
                  <wp:posOffset>1833245</wp:posOffset>
                </wp:positionH>
                <wp:positionV relativeFrom="paragraph">
                  <wp:posOffset>168910</wp:posOffset>
                </wp:positionV>
                <wp:extent cx="4485005" cy="2465070"/>
                <wp:effectExtent l="0" t="0" r="29845" b="30480"/>
                <wp:wrapNone/>
                <wp:docPr id="378" name="Прямая соединительная линия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5005" cy="24650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8" o:spid="_x0000_s1026" style="position:absolute;z-index:25281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35pt,13.3pt" to="497.5pt,2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" strokecolor="#0070c0" strokeweight=".5pt"/>
            </w:pict>
          </mc:Fallback>
        </mc:AlternateContent>
      </w:r>
      <w:r w:rsidRPr="00AF1F55">
        <w:rPr>
          <w:noProof/>
          <w:sz w:val="24"/>
          <w:szCs w:val="24"/>
        </w:rPr>
        <w:drawing>
          <wp:inline distT="0" distB="0" distL="0" distR="0" wp14:anchorId="759F8B86" wp14:editId="04B87B3C">
            <wp:extent cx="6511636" cy="5040876"/>
            <wp:effectExtent l="0" t="0" r="3810" b="762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613" cy="50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201" w:rsidRPr="004C7B76" w:rsidRDefault="00536201" w:rsidP="00536201">
      <w:pPr>
        <w:ind w:hanging="131"/>
        <w:rPr>
          <w:sz w:val="24"/>
          <w:szCs w:val="24"/>
        </w:rPr>
      </w:pPr>
    </w:p>
    <w:tbl>
      <w:tblPr>
        <w:tblStyle w:val="17"/>
        <w:tblW w:w="0" w:type="auto"/>
        <w:tblInd w:w="108" w:type="dxa"/>
        <w:tblLook w:val="04A0" w:firstRow="1" w:lastRow="0" w:firstColumn="1" w:lastColumn="0" w:noHBand="0" w:noVBand="1"/>
      </w:tblPr>
      <w:tblGrid>
        <w:gridCol w:w="3184"/>
        <w:gridCol w:w="7129"/>
      </w:tblGrid>
      <w:tr w:rsidR="00536201" w:rsidRPr="004C7B76" w:rsidTr="000F784A">
        <w:tc>
          <w:tcPr>
            <w:tcW w:w="3544" w:type="dxa"/>
          </w:tcPr>
          <w:p w:rsidR="00536201" w:rsidRPr="00C13211" w:rsidRDefault="00536201" w:rsidP="00C132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8647" w:type="dxa"/>
          </w:tcPr>
          <w:p w:rsidR="00536201" w:rsidRPr="00C13211" w:rsidRDefault="00536201" w:rsidP="00C132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ул. Нововартовская, 4, 20 мкр</w:t>
            </w:r>
            <w:r w:rsidR="00C13211">
              <w:rPr>
                <w:rFonts w:ascii="Times New Roman" w:hAnsi="Times New Roman"/>
                <w:sz w:val="24"/>
                <w:szCs w:val="24"/>
              </w:rPr>
              <w:t>.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C13211">
              <w:rPr>
                <w:rFonts w:ascii="Times New Roman" w:hAnsi="Times New Roman"/>
                <w:sz w:val="24"/>
                <w:szCs w:val="24"/>
              </w:rPr>
              <w:t>напротив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 xml:space="preserve"> жилого дома, нечетная сторона)</w:t>
            </w:r>
          </w:p>
        </w:tc>
      </w:tr>
      <w:tr w:rsidR="00536201" w:rsidRPr="004C7B76" w:rsidTr="000F784A">
        <w:tc>
          <w:tcPr>
            <w:tcW w:w="3544" w:type="dxa"/>
          </w:tcPr>
          <w:p w:rsidR="00536201" w:rsidRPr="00C13211" w:rsidRDefault="00536201" w:rsidP="00C132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8647" w:type="dxa"/>
          </w:tcPr>
          <w:p w:rsidR="00536201" w:rsidRPr="00C13211" w:rsidRDefault="00536201" w:rsidP="00C132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двухсторонний рекламный щит со статическим либо динамич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е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ским заполнением с размером информационного поля одной ст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о</w:t>
            </w:r>
            <w:r w:rsidR="00C13211" w:rsidRPr="00C13211">
              <w:rPr>
                <w:rFonts w:ascii="Times New Roman" w:hAnsi="Times New Roman"/>
                <w:sz w:val="24"/>
                <w:szCs w:val="24"/>
              </w:rPr>
              <w:t>роны 3,0 м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 xml:space="preserve"> (высота) х 6,0 м (ширина) х2</w:t>
            </w:r>
          </w:p>
        </w:tc>
      </w:tr>
    </w:tbl>
    <w:p w:rsidR="00536201" w:rsidRPr="004C7B76" w:rsidRDefault="00536201" w:rsidP="00536201">
      <w:pPr>
        <w:ind w:hanging="131"/>
        <w:jc w:val="center"/>
        <w:rPr>
          <w:b/>
          <w:sz w:val="24"/>
          <w:szCs w:val="24"/>
        </w:rPr>
      </w:pPr>
    </w:p>
    <w:p w:rsidR="00536201" w:rsidRPr="004C7B76" w:rsidRDefault="00536201" w:rsidP="00536201">
      <w:pPr>
        <w:ind w:hanging="131"/>
        <w:jc w:val="center"/>
        <w:rPr>
          <w:b/>
          <w:sz w:val="24"/>
          <w:szCs w:val="24"/>
        </w:rPr>
      </w:pPr>
      <w:r w:rsidRPr="004C7B76">
        <w:rPr>
          <w:b/>
          <w:sz w:val="24"/>
          <w:szCs w:val="24"/>
        </w:rPr>
        <w:t xml:space="preserve">Координаты точек границ места размещения рекламной конструкциии </w:t>
      </w:r>
    </w:p>
    <w:p w:rsidR="00536201" w:rsidRPr="004C7B76" w:rsidRDefault="00536201" w:rsidP="00536201">
      <w:pPr>
        <w:ind w:hanging="131"/>
        <w:jc w:val="center"/>
        <w:rPr>
          <w:b/>
          <w:sz w:val="24"/>
          <w:szCs w:val="24"/>
        </w:rPr>
      </w:pPr>
    </w:p>
    <w:tbl>
      <w:tblPr>
        <w:tblW w:w="0" w:type="auto"/>
        <w:tblInd w:w="2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2041"/>
        <w:gridCol w:w="2041"/>
      </w:tblGrid>
      <w:tr w:rsidR="00536201" w:rsidRPr="00AF1F55" w:rsidTr="000F784A">
        <w:tc>
          <w:tcPr>
            <w:tcW w:w="1020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536201" w:rsidRPr="00AF1F55" w:rsidTr="000F784A">
        <w:tc>
          <w:tcPr>
            <w:tcW w:w="1020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947344.24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4421893.68</w:t>
            </w:r>
          </w:p>
        </w:tc>
      </w:tr>
      <w:tr w:rsidR="00536201" w:rsidRPr="00AF1F55" w:rsidTr="000F784A">
        <w:tc>
          <w:tcPr>
            <w:tcW w:w="1020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947349.31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4421896.83</w:t>
            </w:r>
          </w:p>
        </w:tc>
      </w:tr>
      <w:tr w:rsidR="00536201" w:rsidRPr="00AF1F55" w:rsidTr="000F784A">
        <w:tc>
          <w:tcPr>
            <w:tcW w:w="1020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947350.91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4421894.29</w:t>
            </w:r>
          </w:p>
        </w:tc>
      </w:tr>
      <w:tr w:rsidR="00536201" w:rsidRPr="00AF1F55" w:rsidTr="000F784A">
        <w:tc>
          <w:tcPr>
            <w:tcW w:w="1020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AF1F55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947345.82</w:t>
            </w:r>
          </w:p>
        </w:tc>
        <w:tc>
          <w:tcPr>
            <w:tcW w:w="2041" w:type="dxa"/>
            <w:shd w:val="clear" w:color="auto" w:fill="auto"/>
          </w:tcPr>
          <w:p w:rsidR="00536201" w:rsidRPr="00AF1F55" w:rsidRDefault="00536201" w:rsidP="000F784A">
            <w:pPr>
              <w:ind w:hanging="131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AF1F55">
              <w:rPr>
                <w:sz w:val="24"/>
                <w:szCs w:val="24"/>
              </w:rPr>
              <w:t>4421891.12</w:t>
            </w:r>
          </w:p>
        </w:tc>
      </w:tr>
    </w:tbl>
    <w:p w:rsidR="00536201" w:rsidRDefault="00536201" w:rsidP="00536201">
      <w:pPr>
        <w:ind w:right="282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E90E17" w:rsidRDefault="00E90E17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115CE4" w:rsidRPr="00C601CC" w:rsidRDefault="00115CE4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6</w:t>
      </w:r>
    </w:p>
    <w:p w:rsidR="00115CE4" w:rsidRPr="00C601CC" w:rsidRDefault="00115CE4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5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044630" w:rsidRPr="00055158" w:rsidRDefault="00044630" w:rsidP="00044630">
      <w:pPr>
        <w:ind w:firstLine="709"/>
        <w:jc w:val="both"/>
        <w:rPr>
          <w:sz w:val="25"/>
          <w:szCs w:val="25"/>
        </w:rPr>
      </w:pPr>
      <w:r w:rsidRPr="00055158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055158">
        <w:rPr>
          <w:sz w:val="25"/>
          <w:szCs w:val="25"/>
        </w:rPr>
        <w:t>ь</w:t>
      </w:r>
      <w:r w:rsidRPr="00055158">
        <w:rPr>
          <w:sz w:val="25"/>
          <w:szCs w:val="25"/>
        </w:rPr>
        <w:t>ной собственности и земельных ресурсов, в лице</w:t>
      </w:r>
      <w:r>
        <w:rPr>
          <w:sz w:val="25"/>
          <w:szCs w:val="25"/>
        </w:rPr>
        <w:t xml:space="preserve"> заместителя главы города,</w:t>
      </w:r>
      <w:r w:rsidRPr="00055158">
        <w:rPr>
          <w:sz w:val="25"/>
          <w:szCs w:val="25"/>
        </w:rPr>
        <w:t xml:space="preserve"> директора депа</w:t>
      </w:r>
      <w:r w:rsidRPr="00055158">
        <w:rPr>
          <w:sz w:val="25"/>
          <w:szCs w:val="25"/>
        </w:rPr>
        <w:t>р</w:t>
      </w:r>
      <w:r w:rsidRPr="00055158">
        <w:rPr>
          <w:sz w:val="25"/>
          <w:szCs w:val="25"/>
        </w:rPr>
        <w:t>тамента</w:t>
      </w:r>
      <w:r>
        <w:rPr>
          <w:sz w:val="25"/>
          <w:szCs w:val="25"/>
        </w:rPr>
        <w:t>, начальника управления имущественных отношений</w:t>
      </w:r>
      <w:r w:rsidRPr="00055158">
        <w:rPr>
          <w:sz w:val="25"/>
          <w:szCs w:val="25"/>
        </w:rPr>
        <w:t xml:space="preserve"> ____</w:t>
      </w:r>
      <w:r>
        <w:rPr>
          <w:sz w:val="25"/>
          <w:szCs w:val="25"/>
        </w:rPr>
        <w:t>_______________________</w:t>
      </w:r>
      <w:r w:rsidRPr="00055158">
        <w:rPr>
          <w:sz w:val="25"/>
          <w:szCs w:val="25"/>
        </w:rPr>
        <w:t xml:space="preserve">, действующего на основании </w:t>
      </w:r>
      <w:r>
        <w:rPr>
          <w:sz w:val="25"/>
          <w:szCs w:val="25"/>
        </w:rPr>
        <w:t>распоряжения Главы города и администрации города                            от 26.12.2006 №2074-р (с изменениями), от 30.12.2015 №2258-р</w:t>
      </w:r>
      <w:r w:rsidRPr="00055158">
        <w:rPr>
          <w:sz w:val="25"/>
          <w:szCs w:val="25"/>
        </w:rPr>
        <w:t>, именуемая в дальнейшем "Администрация", с одной стороны, и _____________</w:t>
      </w:r>
      <w:r>
        <w:rPr>
          <w:sz w:val="25"/>
          <w:szCs w:val="25"/>
        </w:rPr>
        <w:t>___________________________________</w:t>
      </w:r>
      <w:r w:rsidRPr="00055158">
        <w:rPr>
          <w:sz w:val="25"/>
          <w:szCs w:val="25"/>
        </w:rPr>
        <w:t>,</w:t>
      </w:r>
    </w:p>
    <w:p w:rsidR="00044630" w:rsidRPr="00055158" w:rsidRDefault="00044630" w:rsidP="0004463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именуемый в дальнейшем "Рекламораспространитель", в лице ______________</w:t>
      </w:r>
      <w:r>
        <w:rPr>
          <w:sz w:val="25"/>
          <w:szCs w:val="25"/>
        </w:rPr>
        <w:t>_____________</w:t>
      </w:r>
      <w:r w:rsidRPr="00055158">
        <w:rPr>
          <w:sz w:val="25"/>
          <w:szCs w:val="25"/>
        </w:rPr>
        <w:t>,</w:t>
      </w:r>
    </w:p>
    <w:p w:rsidR="00044630" w:rsidRPr="00055158" w:rsidRDefault="00044630" w:rsidP="00044630">
      <w:pPr>
        <w:jc w:val="both"/>
        <w:rPr>
          <w:sz w:val="25"/>
          <w:szCs w:val="25"/>
        </w:rPr>
      </w:pPr>
      <w:r w:rsidRPr="00055158">
        <w:rPr>
          <w:sz w:val="25"/>
          <w:szCs w:val="25"/>
        </w:rPr>
        <w:t>действующий на основании ___________________, с другой стороны, заключили настоящий договор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0612C7" w:rsidRPr="00E90E17" w:rsidRDefault="000612C7" w:rsidP="000612C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</w:t>
      </w:r>
      <w:r w:rsidRPr="002B2080">
        <w:rPr>
          <w:sz w:val="25"/>
          <w:szCs w:val="25"/>
        </w:rPr>
        <w:t>к</w:t>
      </w:r>
      <w:r w:rsidRPr="002B2080">
        <w:rPr>
          <w:sz w:val="25"/>
          <w:szCs w:val="25"/>
        </w:rPr>
        <w:t>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>стороннего рекламного щита со статическим или динам</w:t>
      </w:r>
      <w:r w:rsidRPr="002B2080">
        <w:rPr>
          <w:sz w:val="25"/>
          <w:szCs w:val="25"/>
        </w:rPr>
        <w:t>и</w:t>
      </w:r>
      <w:r w:rsidRPr="002B2080">
        <w:rPr>
          <w:sz w:val="25"/>
          <w:szCs w:val="25"/>
        </w:rPr>
        <w:t xml:space="preserve">ческим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DE4457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</w:t>
      </w:r>
      <w:r w:rsidRPr="00D86E0B">
        <w:rPr>
          <w:rFonts w:eastAsia="SimSun"/>
          <w:sz w:val="25"/>
          <w:szCs w:val="25"/>
          <w:lang w:eastAsia="zh-CN"/>
        </w:rPr>
        <w:t>б</w:t>
      </w:r>
      <w:r w:rsidRPr="00D86E0B">
        <w:rPr>
          <w:rFonts w:eastAsia="SimSun"/>
          <w:sz w:val="25"/>
          <w:szCs w:val="25"/>
          <w:lang w:eastAsia="zh-CN"/>
        </w:rPr>
        <w:t xml:space="preserve">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</w:t>
      </w:r>
      <w:r w:rsidRPr="00E90E17">
        <w:rPr>
          <w:rFonts w:eastAsia="SimSun"/>
          <w:sz w:val="25"/>
          <w:szCs w:val="25"/>
          <w:lang w:eastAsia="zh-CN"/>
        </w:rPr>
        <w:t>а</w:t>
      </w:r>
      <w:r w:rsidRPr="00E90E17">
        <w:rPr>
          <w:rFonts w:eastAsia="SimSun"/>
          <w:sz w:val="25"/>
          <w:szCs w:val="25"/>
          <w:lang w:eastAsia="zh-CN"/>
        </w:rPr>
        <w:t>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115CE4" w:rsidRPr="00621B43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21B43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21B43">
        <w:rPr>
          <w:sz w:val="25"/>
          <w:szCs w:val="25"/>
        </w:rPr>
        <w:t xml:space="preserve">Адрес: г. Нижневартовск, </w:t>
      </w:r>
      <w:r w:rsidRPr="00621B43">
        <w:rPr>
          <w:rFonts w:eastAsia="Calibri"/>
          <w:sz w:val="25"/>
          <w:szCs w:val="25"/>
          <w:lang w:eastAsia="en-US"/>
        </w:rPr>
        <w:t xml:space="preserve">ул. </w:t>
      </w:r>
      <w:r w:rsidR="00D40B0A">
        <w:rPr>
          <w:rFonts w:eastAsia="Calibri"/>
          <w:sz w:val="25"/>
          <w:szCs w:val="25"/>
          <w:lang w:eastAsia="en-US"/>
        </w:rPr>
        <w:t>Нововартовская, 8, 20 мкр</w:t>
      </w:r>
      <w:r w:rsidR="00C13211">
        <w:rPr>
          <w:rFonts w:eastAsia="Calibri"/>
          <w:sz w:val="25"/>
          <w:szCs w:val="25"/>
          <w:lang w:eastAsia="en-US"/>
        </w:rPr>
        <w:t>.</w:t>
      </w:r>
      <w:r w:rsidR="00D40B0A">
        <w:rPr>
          <w:rFonts w:eastAsia="Calibri"/>
          <w:sz w:val="25"/>
          <w:szCs w:val="25"/>
          <w:lang w:eastAsia="en-US"/>
        </w:rPr>
        <w:t xml:space="preserve"> (</w:t>
      </w:r>
      <w:r w:rsidR="00C13211">
        <w:rPr>
          <w:rFonts w:eastAsia="Calibri"/>
          <w:sz w:val="25"/>
          <w:szCs w:val="25"/>
          <w:lang w:eastAsia="en-US"/>
        </w:rPr>
        <w:t>напротив</w:t>
      </w:r>
      <w:r w:rsidR="00D40B0A">
        <w:rPr>
          <w:rFonts w:eastAsia="Calibri"/>
          <w:sz w:val="25"/>
          <w:szCs w:val="25"/>
          <w:lang w:eastAsia="en-US"/>
        </w:rPr>
        <w:t xml:space="preserve"> жилого дома, нече</w:t>
      </w:r>
      <w:r w:rsidR="00D40B0A">
        <w:rPr>
          <w:rFonts w:eastAsia="Calibri"/>
          <w:sz w:val="25"/>
          <w:szCs w:val="25"/>
          <w:lang w:eastAsia="en-US"/>
        </w:rPr>
        <w:t>т</w:t>
      </w:r>
      <w:r w:rsidR="00D40B0A">
        <w:rPr>
          <w:rFonts w:eastAsia="Calibri"/>
          <w:sz w:val="25"/>
          <w:szCs w:val="25"/>
          <w:lang w:eastAsia="en-US"/>
        </w:rPr>
        <w:t>ная сторона)</w:t>
      </w:r>
      <w:r w:rsidRPr="00621B43">
        <w:rPr>
          <w:sz w:val="25"/>
          <w:szCs w:val="25"/>
        </w:rPr>
        <w:t>.</w:t>
      </w:r>
    </w:p>
    <w:p w:rsidR="00115CE4" w:rsidRPr="004C0C7C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чения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5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ру составляет ___________ (определяется по результатам аукциона, заполняется при заключ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115CE4" w:rsidRPr="00B66373" w:rsidRDefault="00952070" w:rsidP="00115CE4">
      <w:pPr>
        <w:ind w:firstLine="709"/>
        <w:jc w:val="both"/>
      </w:pPr>
      <w:r>
        <w:t xml:space="preserve">         </w:t>
      </w:r>
      <w:r w:rsidR="00115CE4" w:rsidRPr="00B66373">
        <w:t xml:space="preserve">                    (номер счета)                                       (дата)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говору на день истечения срока действия договора или досрочного его расторжения.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По истечении срока действия договора или при его расторжении обеспечительный пл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теж по настоящему договору засчитывается в счет суммы платы за два последних месяца ср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 xml:space="preserve">ка договора, оставшейся невыплаченной на момент прекращения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срока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не позднее 15 дней со дня подачи такого заявления.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зачислении обеспечительного платежа в счет исполнения обязательства Реклам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распространителя по внесению платы Администрация письменно уведомляет об этом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 xml:space="preserve">мораспространителя с указанием необходимости уплаты НДС на соответствующую сумму платы.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чение срока действия договора, указанного в пункте 10.1 настоящего договора, уменьшению не подлежит.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стороннем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115CE4" w:rsidRPr="004C0C7C">
        <w:rPr>
          <w:sz w:val="25"/>
          <w:szCs w:val="25"/>
        </w:rPr>
        <w:t>Рекламораспространитель имеет право использовать рекламное место в соотве</w:t>
      </w:r>
      <w:r w:rsidR="00115CE4" w:rsidRPr="004C0C7C">
        <w:rPr>
          <w:sz w:val="25"/>
          <w:szCs w:val="25"/>
        </w:rPr>
        <w:t>т</w:t>
      </w:r>
      <w:r w:rsidR="00115CE4" w:rsidRPr="004C0C7C">
        <w:rPr>
          <w:sz w:val="25"/>
          <w:szCs w:val="25"/>
        </w:rPr>
        <w:t>ствии с целями и условиями его предоставления.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4.2. В течение 10 календарных дней после заключения настоящего договора обратиться в управление архитектуры и градостроительства администрации города для получения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нию на местности границ места размещения рекламной конструкции (вынос границ в натуре) с </w:t>
      </w:r>
      <w:r w:rsidRPr="004C0C7C">
        <w:rPr>
          <w:sz w:val="25"/>
          <w:szCs w:val="25"/>
        </w:rPr>
        <w:lastRenderedPageBreak/>
        <w:t>соблюдением координат, указанных в приложении к настоящему договору, специализирова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ной организацией и предоставить соответствующий акт, подтверждающий вынос границ в натуре, в Администрацию.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</w:t>
      </w:r>
      <w:r w:rsidRPr="004C0C7C">
        <w:rPr>
          <w:sz w:val="25"/>
          <w:szCs w:val="25"/>
        </w:rPr>
        <w:t>ь</w:t>
      </w:r>
      <w:r w:rsidRPr="004C0C7C">
        <w:rPr>
          <w:sz w:val="25"/>
          <w:szCs w:val="25"/>
        </w:rPr>
        <w:t>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наружной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условиями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4.5. Установить и эксплуатировать рекламную конструкцию только при наличии разр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проектной документацией, 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ектом территориального размещения объекта наружной рекламы, Государственным станда</w:t>
      </w:r>
      <w:r w:rsidRPr="004C0C7C">
        <w:rPr>
          <w:sz w:val="25"/>
          <w:szCs w:val="25"/>
        </w:rPr>
        <w:t>р</w:t>
      </w:r>
      <w:r w:rsidRPr="004C0C7C">
        <w:rPr>
          <w:sz w:val="25"/>
          <w:szCs w:val="25"/>
        </w:rPr>
        <w:t>том Российской Федерации ГОСТ Р 52044-2003 "Наружная реклама на автомобильных дор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гах и территориях городских и сельских поселений. Общие технические требования к сре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 xml:space="preserve">ствам наружной рекламы. Правила размещения".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зеленых насаждений в зимний период - восстановить их по наступлении весеннего пери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</w:t>
      </w:r>
      <w:r w:rsidRPr="004C0C7C">
        <w:rPr>
          <w:sz w:val="25"/>
          <w:szCs w:val="25"/>
        </w:rPr>
        <w:t>д</w:t>
      </w:r>
      <w:r w:rsidRPr="004C0C7C">
        <w:rPr>
          <w:sz w:val="25"/>
          <w:szCs w:val="25"/>
        </w:rPr>
        <w:t>ственной близости к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</w:t>
      </w:r>
      <w:r w:rsidRPr="004C0C7C">
        <w:rPr>
          <w:sz w:val="25"/>
          <w:szCs w:val="25"/>
        </w:rPr>
        <w:t>х</w:t>
      </w:r>
      <w:r w:rsidRPr="004C0C7C">
        <w:rPr>
          <w:sz w:val="25"/>
          <w:szCs w:val="25"/>
        </w:rPr>
        <w:t>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ка и ремонт конструктивных элементов, ремонт и восстановление рекламного поля), собл</w:t>
      </w:r>
      <w:r w:rsidRPr="004C0C7C">
        <w:rPr>
          <w:sz w:val="25"/>
          <w:szCs w:val="25"/>
        </w:rPr>
        <w:t>ю</w:t>
      </w:r>
      <w:r w:rsidRPr="004C0C7C">
        <w:rPr>
          <w:sz w:val="25"/>
          <w:szCs w:val="25"/>
        </w:rPr>
        <w:t>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кона от 13.03.2006 №38-ФЗ "О рекламе", других федеральных законов, правовых актов орг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нов государственной власти и органов местного самоуправления города Нижневартовска,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гламентирующих рекламную деятельность.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замены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</w:t>
      </w:r>
      <w:r w:rsidRPr="004C0C7C">
        <w:rPr>
          <w:sz w:val="25"/>
          <w:szCs w:val="25"/>
        </w:rPr>
        <w:t>я</w:t>
      </w:r>
      <w:r w:rsidRPr="004C0C7C">
        <w:rPr>
          <w:sz w:val="25"/>
          <w:szCs w:val="25"/>
        </w:rPr>
        <w:t>занностей Рекламораспространителя по договору на установку и эксплуатацию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нования Рекламораспространителя.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ных средств демонтаж объекта наружной рекламы и устранить повреждения объектов мун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ципальной собственности, благоустройства города, связанные с демонтажем 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lastRenderedPageBreak/>
        <w:t>струкции, составить акт о восстановлении объекта муниципальной собственности и благ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устройства.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</w:t>
      </w:r>
      <w:r w:rsidRPr="004C0C7C">
        <w:rPr>
          <w:sz w:val="25"/>
          <w:szCs w:val="25"/>
        </w:rPr>
        <w:t>б</w:t>
      </w:r>
      <w:r w:rsidRPr="004C0C7C">
        <w:rPr>
          <w:sz w:val="25"/>
          <w:szCs w:val="25"/>
        </w:rPr>
        <w:t>ления на территории размещения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</w:t>
      </w:r>
      <w:r w:rsidRPr="004C0C7C">
        <w:rPr>
          <w:sz w:val="25"/>
          <w:szCs w:val="25"/>
        </w:rPr>
        <w:t>ы</w:t>
      </w:r>
      <w:r w:rsidRPr="004C0C7C">
        <w:rPr>
          <w:sz w:val="25"/>
          <w:szCs w:val="25"/>
        </w:rPr>
        <w:t xml:space="preserve">данного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</w:t>
      </w:r>
      <w:r w:rsidRPr="004C0C7C">
        <w:rPr>
          <w:sz w:val="25"/>
          <w:szCs w:val="25"/>
        </w:rPr>
        <w:t>у</w:t>
      </w:r>
      <w:r w:rsidRPr="004C0C7C">
        <w:rPr>
          <w:sz w:val="25"/>
          <w:szCs w:val="25"/>
        </w:rPr>
        <w:t>смотренным пунктом 5.2 настоящего договора, хранением и уничтожением (в необходимых случаях)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рекламной ко</w:t>
      </w:r>
      <w:r w:rsidRPr="004C0C7C">
        <w:rPr>
          <w:sz w:val="25"/>
          <w:szCs w:val="25"/>
        </w:rPr>
        <w:t>н</w:t>
      </w:r>
      <w:r w:rsidRPr="004C0C7C">
        <w:rPr>
          <w:sz w:val="25"/>
          <w:szCs w:val="25"/>
        </w:rPr>
        <w:t>струкции в соответствие с установленными требованиями Государственного стандарта Ро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сийской Федерации ГОСТ Р 52044-2003 "Наружная реклама на автомобильных дорогах и те</w:t>
      </w:r>
      <w:r w:rsidRPr="004C0C7C">
        <w:rPr>
          <w:sz w:val="25"/>
          <w:szCs w:val="25"/>
        </w:rPr>
        <w:t>р</w:t>
      </w:r>
      <w:r w:rsidRPr="004C0C7C">
        <w:rPr>
          <w:sz w:val="25"/>
          <w:szCs w:val="25"/>
        </w:rPr>
        <w:t xml:space="preserve">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115CE4" w:rsidRPr="004C0C7C">
        <w:rPr>
          <w:sz w:val="25"/>
          <w:szCs w:val="25"/>
        </w:rPr>
        <w:t>Администрация обязана осуществлять контроль за установкой и эксплуатацией р</w:t>
      </w:r>
      <w:r w:rsidR="00115CE4" w:rsidRPr="004C0C7C">
        <w:rPr>
          <w:sz w:val="25"/>
          <w:szCs w:val="25"/>
        </w:rPr>
        <w:t>е</w:t>
      </w:r>
      <w:r w:rsidR="00115CE4" w:rsidRPr="004C0C7C">
        <w:rPr>
          <w:sz w:val="25"/>
          <w:szCs w:val="25"/>
        </w:rPr>
        <w:t>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роны несут ответственность в соответствии с действующим законодательством и настоящим договором.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t>страции пеню в размере 1/300 ставки рефинансирования Банка России от просроченной суммы за каждый день просрочки платежа.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ния на установку и эксплуатацию рекламной конструкции Администрация направляет Рекл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мораспространителю письменное предупреждение. В указанных случаях при непринятии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кламораспространителем мер в течение 14 дней после получения письменного предупрежд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 xml:space="preserve">ния Администрация вправе в одностороннем порядке отказаться от исполнения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</w:t>
      </w:r>
      <w:r w:rsidRPr="004C0C7C">
        <w:rPr>
          <w:sz w:val="25"/>
          <w:szCs w:val="25"/>
        </w:rPr>
        <w:t>м</w:t>
      </w:r>
      <w:r w:rsidRPr="004C0C7C">
        <w:rPr>
          <w:sz w:val="25"/>
          <w:szCs w:val="25"/>
        </w:rPr>
        <w:t>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кламной конструкции, установленной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странителя от устранения допущенных им нарушений.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пространителем условий пункта 2.1 настоящего договора может быть произведен Админ</w:t>
      </w:r>
      <w:r w:rsidRPr="004C0C7C">
        <w:rPr>
          <w:sz w:val="25"/>
          <w:szCs w:val="25"/>
        </w:rPr>
        <w:t>и</w:t>
      </w:r>
      <w:r w:rsidRPr="004C0C7C">
        <w:rPr>
          <w:sz w:val="25"/>
          <w:szCs w:val="25"/>
        </w:rPr>
        <w:lastRenderedPageBreak/>
        <w:t>страцией при неоплате Рекламораспространителем платы по договору за два месяца суммарно или подряд.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говор считается расторгнутым со дня получения Рекламораспространителем соответствующ</w:t>
      </w:r>
      <w:r w:rsidRPr="004C0C7C">
        <w:rPr>
          <w:sz w:val="25"/>
          <w:szCs w:val="25"/>
        </w:rPr>
        <w:t>е</w:t>
      </w:r>
      <w:r w:rsidRPr="004C0C7C">
        <w:rPr>
          <w:sz w:val="25"/>
          <w:szCs w:val="25"/>
        </w:rPr>
        <w:t>го уведомления.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9F291D">
        <w:rPr>
          <w:sz w:val="25"/>
          <w:szCs w:val="25"/>
        </w:rPr>
        <w:t>5</w:t>
      </w:r>
      <w:r w:rsidRPr="004C0C7C">
        <w:rPr>
          <w:sz w:val="25"/>
          <w:szCs w:val="25"/>
        </w:rPr>
        <w:t xml:space="preserve"> настоящего договора, Рекламораспр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</w:t>
      </w:r>
      <w:r w:rsidRPr="004C0C7C">
        <w:rPr>
          <w:sz w:val="25"/>
          <w:szCs w:val="25"/>
        </w:rPr>
        <w:t>с</w:t>
      </w:r>
      <w:r w:rsidRPr="004C0C7C">
        <w:rPr>
          <w:sz w:val="25"/>
          <w:szCs w:val="25"/>
        </w:rPr>
        <w:t>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</w:t>
      </w:r>
      <w:r w:rsidRPr="00574F5B">
        <w:rPr>
          <w:sz w:val="25"/>
          <w:szCs w:val="25"/>
        </w:rPr>
        <w:t>а</w:t>
      </w:r>
      <w:r w:rsidRPr="00574F5B">
        <w:rPr>
          <w:sz w:val="25"/>
          <w:szCs w:val="25"/>
        </w:rPr>
        <w:t>считывается обеспечительный платеж, указанный в п</w:t>
      </w:r>
      <w:r w:rsidR="00D776BC">
        <w:rPr>
          <w:sz w:val="25"/>
          <w:szCs w:val="25"/>
        </w:rPr>
        <w:t xml:space="preserve">ункте </w:t>
      </w:r>
      <w:r w:rsidRPr="00574F5B">
        <w:rPr>
          <w:sz w:val="25"/>
          <w:szCs w:val="25"/>
        </w:rPr>
        <w:t>2.2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115CE4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115CE4">
        <w:rPr>
          <w:sz w:val="25"/>
          <w:szCs w:val="25"/>
        </w:rPr>
        <w:t xml:space="preserve"> </w:t>
      </w:r>
      <w:r w:rsidR="00115CE4" w:rsidRPr="004C0C7C">
        <w:rPr>
          <w:sz w:val="25"/>
          <w:szCs w:val="25"/>
        </w:rPr>
        <w:t>договора, ра</w:t>
      </w:r>
      <w:r w:rsidR="00115CE4" w:rsidRPr="004C0C7C">
        <w:rPr>
          <w:sz w:val="25"/>
          <w:szCs w:val="25"/>
        </w:rPr>
        <w:t>з</w:t>
      </w:r>
      <w:r w:rsidR="00115CE4" w:rsidRPr="004C0C7C">
        <w:rPr>
          <w:sz w:val="25"/>
          <w:szCs w:val="25"/>
        </w:rPr>
        <w:t>решаются путем переговоров, а при недостижении согласия - в судебном порядке. Срок ра</w:t>
      </w:r>
      <w:r w:rsidR="00115CE4" w:rsidRPr="004C0C7C">
        <w:rPr>
          <w:sz w:val="25"/>
          <w:szCs w:val="25"/>
        </w:rPr>
        <w:t>с</w:t>
      </w:r>
      <w:r w:rsidR="00115CE4" w:rsidRPr="004C0C7C">
        <w:rPr>
          <w:sz w:val="25"/>
          <w:szCs w:val="25"/>
        </w:rPr>
        <w:t>смотрения претензий - 10 календарных дней.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115CE4" w:rsidRPr="004C0C7C">
        <w:rPr>
          <w:sz w:val="25"/>
          <w:szCs w:val="25"/>
        </w:rPr>
        <w:t>При наступлении обстоятельств, вследствие которых любая из сторон не в состо</w:t>
      </w:r>
      <w:r w:rsidR="00115CE4" w:rsidRPr="004C0C7C">
        <w:rPr>
          <w:sz w:val="25"/>
          <w:szCs w:val="25"/>
        </w:rPr>
        <w:t>я</w:t>
      </w:r>
      <w:r w:rsidR="00115CE4" w:rsidRPr="004C0C7C">
        <w:rPr>
          <w:sz w:val="25"/>
          <w:szCs w:val="25"/>
        </w:rPr>
        <w:t>нии полностью или частично исполнять обязательства по настоящему договору (</w:t>
      </w:r>
      <w:r w:rsidR="00115CE4" w:rsidRPr="004C0C7C">
        <w:rPr>
          <w:b/>
          <w:sz w:val="25"/>
          <w:szCs w:val="25"/>
        </w:rPr>
        <w:t>форс-мажор</w:t>
      </w:r>
      <w:r w:rsidR="00115CE4" w:rsidRPr="004C0C7C">
        <w:rPr>
          <w:sz w:val="25"/>
          <w:szCs w:val="25"/>
        </w:rPr>
        <w:t>: стихийные бедствия, введение чрезвычайного положения, ведение военных действий, заб</w:t>
      </w:r>
      <w:r w:rsidR="00115CE4" w:rsidRPr="004C0C7C">
        <w:rPr>
          <w:sz w:val="25"/>
          <w:szCs w:val="25"/>
        </w:rPr>
        <w:t>а</w:t>
      </w:r>
      <w:r w:rsidR="00115CE4" w:rsidRPr="004C0C7C">
        <w:rPr>
          <w:sz w:val="25"/>
          <w:szCs w:val="25"/>
        </w:rPr>
        <w:t>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621B43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 по ____________</w:t>
      </w:r>
      <w:r w:rsidRPr="004C0C7C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0082F" w:rsidRDefault="00F0082F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>10.2.</w:t>
      </w:r>
      <w:r w:rsidRPr="00331650">
        <w:rPr>
          <w:sz w:val="25"/>
          <w:szCs w:val="25"/>
        </w:rPr>
        <w:t xml:space="preserve"> </w:t>
      </w:r>
      <w:r w:rsidR="00363595">
        <w:rPr>
          <w:sz w:val="25"/>
          <w:szCs w:val="25"/>
        </w:rPr>
        <w:t>При условии получения разреше</w:t>
      </w:r>
      <w:r w:rsidR="00952070">
        <w:rPr>
          <w:sz w:val="25"/>
          <w:szCs w:val="25"/>
        </w:rPr>
        <w:t xml:space="preserve">ния на снос зеленых насаждений </w:t>
      </w:r>
      <w:r w:rsidR="00363595">
        <w:rPr>
          <w:sz w:val="25"/>
          <w:szCs w:val="25"/>
        </w:rPr>
        <w:t>в случае их сн</w:t>
      </w:r>
      <w:r w:rsidR="00363595">
        <w:rPr>
          <w:sz w:val="25"/>
          <w:szCs w:val="25"/>
        </w:rPr>
        <w:t>о</w:t>
      </w:r>
      <w:r w:rsidR="00952070">
        <w:rPr>
          <w:sz w:val="25"/>
          <w:szCs w:val="25"/>
        </w:rPr>
        <w:t>са</w:t>
      </w:r>
      <w:r w:rsidR="00363595">
        <w:rPr>
          <w:sz w:val="25"/>
          <w:szCs w:val="25"/>
        </w:rPr>
        <w:t>.</w:t>
      </w:r>
    </w:p>
    <w:p w:rsidR="00F0082F" w:rsidRDefault="00F0082F" w:rsidP="00F0082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10.3. </w:t>
      </w:r>
      <w:r w:rsidR="00363595">
        <w:rPr>
          <w:color w:val="000000" w:themeColor="text1"/>
          <w:sz w:val="25"/>
          <w:szCs w:val="25"/>
        </w:rPr>
        <w:t xml:space="preserve">При условии соблюдения охранной зоны водовода ПЭ 400 - 5,0 от </w:t>
      </w:r>
      <w:r w:rsidR="009F291D">
        <w:rPr>
          <w:color w:val="000000" w:themeColor="text1"/>
          <w:sz w:val="25"/>
          <w:szCs w:val="25"/>
        </w:rPr>
        <w:t>края трубы в обе стороны.</w:t>
      </w:r>
    </w:p>
    <w:p w:rsidR="009F291D" w:rsidRPr="00331650" w:rsidRDefault="009F291D" w:rsidP="00F0082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>10.4. При условии размещения фундамента рекламной конструкции на расстоянии не менее 1 м от 2 Кл - 10 кВ (линии АВ).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9F291D">
        <w:rPr>
          <w:sz w:val="25"/>
          <w:szCs w:val="25"/>
        </w:rPr>
        <w:t>5</w:t>
      </w:r>
      <w:r w:rsidRPr="004C0C7C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</w:t>
      </w:r>
      <w:r w:rsidRPr="004C0C7C">
        <w:rPr>
          <w:sz w:val="25"/>
          <w:szCs w:val="25"/>
        </w:rPr>
        <w:t>о</w:t>
      </w:r>
      <w:r w:rsidRPr="004C0C7C">
        <w:rPr>
          <w:sz w:val="25"/>
          <w:szCs w:val="25"/>
        </w:rPr>
        <w:t>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 до начала работ. При этом действие договора приостанавливается на весь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</w:t>
      </w:r>
      <w:r>
        <w:rPr>
          <w:sz w:val="25"/>
          <w:szCs w:val="25"/>
        </w:rPr>
        <w:t>е</w:t>
      </w:r>
      <w:r w:rsidRPr="004C0C7C">
        <w:rPr>
          <w:sz w:val="25"/>
          <w:szCs w:val="25"/>
        </w:rPr>
        <w:t>риод строительных работ.</w:t>
      </w:r>
      <w:r w:rsidR="00B2262C">
        <w:rPr>
          <w:sz w:val="25"/>
          <w:szCs w:val="25"/>
        </w:rPr>
        <w:t xml:space="preserve"> В период приостановления действия договора плата по договору не взимается. 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9F291D">
        <w:rPr>
          <w:sz w:val="25"/>
          <w:szCs w:val="25"/>
        </w:rPr>
        <w:t>6</w:t>
      </w:r>
      <w:r w:rsidRPr="004C0C7C">
        <w:rPr>
          <w:sz w:val="25"/>
          <w:szCs w:val="25"/>
        </w:rPr>
        <w:t>. По окончании срока действия договора обязательства сторон по договору прекр</w:t>
      </w:r>
      <w:r w:rsidRPr="004C0C7C">
        <w:rPr>
          <w:sz w:val="25"/>
          <w:szCs w:val="25"/>
        </w:rPr>
        <w:t>а</w:t>
      </w:r>
      <w:r w:rsidRPr="004C0C7C">
        <w:rPr>
          <w:sz w:val="25"/>
          <w:szCs w:val="25"/>
        </w:rPr>
        <w:t>щаются.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9F291D">
        <w:rPr>
          <w:sz w:val="25"/>
          <w:szCs w:val="25"/>
        </w:rPr>
        <w:t>7</w:t>
      </w:r>
      <w:r w:rsidRPr="004C0C7C">
        <w:rPr>
          <w:sz w:val="25"/>
          <w:szCs w:val="25"/>
        </w:rPr>
        <w:t>. Изменения и дополнения к настоящему договору оформляются дополнительными соглашениями</w:t>
      </w:r>
      <w:r w:rsidR="000612C7">
        <w:rPr>
          <w:sz w:val="25"/>
          <w:szCs w:val="25"/>
        </w:rPr>
        <w:t>,</w:t>
      </w:r>
      <w:r w:rsidRPr="004C0C7C">
        <w:rPr>
          <w:sz w:val="25"/>
          <w:szCs w:val="25"/>
        </w:rPr>
        <w:t xml:space="preserve"> являю</w:t>
      </w:r>
      <w:r w:rsidR="000612C7">
        <w:rPr>
          <w:sz w:val="25"/>
          <w:szCs w:val="25"/>
        </w:rPr>
        <w:t>щими</w:t>
      </w:r>
      <w:r w:rsidRPr="004C0C7C">
        <w:rPr>
          <w:sz w:val="25"/>
          <w:szCs w:val="25"/>
        </w:rPr>
        <w:t>ся неотъемлемой частью настоящего договора.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10.</w:t>
      </w:r>
      <w:r w:rsidR="009F291D">
        <w:rPr>
          <w:sz w:val="25"/>
          <w:szCs w:val="25"/>
        </w:rPr>
        <w:t>8</w:t>
      </w:r>
      <w:r w:rsidRPr="004C0C7C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621B43" w:rsidRPr="004C0C7C" w:rsidRDefault="00621B43" w:rsidP="00621B43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10.</w:t>
      </w:r>
      <w:r w:rsidR="009F291D">
        <w:rPr>
          <w:sz w:val="25"/>
          <w:szCs w:val="25"/>
        </w:rPr>
        <w:t>9</w:t>
      </w:r>
      <w:r w:rsidRPr="004C0C7C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5042B5" w:rsidRDefault="005042B5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5042B5" w:rsidSect="006971C1">
          <w:pgSz w:w="11906" w:h="16838"/>
          <w:pgMar w:top="1134" w:right="567" w:bottom="1134" w:left="1134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5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422E0F" w:rsidRDefault="00115CE4" w:rsidP="00422E0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="00422E0F">
        <w:rPr>
          <w:rFonts w:eastAsia="SimSun"/>
          <w:b/>
          <w:bCs/>
          <w:sz w:val="28"/>
          <w:szCs w:val="28"/>
          <w:lang w:eastAsia="zh-CN"/>
        </w:rPr>
        <w:t xml:space="preserve"> наружной рекламы</w:t>
      </w:r>
    </w:p>
    <w:p w:rsidR="00422E0F" w:rsidRPr="00422E0F" w:rsidRDefault="00422E0F" w:rsidP="00422E0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536201" w:rsidRDefault="00422E0F" w:rsidP="00422E0F">
      <w:pPr>
        <w:ind w:left="426"/>
        <w:rPr>
          <w:b/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7280" behindDoc="0" locked="0" layoutInCell="1" allowOverlap="1" wp14:anchorId="345C6179" wp14:editId="57142D08">
                <wp:simplePos x="0" y="0"/>
                <wp:positionH relativeFrom="column">
                  <wp:posOffset>2058736</wp:posOffset>
                </wp:positionH>
                <wp:positionV relativeFrom="paragraph">
                  <wp:posOffset>826308</wp:posOffset>
                </wp:positionV>
                <wp:extent cx="201880" cy="49210"/>
                <wp:effectExtent l="0" t="0" r="27305" b="27305"/>
                <wp:wrapNone/>
                <wp:docPr id="109" name="Прямая соединительная линия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880" cy="492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9" o:spid="_x0000_s1026" style="position:absolute;flip:y;z-index:25289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1pt,65.05pt" to="178pt,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3184" behindDoc="0" locked="0" layoutInCell="1" allowOverlap="1" wp14:anchorId="3C107016" wp14:editId="5DA8D036">
                <wp:simplePos x="0" y="0"/>
                <wp:positionH relativeFrom="column">
                  <wp:posOffset>2042795</wp:posOffset>
                </wp:positionH>
                <wp:positionV relativeFrom="paragraph">
                  <wp:posOffset>873125</wp:posOffset>
                </wp:positionV>
                <wp:extent cx="71120" cy="313690"/>
                <wp:effectExtent l="0" t="0" r="24130" b="29210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" cy="31369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85pt,68.75pt" to="166.45pt,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6256" behindDoc="0" locked="0" layoutInCell="1" allowOverlap="1" wp14:anchorId="304887C0" wp14:editId="698CAC4F">
                <wp:simplePos x="0" y="0"/>
                <wp:positionH relativeFrom="column">
                  <wp:posOffset>1955800</wp:posOffset>
                </wp:positionH>
                <wp:positionV relativeFrom="paragraph">
                  <wp:posOffset>762635</wp:posOffset>
                </wp:positionV>
                <wp:extent cx="189865" cy="64770"/>
                <wp:effectExtent l="0" t="0" r="19685" b="30480"/>
                <wp:wrapNone/>
                <wp:docPr id="119" name="Прямая соединительная линия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865" cy="647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9" o:spid="_x0000_s1026" style="position:absolute;flip:y;z-index:25289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pt,60.05pt" to="168.95pt,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2160" behindDoc="0" locked="0" layoutInCell="1" allowOverlap="1" wp14:anchorId="54BB518D" wp14:editId="31347BEB">
                <wp:simplePos x="0" y="0"/>
                <wp:positionH relativeFrom="column">
                  <wp:posOffset>1955800</wp:posOffset>
                </wp:positionH>
                <wp:positionV relativeFrom="paragraph">
                  <wp:posOffset>827405</wp:posOffset>
                </wp:positionV>
                <wp:extent cx="95250" cy="342265"/>
                <wp:effectExtent l="0" t="0" r="19050" b="19685"/>
                <wp:wrapNone/>
                <wp:docPr id="120" name="Прямая соединительная линия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3422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28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pt,65.15pt" to="161.5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5232" behindDoc="0" locked="0" layoutInCell="1" allowOverlap="1" wp14:anchorId="4582BD37" wp14:editId="43A1AE76">
                <wp:simplePos x="0" y="0"/>
                <wp:positionH relativeFrom="column">
                  <wp:posOffset>1908315</wp:posOffset>
                </wp:positionH>
                <wp:positionV relativeFrom="paragraph">
                  <wp:posOffset>735264</wp:posOffset>
                </wp:positionV>
                <wp:extent cx="206004" cy="68408"/>
                <wp:effectExtent l="0" t="0" r="22860" b="27305"/>
                <wp:wrapNone/>
                <wp:docPr id="121" name="Прямая соединительная линия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004" cy="6840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flip:y;z-index:25289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25pt,57.9pt" to="166.45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8304" behindDoc="0" locked="0" layoutInCell="1" allowOverlap="1" wp14:anchorId="2CAEC9A6" wp14:editId="487AA48B">
                <wp:simplePos x="0" y="0"/>
                <wp:positionH relativeFrom="column">
                  <wp:posOffset>481965</wp:posOffset>
                </wp:positionH>
                <wp:positionV relativeFrom="paragraph">
                  <wp:posOffset>10160</wp:posOffset>
                </wp:positionV>
                <wp:extent cx="4394835" cy="2419985"/>
                <wp:effectExtent l="0" t="0" r="24765" b="18415"/>
                <wp:wrapNone/>
                <wp:docPr id="127" name="Прямая соединительная линия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4835" cy="241998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7" o:spid="_x0000_s1026" style="position:absolute;z-index:25289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95pt,.8pt" to="384pt,1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" strokecolor="#4a7ebb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01376" behindDoc="0" locked="0" layoutInCell="1" allowOverlap="1" wp14:anchorId="24074E07" wp14:editId="47491ABD">
                <wp:simplePos x="0" y="0"/>
                <wp:positionH relativeFrom="column">
                  <wp:posOffset>1907037</wp:posOffset>
                </wp:positionH>
                <wp:positionV relativeFrom="paragraph">
                  <wp:posOffset>806516</wp:posOffset>
                </wp:positionV>
                <wp:extent cx="96000" cy="336657"/>
                <wp:effectExtent l="0" t="0" r="37465" b="25400"/>
                <wp:wrapNone/>
                <wp:docPr id="320" name="Прямая соединительная линия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000" cy="33665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0" o:spid="_x0000_s1026" style="position:absolute;z-index:25290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15pt,63.5pt" to="157.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1136" behindDoc="0" locked="0" layoutInCell="1" allowOverlap="1" wp14:anchorId="5A93A757" wp14:editId="6D8796E9">
                <wp:simplePos x="0" y="0"/>
                <wp:positionH relativeFrom="column">
                  <wp:posOffset>1856550</wp:posOffset>
                </wp:positionH>
                <wp:positionV relativeFrom="paragraph">
                  <wp:posOffset>762973</wp:posOffset>
                </wp:positionV>
                <wp:extent cx="98730" cy="352425"/>
                <wp:effectExtent l="0" t="0" r="34925" b="28575"/>
                <wp:wrapNone/>
                <wp:docPr id="321" name="Прямая соединительная линия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730" cy="3524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1" o:spid="_x0000_s1026" style="position:absolute;z-index:25289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2pt,60.1pt" to="153.95pt,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88064" behindDoc="0" locked="0" layoutInCell="1" allowOverlap="1" wp14:anchorId="05B54E7A" wp14:editId="17904C1B">
                <wp:simplePos x="0" y="0"/>
                <wp:positionH relativeFrom="column">
                  <wp:posOffset>1789562</wp:posOffset>
                </wp:positionH>
                <wp:positionV relativeFrom="paragraph">
                  <wp:posOffset>735264</wp:posOffset>
                </wp:positionV>
                <wp:extent cx="118003" cy="347980"/>
                <wp:effectExtent l="0" t="0" r="34925" b="13970"/>
                <wp:wrapNone/>
                <wp:docPr id="322" name="Прямая соединительная линия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003" cy="3479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2" o:spid="_x0000_s1026" style="position:absolute;z-index:25288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9pt,57.9pt" to="150.2pt,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" strokecolor="#4a7ebb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0112" behindDoc="0" locked="0" layoutInCell="1" allowOverlap="1" wp14:anchorId="15C45A9D" wp14:editId="28D4F25B">
                <wp:simplePos x="0" y="0"/>
                <wp:positionH relativeFrom="column">
                  <wp:posOffset>1728470</wp:posOffset>
                </wp:positionH>
                <wp:positionV relativeFrom="paragraph">
                  <wp:posOffset>707390</wp:posOffset>
                </wp:positionV>
                <wp:extent cx="126365" cy="352425"/>
                <wp:effectExtent l="0" t="0" r="26035" b="28575"/>
                <wp:wrapNone/>
                <wp:docPr id="323" name="Прямая соединительная линия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365" cy="3524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3" o:spid="_x0000_s1026" style="position:absolute;z-index:25289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1pt,55.7pt" to="146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07520" behindDoc="0" locked="0" layoutInCell="1" allowOverlap="1" wp14:anchorId="0C62652E" wp14:editId="35D03A34">
                <wp:simplePos x="0" y="0"/>
                <wp:positionH relativeFrom="column">
                  <wp:posOffset>262890</wp:posOffset>
                </wp:positionH>
                <wp:positionV relativeFrom="paragraph">
                  <wp:posOffset>643691</wp:posOffset>
                </wp:positionV>
                <wp:extent cx="1202690" cy="167640"/>
                <wp:effectExtent l="0" t="247650" r="0" b="251460"/>
                <wp:wrapNone/>
                <wp:docPr id="324" name="Поле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6855">
                          <a:off x="0" y="0"/>
                          <a:ext cx="1202690" cy="167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C2F" w:rsidRPr="006B5E12" w:rsidRDefault="00815C2F" w:rsidP="00422E0F">
                            <w:pPr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B5E12"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  <w:t>2 КЛ - 10 кв РПЖ -22- БКТП -22</w:t>
                            </w:r>
                            <w:r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  <w:t>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4" o:spid="_x0000_s1040" type="#_x0000_t202" style="position:absolute;left:0;text-align:left;margin-left:20.7pt;margin-top:50.7pt;width:94.7pt;height:13.2pt;rotation:1951722fd;z-index:2529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" filled="f" stroked="f" strokeweight=".5pt">
                <v:textbox>
                  <w:txbxContent>
                    <w:p w:rsidR="00815C2F" w:rsidRPr="006B5E12" w:rsidRDefault="00815C2F" w:rsidP="00422E0F">
                      <w:pPr>
                        <w:rPr>
                          <w:b/>
                          <w:color w:val="00B050"/>
                          <w:sz w:val="10"/>
                          <w:szCs w:val="10"/>
                        </w:rPr>
                      </w:pPr>
                      <w:r w:rsidRPr="006B5E12">
                        <w:rPr>
                          <w:b/>
                          <w:color w:val="00B050"/>
                          <w:sz w:val="10"/>
                          <w:szCs w:val="10"/>
                        </w:rPr>
                        <w:t>2 КЛ - 10 кв РПЖ -22- БКТП -22</w:t>
                      </w:r>
                      <w:r>
                        <w:rPr>
                          <w:b/>
                          <w:color w:val="00B050"/>
                          <w:sz w:val="10"/>
                          <w:szCs w:val="10"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06496" behindDoc="0" locked="0" layoutInCell="1" allowOverlap="1" wp14:anchorId="1055A1FA" wp14:editId="4033B96E">
                <wp:simplePos x="0" y="0"/>
                <wp:positionH relativeFrom="column">
                  <wp:posOffset>593279</wp:posOffset>
                </wp:positionH>
                <wp:positionV relativeFrom="paragraph">
                  <wp:posOffset>675195</wp:posOffset>
                </wp:positionV>
                <wp:extent cx="1202753" cy="167809"/>
                <wp:effectExtent l="0" t="228600" r="0" b="232410"/>
                <wp:wrapNone/>
                <wp:docPr id="325" name="Поле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6614">
                          <a:off x="0" y="0"/>
                          <a:ext cx="1202753" cy="16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C2F" w:rsidRPr="006B5E12" w:rsidRDefault="00815C2F" w:rsidP="00422E0F">
                            <w:pPr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B5E12"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  <w:t>2 КЛ - 10 кв РПЖ -22- БКТП -2216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5" o:spid="_x0000_s1041" type="#_x0000_t202" style="position:absolute;left:0;text-align:left;margin-left:46.7pt;margin-top:53.15pt;width:94.7pt;height:13.2pt;rotation:1776696fd;z-index:25290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" filled="f" stroked="f" strokeweight=".5pt">
                <v:textbox>
                  <w:txbxContent>
                    <w:p w:rsidR="00815C2F" w:rsidRPr="006B5E12" w:rsidRDefault="00815C2F" w:rsidP="00422E0F">
                      <w:pPr>
                        <w:rPr>
                          <w:b/>
                          <w:color w:val="00B050"/>
                          <w:sz w:val="10"/>
                          <w:szCs w:val="10"/>
                        </w:rPr>
                      </w:pPr>
                      <w:r w:rsidRPr="006B5E12">
                        <w:rPr>
                          <w:b/>
                          <w:color w:val="00B050"/>
                          <w:sz w:val="10"/>
                          <w:szCs w:val="10"/>
                        </w:rPr>
                        <w:t>2 КЛ - 10 кв РПЖ -22- БКТП -2216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04448" behindDoc="0" locked="0" layoutInCell="1" allowOverlap="1" wp14:anchorId="1B5D80FD" wp14:editId="6D2A1D15">
                <wp:simplePos x="0" y="0"/>
                <wp:positionH relativeFrom="column">
                  <wp:posOffset>336025</wp:posOffset>
                </wp:positionH>
                <wp:positionV relativeFrom="paragraph">
                  <wp:posOffset>482961</wp:posOffset>
                </wp:positionV>
                <wp:extent cx="2790439" cy="1553165"/>
                <wp:effectExtent l="0" t="0" r="29210" b="28575"/>
                <wp:wrapNone/>
                <wp:docPr id="326" name="Прямая соединительная линия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439" cy="155316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326" o:spid="_x0000_s1026" style="position:absolute;z-index:25290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.45pt,38.05pt" to="246.15pt,1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" strokecolor="#00b05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05472" behindDoc="0" locked="0" layoutInCell="1" allowOverlap="1" wp14:anchorId="03AAB128" wp14:editId="465B0F31">
                <wp:simplePos x="0" y="0"/>
                <wp:positionH relativeFrom="column">
                  <wp:posOffset>3124887</wp:posOffset>
                </wp:positionH>
                <wp:positionV relativeFrom="paragraph">
                  <wp:posOffset>1009484</wp:posOffset>
                </wp:positionV>
                <wp:extent cx="592382" cy="1026826"/>
                <wp:effectExtent l="0" t="0" r="17780" b="20955"/>
                <wp:wrapNone/>
                <wp:docPr id="328" name="Прямая соединительная линия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382" cy="102682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8" o:spid="_x0000_s1026" style="position:absolute;flip:y;z-index:25290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05pt,79.5pt" to="292.7pt,16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" strokecolor="#00b05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03424" behindDoc="0" locked="0" layoutInCell="1" allowOverlap="1" wp14:anchorId="2E62A577" wp14:editId="197297D4">
                <wp:simplePos x="0" y="0"/>
                <wp:positionH relativeFrom="column">
                  <wp:posOffset>3199130</wp:posOffset>
                </wp:positionH>
                <wp:positionV relativeFrom="paragraph">
                  <wp:posOffset>1060512</wp:posOffset>
                </wp:positionV>
                <wp:extent cx="442398" cy="787026"/>
                <wp:effectExtent l="0" t="0" r="34290" b="32385"/>
                <wp:wrapNone/>
                <wp:docPr id="329" name="Прямая соединительная линия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398" cy="787026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29" o:spid="_x0000_s1026" style="position:absolute;flip:y;z-index:25290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pt,83.5pt" to="286.75pt,1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" strokecolor="#00b05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89088" behindDoc="0" locked="0" layoutInCell="1" allowOverlap="1" wp14:anchorId="5C37726F" wp14:editId="562E0508">
                <wp:simplePos x="0" y="0"/>
                <wp:positionH relativeFrom="column">
                  <wp:posOffset>1569658</wp:posOffset>
                </wp:positionH>
                <wp:positionV relativeFrom="paragraph">
                  <wp:posOffset>904552</wp:posOffset>
                </wp:positionV>
                <wp:extent cx="1360357" cy="734518"/>
                <wp:effectExtent l="0" t="0" r="30480" b="27940"/>
                <wp:wrapNone/>
                <wp:docPr id="330" name="Прямая соединительная линия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0357" cy="73451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0" o:spid="_x0000_s1026" style="position:absolute;z-index:25288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6pt,71.2pt" to="230.7pt,1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" strokecolor="#0070c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02400" behindDoc="0" locked="0" layoutInCell="1" allowOverlap="1" wp14:anchorId="3E83F5A6" wp14:editId="6773B0CD">
                <wp:simplePos x="0" y="0"/>
                <wp:positionH relativeFrom="column">
                  <wp:posOffset>925080</wp:posOffset>
                </wp:positionH>
                <wp:positionV relativeFrom="paragraph">
                  <wp:posOffset>657215</wp:posOffset>
                </wp:positionV>
                <wp:extent cx="2274758" cy="1191718"/>
                <wp:effectExtent l="0" t="0" r="30480" b="27940"/>
                <wp:wrapNone/>
                <wp:docPr id="331" name="Прямая соединительная линия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4758" cy="119171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31" o:spid="_x0000_s1026" style="position:absolute;z-index:25290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85pt,51.75pt" to="251.95pt,1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" strokecolor="#00b050" strokeweight="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00352" behindDoc="0" locked="0" layoutInCell="1" allowOverlap="1" wp14:anchorId="5C529DF5" wp14:editId="6882B903">
                <wp:simplePos x="0" y="0"/>
                <wp:positionH relativeFrom="column">
                  <wp:posOffset>268741</wp:posOffset>
                </wp:positionH>
                <wp:positionV relativeFrom="paragraph">
                  <wp:posOffset>2035279</wp:posOffset>
                </wp:positionV>
                <wp:extent cx="1079292" cy="465455"/>
                <wp:effectExtent l="0" t="0" r="0" b="0"/>
                <wp:wrapNone/>
                <wp:docPr id="332" name="Поле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292" cy="465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15C2F" w:rsidRPr="0025362F" w:rsidRDefault="00815C2F" w:rsidP="00422E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25362F">
                              <w:rPr>
                                <w:sz w:val="12"/>
                                <w:szCs w:val="12"/>
                              </w:rPr>
                              <w:t>Охранная зона водовода</w:t>
                            </w:r>
                          </w:p>
                          <w:p w:rsidR="00815C2F" w:rsidRPr="0025362F" w:rsidRDefault="00815C2F" w:rsidP="00422E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25362F">
                              <w:rPr>
                                <w:sz w:val="12"/>
                                <w:szCs w:val="12"/>
                              </w:rPr>
                              <w:t>ПЭ 400 - 5,0 м от края</w:t>
                            </w:r>
                          </w:p>
                          <w:p w:rsidR="00815C2F" w:rsidRPr="0025362F" w:rsidRDefault="00815C2F" w:rsidP="00422E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25362F">
                              <w:rPr>
                                <w:sz w:val="12"/>
                                <w:szCs w:val="12"/>
                              </w:rPr>
                              <w:t>трубы в обе стороны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2" o:spid="_x0000_s1042" type="#_x0000_t202" style="position:absolute;left:0;text-align:left;margin-left:21.15pt;margin-top:160.25pt;width:85pt;height:36.65pt;z-index:2529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" filled="f" stroked="f" strokeweight=".5pt">
                <v:textbox>
                  <w:txbxContent>
                    <w:p w:rsidR="00815C2F" w:rsidRPr="0025362F" w:rsidRDefault="00815C2F" w:rsidP="00422E0F">
                      <w:pPr>
                        <w:rPr>
                          <w:sz w:val="12"/>
                          <w:szCs w:val="12"/>
                        </w:rPr>
                      </w:pPr>
                      <w:r w:rsidRPr="0025362F">
                        <w:rPr>
                          <w:sz w:val="12"/>
                          <w:szCs w:val="12"/>
                        </w:rPr>
                        <w:t>Охранная зона водовода</w:t>
                      </w:r>
                    </w:p>
                    <w:p w:rsidR="00815C2F" w:rsidRPr="0025362F" w:rsidRDefault="00815C2F" w:rsidP="00422E0F">
                      <w:pPr>
                        <w:rPr>
                          <w:sz w:val="12"/>
                          <w:szCs w:val="12"/>
                        </w:rPr>
                      </w:pPr>
                      <w:r w:rsidRPr="0025362F">
                        <w:rPr>
                          <w:sz w:val="12"/>
                          <w:szCs w:val="12"/>
                        </w:rPr>
                        <w:t>ПЭ 400 - 5,0 м от края</w:t>
                      </w:r>
                    </w:p>
                    <w:p w:rsidR="00815C2F" w:rsidRPr="0025362F" w:rsidRDefault="00815C2F" w:rsidP="00422E0F">
                      <w:pPr>
                        <w:rPr>
                          <w:sz w:val="12"/>
                          <w:szCs w:val="12"/>
                        </w:rPr>
                      </w:pPr>
                      <w:r w:rsidRPr="0025362F">
                        <w:rPr>
                          <w:sz w:val="12"/>
                          <w:szCs w:val="12"/>
                        </w:rPr>
                        <w:t>трубы в обе стороны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9328" behindDoc="0" locked="0" layoutInCell="1" allowOverlap="1" wp14:anchorId="7A008F56" wp14:editId="0287E1FD">
                <wp:simplePos x="0" y="0"/>
                <wp:positionH relativeFrom="column">
                  <wp:posOffset>810895</wp:posOffset>
                </wp:positionH>
                <wp:positionV relativeFrom="paragraph">
                  <wp:posOffset>1005840</wp:posOffset>
                </wp:positionV>
                <wp:extent cx="916940" cy="1022985"/>
                <wp:effectExtent l="0" t="38100" r="54610" b="24765"/>
                <wp:wrapNone/>
                <wp:docPr id="333" name="Прямая соединительная линия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6940" cy="10229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3" o:spid="_x0000_s1026" style="position:absolute;flip:x;z-index:25289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85pt,79.2pt" to="136.05pt,1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" strokecolor="#4a7ebb" strokeweight=".5pt">
                <v:stroke startarrow="classic"/>
              </v:line>
            </w:pict>
          </mc:Fallback>
        </mc:AlternateContent>
      </w:r>
      <w:r w:rsidRPr="00146498">
        <w:rPr>
          <w:noProof/>
          <w:sz w:val="24"/>
          <w:szCs w:val="24"/>
        </w:rPr>
        <w:drawing>
          <wp:anchor distT="0" distB="0" distL="114300" distR="114300" simplePos="0" relativeHeight="252887040" behindDoc="0" locked="0" layoutInCell="1" allowOverlap="1" wp14:anchorId="31F5513F" wp14:editId="2B3AA96B">
            <wp:simplePos x="0" y="0"/>
            <wp:positionH relativeFrom="column">
              <wp:posOffset>3544349</wp:posOffset>
            </wp:positionH>
            <wp:positionV relativeFrom="paragraph">
              <wp:posOffset>2567940</wp:posOffset>
            </wp:positionV>
            <wp:extent cx="2679065" cy="1846580"/>
            <wp:effectExtent l="0" t="0" r="6985" b="1270"/>
            <wp:wrapNone/>
            <wp:docPr id="335" name="Рисунок 33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65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894208" behindDoc="0" locked="0" layoutInCell="1" allowOverlap="1" wp14:anchorId="04823BF3" wp14:editId="13429719">
                <wp:simplePos x="0" y="0"/>
                <wp:positionH relativeFrom="column">
                  <wp:posOffset>1823496</wp:posOffset>
                </wp:positionH>
                <wp:positionV relativeFrom="paragraph">
                  <wp:posOffset>569218</wp:posOffset>
                </wp:positionV>
                <wp:extent cx="1352230" cy="780029"/>
                <wp:effectExtent l="0" t="0" r="19685" b="20320"/>
                <wp:wrapNone/>
                <wp:docPr id="334" name="Прямая соединительная линия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230" cy="78002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34" o:spid="_x0000_s1026" style="position:absolute;z-index:25289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6pt,44.8pt" to="250.05pt,10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" strokecolor="#0070c0" strokeweight=".5pt"/>
            </w:pict>
          </mc:Fallback>
        </mc:AlternateContent>
      </w:r>
      <w:r w:rsidRPr="00146498">
        <w:rPr>
          <w:noProof/>
          <w:sz w:val="24"/>
          <w:szCs w:val="24"/>
        </w:rPr>
        <w:drawing>
          <wp:inline distT="0" distB="0" distL="0" distR="0" wp14:anchorId="7CAB47EF" wp14:editId="51F3A252">
            <wp:extent cx="5940425" cy="4412925"/>
            <wp:effectExtent l="0" t="0" r="3175" b="6985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E0F" w:rsidRPr="00146498" w:rsidRDefault="00422E0F" w:rsidP="00536201">
      <w:pPr>
        <w:rPr>
          <w:sz w:val="24"/>
          <w:szCs w:val="24"/>
        </w:rPr>
      </w:pPr>
    </w:p>
    <w:tbl>
      <w:tblPr>
        <w:tblStyle w:val="18"/>
        <w:tblpPr w:leftFromText="180" w:rightFromText="180" w:vertAnchor="text" w:horzAnchor="margin" w:tblpXSpec="center" w:tblpYSpec="outside"/>
        <w:tblW w:w="9248" w:type="dxa"/>
        <w:tblLook w:val="04A0" w:firstRow="1" w:lastRow="0" w:firstColumn="1" w:lastColumn="0" w:noHBand="0" w:noVBand="1"/>
      </w:tblPr>
      <w:tblGrid>
        <w:gridCol w:w="2727"/>
        <w:gridCol w:w="6521"/>
      </w:tblGrid>
      <w:tr w:rsidR="00536201" w:rsidRPr="00146498" w:rsidTr="00422E0F">
        <w:tc>
          <w:tcPr>
            <w:tcW w:w="2727" w:type="dxa"/>
          </w:tcPr>
          <w:p w:rsidR="00536201" w:rsidRPr="00C13211" w:rsidRDefault="00536201" w:rsidP="00C13211">
            <w:pPr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Местоположение р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е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кламной конструкции</w:t>
            </w:r>
          </w:p>
        </w:tc>
        <w:tc>
          <w:tcPr>
            <w:tcW w:w="6521" w:type="dxa"/>
          </w:tcPr>
          <w:p w:rsidR="00536201" w:rsidRPr="00C13211" w:rsidRDefault="00536201" w:rsidP="00C13211">
            <w:pPr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ул. Нововартовская, 8, 20 мкр</w:t>
            </w:r>
            <w:r w:rsidR="00C13211" w:rsidRPr="00C13211">
              <w:rPr>
                <w:rFonts w:ascii="Times New Roman" w:hAnsi="Times New Roman"/>
                <w:sz w:val="24"/>
                <w:szCs w:val="24"/>
              </w:rPr>
              <w:t>.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C13211" w:rsidRPr="00C13211">
              <w:rPr>
                <w:rFonts w:ascii="Times New Roman" w:hAnsi="Times New Roman"/>
                <w:sz w:val="24"/>
                <w:szCs w:val="24"/>
              </w:rPr>
              <w:t>напротив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 xml:space="preserve"> жилого дома, нече тная сторона)</w:t>
            </w:r>
          </w:p>
        </w:tc>
      </w:tr>
      <w:tr w:rsidR="00536201" w:rsidRPr="00146498" w:rsidTr="00422E0F">
        <w:tc>
          <w:tcPr>
            <w:tcW w:w="2727" w:type="dxa"/>
          </w:tcPr>
          <w:p w:rsidR="00536201" w:rsidRPr="00C13211" w:rsidRDefault="00536201" w:rsidP="00C13211">
            <w:pPr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Тип рекламной ко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н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струкции</w:t>
            </w:r>
          </w:p>
        </w:tc>
        <w:tc>
          <w:tcPr>
            <w:tcW w:w="6521" w:type="dxa"/>
          </w:tcPr>
          <w:p w:rsidR="00536201" w:rsidRPr="00C13211" w:rsidRDefault="00536201" w:rsidP="00C13211">
            <w:pPr>
              <w:rPr>
                <w:rFonts w:ascii="Times New Roman" w:hAnsi="Times New Roman"/>
                <w:sz w:val="24"/>
                <w:szCs w:val="24"/>
              </w:rPr>
            </w:pPr>
            <w:r w:rsidRPr="00C13211">
              <w:rPr>
                <w:rFonts w:ascii="Times New Roman" w:hAnsi="Times New Roman"/>
                <w:sz w:val="24"/>
                <w:szCs w:val="24"/>
              </w:rPr>
              <w:t>двухсторонний рекламный щит со статическим либо дин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а</w:t>
            </w:r>
            <w:r w:rsidRPr="00C13211">
              <w:rPr>
                <w:rFonts w:ascii="Times New Roman" w:hAnsi="Times New Roman"/>
                <w:sz w:val="24"/>
                <w:szCs w:val="24"/>
              </w:rPr>
              <w:t>мическим заполнением с размером информационного поля 3,0 м (высота) х 6,0 м (ширина) х2</w:t>
            </w:r>
          </w:p>
        </w:tc>
      </w:tr>
    </w:tbl>
    <w:p w:rsidR="00536201" w:rsidRPr="00146498" w:rsidRDefault="00536201" w:rsidP="00536201">
      <w:pPr>
        <w:jc w:val="center"/>
        <w:rPr>
          <w:b/>
          <w:sz w:val="24"/>
          <w:szCs w:val="24"/>
        </w:rPr>
      </w:pPr>
      <w:r w:rsidRPr="00146498">
        <w:rPr>
          <w:b/>
          <w:sz w:val="24"/>
          <w:szCs w:val="24"/>
        </w:rPr>
        <w:t xml:space="preserve">Координаты точек границ места размещения рекламной конструкциии </w:t>
      </w:r>
    </w:p>
    <w:tbl>
      <w:tblPr>
        <w:tblpPr w:leftFromText="180" w:rightFromText="180" w:vertAnchor="text" w:horzAnchor="margin" w:tblpXSpec="center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"/>
        <w:gridCol w:w="1827"/>
        <w:gridCol w:w="1849"/>
      </w:tblGrid>
      <w:tr w:rsidR="00536201" w:rsidRPr="00146498" w:rsidTr="000F784A">
        <w:tc>
          <w:tcPr>
            <w:tcW w:w="86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827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</w:tc>
        <w:tc>
          <w:tcPr>
            <w:tcW w:w="184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Y</w:t>
            </w:r>
          </w:p>
        </w:tc>
      </w:tr>
      <w:tr w:rsidR="00536201" w:rsidRPr="00146498" w:rsidTr="000F784A">
        <w:tc>
          <w:tcPr>
            <w:tcW w:w="86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1827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947243.70</w:t>
            </w:r>
          </w:p>
        </w:tc>
        <w:tc>
          <w:tcPr>
            <w:tcW w:w="184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4422070.30</w:t>
            </w:r>
          </w:p>
        </w:tc>
      </w:tr>
      <w:tr w:rsidR="00536201" w:rsidRPr="00146498" w:rsidTr="000F784A">
        <w:tc>
          <w:tcPr>
            <w:tcW w:w="86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947248.79</w:t>
            </w:r>
          </w:p>
        </w:tc>
        <w:tc>
          <w:tcPr>
            <w:tcW w:w="184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4422073.47</w:t>
            </w:r>
          </w:p>
        </w:tc>
      </w:tr>
      <w:tr w:rsidR="00536201" w:rsidRPr="00146498" w:rsidTr="000F784A">
        <w:tc>
          <w:tcPr>
            <w:tcW w:w="86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1827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947247.19</w:t>
            </w:r>
          </w:p>
        </w:tc>
        <w:tc>
          <w:tcPr>
            <w:tcW w:w="184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4422076.01</w:t>
            </w:r>
          </w:p>
        </w:tc>
      </w:tr>
      <w:tr w:rsidR="00536201" w:rsidRPr="00146498" w:rsidTr="000F784A">
        <w:tc>
          <w:tcPr>
            <w:tcW w:w="86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146498">
              <w:rPr>
                <w:rFonts w:eastAsia="Calibri"/>
                <w:sz w:val="24"/>
                <w:szCs w:val="24"/>
                <w:lang w:val="en-US"/>
              </w:rPr>
              <w:t>4</w:t>
            </w:r>
          </w:p>
        </w:tc>
        <w:tc>
          <w:tcPr>
            <w:tcW w:w="1827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947242.12</w:t>
            </w:r>
          </w:p>
        </w:tc>
        <w:tc>
          <w:tcPr>
            <w:tcW w:w="1849" w:type="dxa"/>
            <w:shd w:val="clear" w:color="auto" w:fill="auto"/>
          </w:tcPr>
          <w:p w:rsidR="00536201" w:rsidRPr="00146498" w:rsidRDefault="00536201" w:rsidP="000F784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46498">
              <w:rPr>
                <w:sz w:val="24"/>
                <w:szCs w:val="24"/>
              </w:rPr>
              <w:t>4422072.86</w:t>
            </w:r>
          </w:p>
        </w:tc>
      </w:tr>
    </w:tbl>
    <w:p w:rsidR="00536201" w:rsidRPr="00146498" w:rsidRDefault="00536201" w:rsidP="00536201">
      <w:pPr>
        <w:rPr>
          <w:b/>
          <w:sz w:val="24"/>
          <w:szCs w:val="24"/>
        </w:rPr>
      </w:pPr>
    </w:p>
    <w:p w:rsidR="00536201" w:rsidRPr="00146498" w:rsidRDefault="00536201" w:rsidP="00536201">
      <w:pPr>
        <w:jc w:val="center"/>
        <w:rPr>
          <w:b/>
          <w:sz w:val="24"/>
          <w:szCs w:val="24"/>
        </w:rPr>
      </w:pPr>
    </w:p>
    <w:p w:rsidR="00536201" w:rsidRPr="00146498" w:rsidRDefault="00536201" w:rsidP="00536201">
      <w:pPr>
        <w:jc w:val="center"/>
        <w:rPr>
          <w:b/>
          <w:sz w:val="24"/>
          <w:szCs w:val="24"/>
        </w:rPr>
      </w:pPr>
    </w:p>
    <w:p w:rsidR="00536201" w:rsidRPr="00146498" w:rsidRDefault="00536201" w:rsidP="00536201">
      <w:pPr>
        <w:rPr>
          <w:sz w:val="24"/>
          <w:szCs w:val="24"/>
        </w:rPr>
      </w:pPr>
    </w:p>
    <w:p w:rsidR="00536201" w:rsidRDefault="00536201" w:rsidP="00536201">
      <w:pPr>
        <w:ind w:left="-720" w:hanging="540"/>
        <w:jc w:val="center"/>
        <w:rPr>
          <w:b/>
          <w:sz w:val="28"/>
          <w:szCs w:val="28"/>
        </w:rPr>
      </w:pPr>
    </w:p>
    <w:p w:rsidR="00536201" w:rsidRDefault="00536201" w:rsidP="00536201">
      <w:pPr>
        <w:ind w:left="-720" w:hanging="540"/>
        <w:jc w:val="center"/>
        <w:rPr>
          <w:b/>
          <w:sz w:val="28"/>
          <w:szCs w:val="28"/>
        </w:rPr>
      </w:pPr>
      <w:bookmarkStart w:id="0" w:name="_GoBack"/>
      <w:bookmarkEnd w:id="0"/>
    </w:p>
    <w:sectPr w:rsidR="00536201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A24" w:rsidRDefault="004B2A24" w:rsidP="00DE145A">
      <w:r>
        <w:separator/>
      </w:r>
    </w:p>
  </w:endnote>
  <w:endnote w:type="continuationSeparator" w:id="0">
    <w:p w:rsidR="004B2A24" w:rsidRDefault="004B2A24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A24" w:rsidRDefault="004B2A24" w:rsidP="00DE145A">
      <w:r>
        <w:separator/>
      </w:r>
    </w:p>
  </w:footnote>
  <w:footnote w:type="continuationSeparator" w:id="0">
    <w:p w:rsidR="004B2A24" w:rsidRDefault="004B2A24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41917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15C2F" w:rsidRDefault="00815C2F" w:rsidP="00B92B98">
        <w:pPr>
          <w:pStyle w:val="af0"/>
          <w:jc w:val="center"/>
          <w:rPr>
            <w:sz w:val="24"/>
            <w:szCs w:val="24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C25822">
          <w:rPr>
            <w:noProof/>
            <w:sz w:val="24"/>
            <w:szCs w:val="24"/>
          </w:rPr>
          <w:t>2</w:t>
        </w:r>
        <w:r w:rsidRPr="00DE145A">
          <w:rPr>
            <w:sz w:val="24"/>
            <w:szCs w:val="24"/>
          </w:rPr>
          <w:fldChar w:fldCharType="end"/>
        </w:r>
      </w:p>
      <w:p w:rsidR="00815C2F" w:rsidRPr="008D0273" w:rsidRDefault="004B2A24" w:rsidP="00B92B98">
        <w:pPr>
          <w:pStyle w:val="af0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2063"/>
    <w:rsid w:val="0000475A"/>
    <w:rsid w:val="00005467"/>
    <w:rsid w:val="0000589B"/>
    <w:rsid w:val="000066DD"/>
    <w:rsid w:val="000100A2"/>
    <w:rsid w:val="00010D3E"/>
    <w:rsid w:val="0001153F"/>
    <w:rsid w:val="00011D61"/>
    <w:rsid w:val="00012AC3"/>
    <w:rsid w:val="00013407"/>
    <w:rsid w:val="00013F2D"/>
    <w:rsid w:val="00014673"/>
    <w:rsid w:val="0001695F"/>
    <w:rsid w:val="00017CF1"/>
    <w:rsid w:val="0002024E"/>
    <w:rsid w:val="00020600"/>
    <w:rsid w:val="00020979"/>
    <w:rsid w:val="00020D3C"/>
    <w:rsid w:val="000226C2"/>
    <w:rsid w:val="00025756"/>
    <w:rsid w:val="00025FA0"/>
    <w:rsid w:val="00026519"/>
    <w:rsid w:val="000309C5"/>
    <w:rsid w:val="00032161"/>
    <w:rsid w:val="00032A05"/>
    <w:rsid w:val="00035B75"/>
    <w:rsid w:val="00037518"/>
    <w:rsid w:val="000416CF"/>
    <w:rsid w:val="00043997"/>
    <w:rsid w:val="00044630"/>
    <w:rsid w:val="0005191B"/>
    <w:rsid w:val="00054702"/>
    <w:rsid w:val="0005505A"/>
    <w:rsid w:val="00055107"/>
    <w:rsid w:val="00055158"/>
    <w:rsid w:val="00056143"/>
    <w:rsid w:val="000612C7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401"/>
    <w:rsid w:val="000C1E7D"/>
    <w:rsid w:val="000D0A13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1E01"/>
    <w:rsid w:val="000F3003"/>
    <w:rsid w:val="000F3200"/>
    <w:rsid w:val="000F62E8"/>
    <w:rsid w:val="000F728E"/>
    <w:rsid w:val="000F784A"/>
    <w:rsid w:val="00100475"/>
    <w:rsid w:val="00101C5B"/>
    <w:rsid w:val="00101E29"/>
    <w:rsid w:val="00106ACD"/>
    <w:rsid w:val="00106ED6"/>
    <w:rsid w:val="00107371"/>
    <w:rsid w:val="00107432"/>
    <w:rsid w:val="00107951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28DD"/>
    <w:rsid w:val="0013336F"/>
    <w:rsid w:val="001362B6"/>
    <w:rsid w:val="0013666B"/>
    <w:rsid w:val="001404D7"/>
    <w:rsid w:val="00144323"/>
    <w:rsid w:val="0014534F"/>
    <w:rsid w:val="00145FE5"/>
    <w:rsid w:val="00146498"/>
    <w:rsid w:val="00146702"/>
    <w:rsid w:val="00152494"/>
    <w:rsid w:val="00155786"/>
    <w:rsid w:val="00157778"/>
    <w:rsid w:val="00157922"/>
    <w:rsid w:val="00157CFC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4AC"/>
    <w:rsid w:val="001B66FD"/>
    <w:rsid w:val="001C1D29"/>
    <w:rsid w:val="001C1E2C"/>
    <w:rsid w:val="001C792C"/>
    <w:rsid w:val="001D0045"/>
    <w:rsid w:val="001D0F5C"/>
    <w:rsid w:val="001D1801"/>
    <w:rsid w:val="001D186C"/>
    <w:rsid w:val="001D24AD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1564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47C3"/>
    <w:rsid w:val="002159B8"/>
    <w:rsid w:val="00220875"/>
    <w:rsid w:val="00224624"/>
    <w:rsid w:val="0022566A"/>
    <w:rsid w:val="00227056"/>
    <w:rsid w:val="0022745D"/>
    <w:rsid w:val="00227B90"/>
    <w:rsid w:val="00233409"/>
    <w:rsid w:val="002345EF"/>
    <w:rsid w:val="00234A7B"/>
    <w:rsid w:val="002351DE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70536"/>
    <w:rsid w:val="00272C7E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A2DA2"/>
    <w:rsid w:val="002A3C77"/>
    <w:rsid w:val="002A54FE"/>
    <w:rsid w:val="002A615D"/>
    <w:rsid w:val="002A713E"/>
    <w:rsid w:val="002B0218"/>
    <w:rsid w:val="002B07AD"/>
    <w:rsid w:val="002B0FC9"/>
    <w:rsid w:val="002B2080"/>
    <w:rsid w:val="002B3D04"/>
    <w:rsid w:val="002B43D4"/>
    <w:rsid w:val="002B4DAA"/>
    <w:rsid w:val="002B4EDE"/>
    <w:rsid w:val="002B50E7"/>
    <w:rsid w:val="002B65D9"/>
    <w:rsid w:val="002C236F"/>
    <w:rsid w:val="002C4207"/>
    <w:rsid w:val="002C59FF"/>
    <w:rsid w:val="002C64CB"/>
    <w:rsid w:val="002C65A4"/>
    <w:rsid w:val="002C670C"/>
    <w:rsid w:val="002D03D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3CEE"/>
    <w:rsid w:val="002E40A3"/>
    <w:rsid w:val="002E6006"/>
    <w:rsid w:val="002E6368"/>
    <w:rsid w:val="002E7EBD"/>
    <w:rsid w:val="002F00B4"/>
    <w:rsid w:val="002F0A50"/>
    <w:rsid w:val="002F21D3"/>
    <w:rsid w:val="002F33DC"/>
    <w:rsid w:val="002F5112"/>
    <w:rsid w:val="002F6301"/>
    <w:rsid w:val="002F6B16"/>
    <w:rsid w:val="002F6B1A"/>
    <w:rsid w:val="002F6BAB"/>
    <w:rsid w:val="0030031B"/>
    <w:rsid w:val="00300BB0"/>
    <w:rsid w:val="00301FD1"/>
    <w:rsid w:val="00305B5F"/>
    <w:rsid w:val="0030695A"/>
    <w:rsid w:val="003115A1"/>
    <w:rsid w:val="003116BA"/>
    <w:rsid w:val="00311C11"/>
    <w:rsid w:val="0031474F"/>
    <w:rsid w:val="00314E86"/>
    <w:rsid w:val="00316560"/>
    <w:rsid w:val="00317642"/>
    <w:rsid w:val="00320064"/>
    <w:rsid w:val="0032010E"/>
    <w:rsid w:val="003215E0"/>
    <w:rsid w:val="00322009"/>
    <w:rsid w:val="00322611"/>
    <w:rsid w:val="00323161"/>
    <w:rsid w:val="00324C06"/>
    <w:rsid w:val="0032597D"/>
    <w:rsid w:val="00326003"/>
    <w:rsid w:val="003267FD"/>
    <w:rsid w:val="003309BF"/>
    <w:rsid w:val="00331650"/>
    <w:rsid w:val="00331CC2"/>
    <w:rsid w:val="00333DC1"/>
    <w:rsid w:val="003372EB"/>
    <w:rsid w:val="003375CA"/>
    <w:rsid w:val="003377CA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60261"/>
    <w:rsid w:val="003629B4"/>
    <w:rsid w:val="00363595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6C1"/>
    <w:rsid w:val="003903F7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D7012"/>
    <w:rsid w:val="003E0C6F"/>
    <w:rsid w:val="003E1683"/>
    <w:rsid w:val="003E24F4"/>
    <w:rsid w:val="003E690D"/>
    <w:rsid w:val="003E6BCB"/>
    <w:rsid w:val="003F0BC8"/>
    <w:rsid w:val="003F2190"/>
    <w:rsid w:val="003F51E9"/>
    <w:rsid w:val="003F5A62"/>
    <w:rsid w:val="003F6B1B"/>
    <w:rsid w:val="003F7428"/>
    <w:rsid w:val="003F7454"/>
    <w:rsid w:val="004033DE"/>
    <w:rsid w:val="00403509"/>
    <w:rsid w:val="00404CB2"/>
    <w:rsid w:val="00406232"/>
    <w:rsid w:val="00406786"/>
    <w:rsid w:val="00410053"/>
    <w:rsid w:val="00411345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C32"/>
    <w:rsid w:val="00431DD1"/>
    <w:rsid w:val="004332E1"/>
    <w:rsid w:val="00433A3A"/>
    <w:rsid w:val="00435E15"/>
    <w:rsid w:val="0043750C"/>
    <w:rsid w:val="00437B8E"/>
    <w:rsid w:val="004409F4"/>
    <w:rsid w:val="00442441"/>
    <w:rsid w:val="00443A6E"/>
    <w:rsid w:val="00443CDE"/>
    <w:rsid w:val="0044536D"/>
    <w:rsid w:val="00447287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07AF"/>
    <w:rsid w:val="00480A0F"/>
    <w:rsid w:val="00481FD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B1D3D"/>
    <w:rsid w:val="004B2A24"/>
    <w:rsid w:val="004B2FB0"/>
    <w:rsid w:val="004B36F9"/>
    <w:rsid w:val="004B6448"/>
    <w:rsid w:val="004B65F4"/>
    <w:rsid w:val="004B68DD"/>
    <w:rsid w:val="004B695D"/>
    <w:rsid w:val="004B7D24"/>
    <w:rsid w:val="004C0422"/>
    <w:rsid w:val="004C0C7C"/>
    <w:rsid w:val="004C164F"/>
    <w:rsid w:val="004C2F26"/>
    <w:rsid w:val="004C36E4"/>
    <w:rsid w:val="004C3CEC"/>
    <w:rsid w:val="004C4FEA"/>
    <w:rsid w:val="004C7924"/>
    <w:rsid w:val="004C7B76"/>
    <w:rsid w:val="004D2B4F"/>
    <w:rsid w:val="004D3CF1"/>
    <w:rsid w:val="004D4028"/>
    <w:rsid w:val="004D5F8A"/>
    <w:rsid w:val="004D60F7"/>
    <w:rsid w:val="004D79A9"/>
    <w:rsid w:val="004D7D5B"/>
    <w:rsid w:val="004D7E57"/>
    <w:rsid w:val="004E1818"/>
    <w:rsid w:val="004E3E90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36201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0C7"/>
    <w:rsid w:val="00560489"/>
    <w:rsid w:val="00560604"/>
    <w:rsid w:val="00560D49"/>
    <w:rsid w:val="005642E8"/>
    <w:rsid w:val="00574F5B"/>
    <w:rsid w:val="00575ABA"/>
    <w:rsid w:val="005760BE"/>
    <w:rsid w:val="00577CFF"/>
    <w:rsid w:val="005818E1"/>
    <w:rsid w:val="005821D3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65C7"/>
    <w:rsid w:val="005A7910"/>
    <w:rsid w:val="005B01A1"/>
    <w:rsid w:val="005B1ADF"/>
    <w:rsid w:val="005B4319"/>
    <w:rsid w:val="005B593F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E6CC4"/>
    <w:rsid w:val="005F07BE"/>
    <w:rsid w:val="005F0FAA"/>
    <w:rsid w:val="005F7E73"/>
    <w:rsid w:val="005F7E9A"/>
    <w:rsid w:val="00601EB6"/>
    <w:rsid w:val="0060320C"/>
    <w:rsid w:val="00605B26"/>
    <w:rsid w:val="0061162E"/>
    <w:rsid w:val="00611B57"/>
    <w:rsid w:val="00614CD6"/>
    <w:rsid w:val="00616841"/>
    <w:rsid w:val="00616B9E"/>
    <w:rsid w:val="00616E81"/>
    <w:rsid w:val="0061715A"/>
    <w:rsid w:val="00621B43"/>
    <w:rsid w:val="00621E6F"/>
    <w:rsid w:val="0062261A"/>
    <w:rsid w:val="00624F34"/>
    <w:rsid w:val="00630137"/>
    <w:rsid w:val="00632828"/>
    <w:rsid w:val="00632C26"/>
    <w:rsid w:val="006346A0"/>
    <w:rsid w:val="00634D44"/>
    <w:rsid w:val="00635306"/>
    <w:rsid w:val="0063542D"/>
    <w:rsid w:val="00635B01"/>
    <w:rsid w:val="006375D3"/>
    <w:rsid w:val="00643137"/>
    <w:rsid w:val="0064353A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238D"/>
    <w:rsid w:val="0066371F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1EEA"/>
    <w:rsid w:val="006E4403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2F7D"/>
    <w:rsid w:val="00744F02"/>
    <w:rsid w:val="00754A90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322"/>
    <w:rsid w:val="007947E0"/>
    <w:rsid w:val="007A31FA"/>
    <w:rsid w:val="007A36C4"/>
    <w:rsid w:val="007A66B2"/>
    <w:rsid w:val="007A6FA2"/>
    <w:rsid w:val="007B0552"/>
    <w:rsid w:val="007B18E1"/>
    <w:rsid w:val="007B2188"/>
    <w:rsid w:val="007B251B"/>
    <w:rsid w:val="007B33F5"/>
    <w:rsid w:val="007B419C"/>
    <w:rsid w:val="007B6B7B"/>
    <w:rsid w:val="007B7884"/>
    <w:rsid w:val="007B7C06"/>
    <w:rsid w:val="007C22B0"/>
    <w:rsid w:val="007C48A7"/>
    <w:rsid w:val="007C7CCE"/>
    <w:rsid w:val="007D1CDF"/>
    <w:rsid w:val="007D33DA"/>
    <w:rsid w:val="007D468E"/>
    <w:rsid w:val="007D56D8"/>
    <w:rsid w:val="007E05D0"/>
    <w:rsid w:val="007E0971"/>
    <w:rsid w:val="007E170B"/>
    <w:rsid w:val="007E18A5"/>
    <w:rsid w:val="007E41C8"/>
    <w:rsid w:val="007E6E70"/>
    <w:rsid w:val="007E7FCE"/>
    <w:rsid w:val="007F114B"/>
    <w:rsid w:val="007F6CF1"/>
    <w:rsid w:val="007F7385"/>
    <w:rsid w:val="00801391"/>
    <w:rsid w:val="00801F8C"/>
    <w:rsid w:val="0080205A"/>
    <w:rsid w:val="00802578"/>
    <w:rsid w:val="00803DFA"/>
    <w:rsid w:val="00804B06"/>
    <w:rsid w:val="00804D3E"/>
    <w:rsid w:val="00806DC0"/>
    <w:rsid w:val="00811328"/>
    <w:rsid w:val="00811D42"/>
    <w:rsid w:val="008147F6"/>
    <w:rsid w:val="00815C2F"/>
    <w:rsid w:val="008213D8"/>
    <w:rsid w:val="00821671"/>
    <w:rsid w:val="00824D67"/>
    <w:rsid w:val="00824EDE"/>
    <w:rsid w:val="0083004C"/>
    <w:rsid w:val="00830925"/>
    <w:rsid w:val="00832AF5"/>
    <w:rsid w:val="0083466F"/>
    <w:rsid w:val="00835724"/>
    <w:rsid w:val="0083579A"/>
    <w:rsid w:val="00836CDF"/>
    <w:rsid w:val="00837072"/>
    <w:rsid w:val="00837522"/>
    <w:rsid w:val="008379EB"/>
    <w:rsid w:val="0084018B"/>
    <w:rsid w:val="008412B4"/>
    <w:rsid w:val="0084168E"/>
    <w:rsid w:val="0084221D"/>
    <w:rsid w:val="0084264A"/>
    <w:rsid w:val="008429CA"/>
    <w:rsid w:val="00844C42"/>
    <w:rsid w:val="0084539F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6826"/>
    <w:rsid w:val="008B6878"/>
    <w:rsid w:val="008C5537"/>
    <w:rsid w:val="008C7CCD"/>
    <w:rsid w:val="008D0273"/>
    <w:rsid w:val="008D1A0B"/>
    <w:rsid w:val="008D3B09"/>
    <w:rsid w:val="008D6BF0"/>
    <w:rsid w:val="008E078F"/>
    <w:rsid w:val="008E0AA9"/>
    <w:rsid w:val="008E3DF3"/>
    <w:rsid w:val="008E546A"/>
    <w:rsid w:val="008F10C2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ACE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64D1"/>
    <w:rsid w:val="009B67FD"/>
    <w:rsid w:val="009B685E"/>
    <w:rsid w:val="009B75A9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44E2"/>
    <w:rsid w:val="009D4517"/>
    <w:rsid w:val="009D5C60"/>
    <w:rsid w:val="009E3A15"/>
    <w:rsid w:val="009E4AAF"/>
    <w:rsid w:val="009E5C73"/>
    <w:rsid w:val="009E7A2D"/>
    <w:rsid w:val="009F065F"/>
    <w:rsid w:val="009F291D"/>
    <w:rsid w:val="009F3238"/>
    <w:rsid w:val="009F3B83"/>
    <w:rsid w:val="009F5CFB"/>
    <w:rsid w:val="009F6332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4783"/>
    <w:rsid w:val="00A25D13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3537"/>
    <w:rsid w:val="00A64E02"/>
    <w:rsid w:val="00A64F3C"/>
    <w:rsid w:val="00A6555B"/>
    <w:rsid w:val="00A70D12"/>
    <w:rsid w:val="00A820B3"/>
    <w:rsid w:val="00A820F7"/>
    <w:rsid w:val="00A85452"/>
    <w:rsid w:val="00A85847"/>
    <w:rsid w:val="00A8625F"/>
    <w:rsid w:val="00A879FE"/>
    <w:rsid w:val="00A911BE"/>
    <w:rsid w:val="00A91D11"/>
    <w:rsid w:val="00A92C90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33BF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23E4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E2B"/>
    <w:rsid w:val="00B02F2C"/>
    <w:rsid w:val="00B06708"/>
    <w:rsid w:val="00B0717E"/>
    <w:rsid w:val="00B07AB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D87"/>
    <w:rsid w:val="00B2575E"/>
    <w:rsid w:val="00B25D40"/>
    <w:rsid w:val="00B272CA"/>
    <w:rsid w:val="00B30212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00FE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8AC"/>
    <w:rsid w:val="00B938C6"/>
    <w:rsid w:val="00B94233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0E63"/>
    <w:rsid w:val="00BD2C28"/>
    <w:rsid w:val="00BD2C2E"/>
    <w:rsid w:val="00BD4D33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C00B1C"/>
    <w:rsid w:val="00C0128F"/>
    <w:rsid w:val="00C022DF"/>
    <w:rsid w:val="00C04228"/>
    <w:rsid w:val="00C04921"/>
    <w:rsid w:val="00C07011"/>
    <w:rsid w:val="00C10847"/>
    <w:rsid w:val="00C10927"/>
    <w:rsid w:val="00C11A2E"/>
    <w:rsid w:val="00C11F43"/>
    <w:rsid w:val="00C13211"/>
    <w:rsid w:val="00C137D6"/>
    <w:rsid w:val="00C16460"/>
    <w:rsid w:val="00C16B26"/>
    <w:rsid w:val="00C20785"/>
    <w:rsid w:val="00C21802"/>
    <w:rsid w:val="00C221AC"/>
    <w:rsid w:val="00C226A4"/>
    <w:rsid w:val="00C229F0"/>
    <w:rsid w:val="00C2514B"/>
    <w:rsid w:val="00C25822"/>
    <w:rsid w:val="00C26472"/>
    <w:rsid w:val="00C26FD5"/>
    <w:rsid w:val="00C2707B"/>
    <w:rsid w:val="00C31CA4"/>
    <w:rsid w:val="00C32892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F61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D22C6"/>
    <w:rsid w:val="00CD2930"/>
    <w:rsid w:val="00CD36F5"/>
    <w:rsid w:val="00CD3F31"/>
    <w:rsid w:val="00CD4B74"/>
    <w:rsid w:val="00CD5738"/>
    <w:rsid w:val="00CD59B6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51C8"/>
    <w:rsid w:val="00D3639F"/>
    <w:rsid w:val="00D3662D"/>
    <w:rsid w:val="00D36E79"/>
    <w:rsid w:val="00D40B0A"/>
    <w:rsid w:val="00D41D4D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1DAE"/>
    <w:rsid w:val="00D5372A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41A9"/>
    <w:rsid w:val="00D84378"/>
    <w:rsid w:val="00D86E0B"/>
    <w:rsid w:val="00D879BA"/>
    <w:rsid w:val="00D87A85"/>
    <w:rsid w:val="00D9045E"/>
    <w:rsid w:val="00D9134A"/>
    <w:rsid w:val="00D955B2"/>
    <w:rsid w:val="00D96703"/>
    <w:rsid w:val="00D968C0"/>
    <w:rsid w:val="00DA08D5"/>
    <w:rsid w:val="00DA1FFA"/>
    <w:rsid w:val="00DA49A9"/>
    <w:rsid w:val="00DA4B98"/>
    <w:rsid w:val="00DA658E"/>
    <w:rsid w:val="00DA6899"/>
    <w:rsid w:val="00DB037E"/>
    <w:rsid w:val="00DB05DE"/>
    <w:rsid w:val="00DB2223"/>
    <w:rsid w:val="00DB3A8C"/>
    <w:rsid w:val="00DB5021"/>
    <w:rsid w:val="00DB55FC"/>
    <w:rsid w:val="00DB5B3D"/>
    <w:rsid w:val="00DB6371"/>
    <w:rsid w:val="00DB6FA8"/>
    <w:rsid w:val="00DC005D"/>
    <w:rsid w:val="00DC046C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1C1"/>
    <w:rsid w:val="00DE145A"/>
    <w:rsid w:val="00DE17A4"/>
    <w:rsid w:val="00DE2F62"/>
    <w:rsid w:val="00DE3A58"/>
    <w:rsid w:val="00DE4457"/>
    <w:rsid w:val="00DE5AE3"/>
    <w:rsid w:val="00DE6204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F0B"/>
    <w:rsid w:val="00E551B8"/>
    <w:rsid w:val="00E554DB"/>
    <w:rsid w:val="00E55788"/>
    <w:rsid w:val="00E564AC"/>
    <w:rsid w:val="00E56E8C"/>
    <w:rsid w:val="00E57AE9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0595"/>
    <w:rsid w:val="00E827D1"/>
    <w:rsid w:val="00E82DC8"/>
    <w:rsid w:val="00E82E86"/>
    <w:rsid w:val="00E832C2"/>
    <w:rsid w:val="00E83606"/>
    <w:rsid w:val="00E836A7"/>
    <w:rsid w:val="00E83D44"/>
    <w:rsid w:val="00E83D73"/>
    <w:rsid w:val="00E871CC"/>
    <w:rsid w:val="00E90E17"/>
    <w:rsid w:val="00E911F2"/>
    <w:rsid w:val="00E918DF"/>
    <w:rsid w:val="00E925CC"/>
    <w:rsid w:val="00E926E4"/>
    <w:rsid w:val="00E93969"/>
    <w:rsid w:val="00E93ABA"/>
    <w:rsid w:val="00E93D8B"/>
    <w:rsid w:val="00E942ED"/>
    <w:rsid w:val="00E95A8A"/>
    <w:rsid w:val="00E96EF6"/>
    <w:rsid w:val="00E97D84"/>
    <w:rsid w:val="00EA1496"/>
    <w:rsid w:val="00EA1899"/>
    <w:rsid w:val="00EA1C9F"/>
    <w:rsid w:val="00EA5F56"/>
    <w:rsid w:val="00EA6994"/>
    <w:rsid w:val="00EB20D7"/>
    <w:rsid w:val="00EB4416"/>
    <w:rsid w:val="00EB62C3"/>
    <w:rsid w:val="00EB63C4"/>
    <w:rsid w:val="00EB7327"/>
    <w:rsid w:val="00EC1D98"/>
    <w:rsid w:val="00EC48B9"/>
    <w:rsid w:val="00EC4B69"/>
    <w:rsid w:val="00EC6715"/>
    <w:rsid w:val="00EC7113"/>
    <w:rsid w:val="00EC7653"/>
    <w:rsid w:val="00ED0E75"/>
    <w:rsid w:val="00ED1913"/>
    <w:rsid w:val="00ED2173"/>
    <w:rsid w:val="00ED220A"/>
    <w:rsid w:val="00ED41A8"/>
    <w:rsid w:val="00ED5C8F"/>
    <w:rsid w:val="00ED7EA6"/>
    <w:rsid w:val="00EE019E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308C2"/>
    <w:rsid w:val="00F31534"/>
    <w:rsid w:val="00F33CB5"/>
    <w:rsid w:val="00F35BB2"/>
    <w:rsid w:val="00F364BC"/>
    <w:rsid w:val="00F37878"/>
    <w:rsid w:val="00F4338A"/>
    <w:rsid w:val="00F4404A"/>
    <w:rsid w:val="00F44B27"/>
    <w:rsid w:val="00F50624"/>
    <w:rsid w:val="00F50E85"/>
    <w:rsid w:val="00F51630"/>
    <w:rsid w:val="00F528B9"/>
    <w:rsid w:val="00F528E9"/>
    <w:rsid w:val="00F530FB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46C3"/>
    <w:rsid w:val="00F85157"/>
    <w:rsid w:val="00F854DD"/>
    <w:rsid w:val="00F85F53"/>
    <w:rsid w:val="00F878CB"/>
    <w:rsid w:val="00F87C73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825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2E56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D1B4C"/>
    <w:rsid w:val="00FD6E6F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CE6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33" Type="http://schemas.openxmlformats.org/officeDocument/2006/relationships/image" Target="media/image10.emf"/><Relationship Id="rId2" Type="http://schemas.openxmlformats.org/officeDocument/2006/relationships/numbering" Target="numbering.xml"/><Relationship Id="rId29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32" Type="http://schemas.openxmlformats.org/officeDocument/2006/relationships/image" Target="media/image9.png"/><Relationship Id="rId5" Type="http://schemas.openxmlformats.org/officeDocument/2006/relationships/settings" Target="settings.xml"/><Relationship Id="rId28" Type="http://schemas.openxmlformats.org/officeDocument/2006/relationships/image" Target="media/image12.gif"/><Relationship Id="rId10" Type="http://schemas.openxmlformats.org/officeDocument/2006/relationships/image" Target="media/image1.png"/><Relationship Id="rId31" Type="http://schemas.openxmlformats.org/officeDocument/2006/relationships/image" Target="media/image8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30" Type="http://schemas.openxmlformats.org/officeDocument/2006/relationships/image" Target="media/image7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15CE9-83EF-4106-96AE-930EF8C33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12703</Words>
  <Characters>72409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84943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2017-04-05T04:47:00Z</cp:lastPrinted>
  <dcterms:created xsi:type="dcterms:W3CDTF">2017-04-10T05:49:00Z</dcterms:created>
  <dcterms:modified xsi:type="dcterms:W3CDTF">2017-04-10T05:49:00Z</dcterms:modified>
</cp:coreProperties>
</file>