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2"/>
        <w:gridCol w:w="5103"/>
      </w:tblGrid>
      <w:tr w:rsidR="00160B2D" w:rsidTr="008E417B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160B2D" w:rsidRDefault="00363291">
            <w:pPr>
              <w:pStyle w:val="ConsPlusNormal0"/>
            </w:pPr>
            <w:r>
              <w:t>28 декабря 2009 года</w:t>
            </w:r>
          </w:p>
        </w:tc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</w:tcPr>
          <w:p w:rsidR="00160B2D" w:rsidRDefault="00363291">
            <w:pPr>
              <w:pStyle w:val="ConsPlusNormal0"/>
              <w:jc w:val="right"/>
            </w:pPr>
            <w:r>
              <w:t>N 381-ФЗ</w:t>
            </w:r>
          </w:p>
        </w:tc>
      </w:tr>
    </w:tbl>
    <w:p w:rsidR="00160B2D" w:rsidRDefault="00160B2D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60B2D" w:rsidRDefault="00160B2D">
      <w:pPr>
        <w:pStyle w:val="ConsPlusNormal0"/>
        <w:jc w:val="center"/>
      </w:pPr>
    </w:p>
    <w:p w:rsidR="00160B2D" w:rsidRDefault="00363291">
      <w:pPr>
        <w:pStyle w:val="ConsPlusTitle0"/>
        <w:jc w:val="center"/>
      </w:pPr>
      <w:r>
        <w:t>РОССИЙСКАЯ ФЕДЕРАЦИЯ</w:t>
      </w:r>
    </w:p>
    <w:p w:rsidR="00160B2D" w:rsidRDefault="00160B2D">
      <w:pPr>
        <w:pStyle w:val="ConsPlusTitle0"/>
        <w:jc w:val="center"/>
      </w:pPr>
    </w:p>
    <w:p w:rsidR="00160B2D" w:rsidRDefault="00363291">
      <w:pPr>
        <w:pStyle w:val="ConsPlusTitle0"/>
        <w:jc w:val="center"/>
      </w:pPr>
      <w:r>
        <w:t>ФЕДЕРАЛЬНЫЙ ЗАКОН</w:t>
      </w:r>
    </w:p>
    <w:p w:rsidR="00160B2D" w:rsidRDefault="00160B2D">
      <w:pPr>
        <w:pStyle w:val="ConsPlusTitle0"/>
        <w:jc w:val="center"/>
      </w:pPr>
    </w:p>
    <w:p w:rsidR="00160B2D" w:rsidRDefault="00363291">
      <w:pPr>
        <w:pStyle w:val="ConsPlusTitle0"/>
        <w:jc w:val="center"/>
      </w:pPr>
      <w:r>
        <w:t>ОБ ОСНОВАХ ГОСУДАРСТВЕННОГО РЕГУЛИРОВАНИЯ</w:t>
      </w:r>
    </w:p>
    <w:p w:rsidR="00160B2D" w:rsidRDefault="00363291">
      <w:pPr>
        <w:pStyle w:val="ConsPlusTitle0"/>
        <w:jc w:val="center"/>
      </w:pPr>
      <w:r>
        <w:t>ТОРГОВОЙ ДЕЯТЕЛЬНОСТИ В РОССИЙСКОЙ ФЕДЕРАЦИИ</w:t>
      </w:r>
    </w:p>
    <w:p w:rsidR="00160B2D" w:rsidRDefault="00160B2D">
      <w:pPr>
        <w:pStyle w:val="ConsPlusNormal0"/>
        <w:ind w:firstLine="540"/>
        <w:jc w:val="both"/>
      </w:pPr>
    </w:p>
    <w:p w:rsidR="00160B2D" w:rsidRDefault="00363291">
      <w:pPr>
        <w:pStyle w:val="ConsPlusNormal0"/>
        <w:jc w:val="right"/>
      </w:pPr>
      <w:r>
        <w:t>Принят</w:t>
      </w:r>
    </w:p>
    <w:p w:rsidR="00160B2D" w:rsidRDefault="00363291">
      <w:pPr>
        <w:pStyle w:val="ConsPlusNormal0"/>
        <w:jc w:val="right"/>
      </w:pPr>
      <w:r>
        <w:t>Государственной Думой</w:t>
      </w:r>
    </w:p>
    <w:p w:rsidR="00160B2D" w:rsidRDefault="00363291">
      <w:pPr>
        <w:pStyle w:val="ConsPlusNormal0"/>
        <w:jc w:val="right"/>
      </w:pPr>
      <w:r>
        <w:t>18 декабря 2009 года</w:t>
      </w:r>
    </w:p>
    <w:p w:rsidR="00160B2D" w:rsidRDefault="00160B2D">
      <w:pPr>
        <w:pStyle w:val="ConsPlusNormal0"/>
        <w:jc w:val="right"/>
      </w:pPr>
    </w:p>
    <w:p w:rsidR="00160B2D" w:rsidRDefault="00363291">
      <w:pPr>
        <w:pStyle w:val="ConsPlusNormal0"/>
        <w:jc w:val="right"/>
      </w:pPr>
      <w:r>
        <w:t>Одобрен</w:t>
      </w:r>
    </w:p>
    <w:p w:rsidR="00160B2D" w:rsidRDefault="00363291">
      <w:pPr>
        <w:pStyle w:val="ConsPlusNormal0"/>
        <w:jc w:val="right"/>
      </w:pPr>
      <w:r>
        <w:t>Советом Федерации</w:t>
      </w:r>
    </w:p>
    <w:p w:rsidR="00160B2D" w:rsidRDefault="00363291">
      <w:pPr>
        <w:pStyle w:val="ConsPlusNormal0"/>
        <w:jc w:val="right"/>
      </w:pPr>
      <w:r>
        <w:t>25 декабря 2009 года</w:t>
      </w:r>
    </w:p>
    <w:p w:rsidR="00160B2D" w:rsidRDefault="00160B2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19"/>
        <w:gridCol w:w="113"/>
      </w:tblGrid>
      <w:tr w:rsidR="00160B2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B2D" w:rsidRDefault="00160B2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B2D" w:rsidRDefault="00160B2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60B2D" w:rsidRDefault="00363291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60B2D" w:rsidRDefault="00363291">
            <w:pPr>
              <w:pStyle w:val="ConsPlusNormal0"/>
              <w:jc w:val="center"/>
            </w:pPr>
            <w:r>
              <w:rPr>
                <w:color w:val="392C69"/>
              </w:rPr>
              <w:t>(в ред. Федеральных законов от 23.12.2010 N 369-ФЗ,</w:t>
            </w:r>
          </w:p>
          <w:p w:rsidR="00160B2D" w:rsidRDefault="00363291">
            <w:pPr>
              <w:pStyle w:val="ConsPlusNormal0"/>
              <w:jc w:val="center"/>
            </w:pPr>
            <w:r>
              <w:rPr>
                <w:color w:val="392C69"/>
              </w:rPr>
              <w:t>от 21.11.2011 N 327-ФЗ, от 30.12.2012 N 318-ФЗ, от 28.12.2013 N 446-ФЗ,</w:t>
            </w:r>
          </w:p>
          <w:p w:rsidR="00160B2D" w:rsidRDefault="00363291">
            <w:pPr>
              <w:pStyle w:val="ConsPlusNormal0"/>
              <w:jc w:val="center"/>
            </w:pPr>
            <w:r>
              <w:rPr>
                <w:color w:val="392C69"/>
              </w:rPr>
              <w:t>от 29.12.2014 N 485-ФЗ, от 31.12.2014 N 493-ФЗ, от 03.07.2016 N 264-ФЗ,</w:t>
            </w:r>
          </w:p>
          <w:p w:rsidR="00160B2D" w:rsidRDefault="00363291">
            <w:pPr>
              <w:pStyle w:val="ConsPlusNormal0"/>
              <w:jc w:val="center"/>
            </w:pPr>
            <w:r>
              <w:rPr>
                <w:color w:val="392C69"/>
              </w:rPr>
              <w:t>от 03.07.2016 N 273-ФЗ, от 31.12.2017 N 487-ФЗ, от 29.07.2018 N 272-ФЗ,</w:t>
            </w:r>
          </w:p>
          <w:p w:rsidR="00160B2D" w:rsidRDefault="00363291">
            <w:pPr>
              <w:pStyle w:val="ConsPlusNormal0"/>
              <w:jc w:val="center"/>
            </w:pPr>
            <w:r>
              <w:rPr>
                <w:color w:val="392C69"/>
              </w:rPr>
              <w:t>от 28.11.2018 N 446-ФЗ, от 25.12.2018 N 488-ФЗ, от 30.12.2020 N 500-ФЗ,</w:t>
            </w:r>
          </w:p>
          <w:p w:rsidR="00160B2D" w:rsidRDefault="00363291">
            <w:pPr>
              <w:pStyle w:val="ConsPlusNormal0"/>
              <w:jc w:val="center"/>
            </w:pPr>
            <w:r>
              <w:rPr>
                <w:color w:val="392C69"/>
              </w:rPr>
              <w:t>от 11.06.2021 N 170-ФЗ, от 02.07.2021 N 354-ФЗ, от 16.02.2022 N 11-ФЗ,</w:t>
            </w:r>
          </w:p>
          <w:p w:rsidR="00160B2D" w:rsidRDefault="00363291">
            <w:pPr>
              <w:pStyle w:val="ConsPlusNormal0"/>
              <w:jc w:val="center"/>
            </w:pPr>
            <w:r>
              <w:rPr>
                <w:color w:val="392C69"/>
              </w:rPr>
              <w:t>от 01.04.2022 N 86-ФЗ, от 11.06.2022 N 15</w:t>
            </w:r>
            <w:r>
              <w:rPr>
                <w:color w:val="392C69"/>
              </w:rPr>
              <w:t>4-ФЗ, от 14.07.2022 N 341-ФЗ,</w:t>
            </w:r>
          </w:p>
          <w:p w:rsidR="00160B2D" w:rsidRDefault="00363291">
            <w:pPr>
              <w:pStyle w:val="ConsPlusNormal0"/>
              <w:jc w:val="center"/>
            </w:pPr>
            <w:r>
              <w:rPr>
                <w:color w:val="392C69"/>
              </w:rPr>
              <w:t>от 14.07.2022 N 352-ФЗ, от 19.12.2022 N 519-ФЗ, от 06.02.2023 N 13-ФЗ,</w:t>
            </w:r>
          </w:p>
          <w:p w:rsidR="00160B2D" w:rsidRDefault="00363291">
            <w:pPr>
              <w:pStyle w:val="ConsPlusNormal0"/>
              <w:jc w:val="center"/>
            </w:pPr>
            <w:r>
              <w:rPr>
                <w:color w:val="392C69"/>
              </w:rPr>
              <w:t>от 13.06.2023 N 204-ФЗ, от 13.06.2023 N 228-ФЗ, от 04.08.2023 N 418-ФЗ,</w:t>
            </w:r>
          </w:p>
          <w:p w:rsidR="00160B2D" w:rsidRDefault="00363291">
            <w:pPr>
              <w:pStyle w:val="ConsPlusNormal0"/>
              <w:jc w:val="center"/>
            </w:pPr>
            <w:r>
              <w:rPr>
                <w:color w:val="392C69"/>
              </w:rPr>
              <w:t>от 04.08.2023 N 474-ФЗ, от 25.12.2023 N 625-ФЗ, от 08.08.2024 N 301-ФЗ,</w:t>
            </w:r>
          </w:p>
          <w:p w:rsidR="00160B2D" w:rsidRDefault="00363291">
            <w:pPr>
              <w:pStyle w:val="ConsPlusNormal0"/>
              <w:jc w:val="center"/>
            </w:pPr>
            <w:r>
              <w:rPr>
                <w:color w:val="392C69"/>
              </w:rPr>
              <w:t>от 26.12.20</w:t>
            </w:r>
            <w:r>
              <w:rPr>
                <w:color w:val="392C69"/>
              </w:rPr>
              <w:t>24 N 494-ФЗ, от 23.05.2025 N 120-ФЗ, от 31.07.2025 N 290-ФЗ,</w:t>
            </w:r>
          </w:p>
          <w:p w:rsidR="00160B2D" w:rsidRDefault="00363291">
            <w:pPr>
              <w:pStyle w:val="ConsPlusNormal0"/>
              <w:jc w:val="center"/>
            </w:pPr>
            <w:r>
              <w:rPr>
                <w:color w:val="392C69"/>
              </w:rPr>
              <w:t>от 31.07.2025 N 343-ФЗ, от 31.07.2025 N 351-ФЗ, от 31.07.2025 N 353-ФЗ,</w:t>
            </w:r>
          </w:p>
          <w:p w:rsidR="00160B2D" w:rsidRDefault="00363291">
            <w:pPr>
              <w:pStyle w:val="ConsPlusNormal0"/>
              <w:jc w:val="center"/>
            </w:pPr>
            <w:r>
              <w:rPr>
                <w:color w:val="392C69"/>
              </w:rPr>
              <w:t>от 28.12.2025 N 514-ФЗ, от 30.01.2026 N 14-ФЗ, от 04.07.2026 N 233-ФЗ)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B2D" w:rsidRDefault="00160B2D">
            <w:pPr>
              <w:pStyle w:val="ConsPlusNormal0"/>
            </w:pPr>
          </w:p>
        </w:tc>
      </w:tr>
    </w:tbl>
    <w:p w:rsidR="00160B2D" w:rsidRDefault="00160B2D">
      <w:pPr>
        <w:pStyle w:val="ConsPlusNormal0"/>
        <w:jc w:val="center"/>
      </w:pPr>
    </w:p>
    <w:p w:rsidR="00160B2D" w:rsidRDefault="00363291" w:rsidP="008E417B">
      <w:pPr>
        <w:pStyle w:val="ConsPlusTitle0"/>
        <w:jc w:val="center"/>
        <w:outlineLvl w:val="0"/>
      </w:pPr>
      <w:r>
        <w:t>Глава 1. ОБЩИЕ ПОЛОЖЕНИЯ</w:t>
      </w:r>
    </w:p>
    <w:p w:rsidR="00160B2D" w:rsidRDefault="00160B2D" w:rsidP="008E417B">
      <w:pPr>
        <w:pStyle w:val="ConsPlusNormal0"/>
        <w:ind w:firstLine="540"/>
        <w:jc w:val="both"/>
      </w:pPr>
    </w:p>
    <w:p w:rsidR="00160B2D" w:rsidRDefault="00363291" w:rsidP="008E417B">
      <w:pPr>
        <w:pStyle w:val="ConsPlusTitle0"/>
        <w:ind w:firstLine="540"/>
        <w:jc w:val="both"/>
        <w:outlineLvl w:val="1"/>
      </w:pPr>
      <w:r>
        <w:t>Статья 1. Цели и сфера применения настоящего Федерального закона</w:t>
      </w:r>
    </w:p>
    <w:p w:rsidR="00160B2D" w:rsidRDefault="00160B2D" w:rsidP="008E417B">
      <w:pPr>
        <w:pStyle w:val="ConsPlusNormal0"/>
        <w:ind w:firstLine="540"/>
        <w:jc w:val="both"/>
      </w:pPr>
    </w:p>
    <w:p w:rsidR="00160B2D" w:rsidRDefault="00363291" w:rsidP="008E417B">
      <w:pPr>
        <w:pStyle w:val="ConsPlusNormal0"/>
        <w:ind w:firstLine="540"/>
        <w:jc w:val="both"/>
      </w:pPr>
      <w:r>
        <w:t>1. Настоящий Федеральный закон определяет основы государственного регулирования торговой деятельности в Российской Федерации (далее - торговая деятельность) и деятельности по исследованию то</w:t>
      </w:r>
      <w:r>
        <w:t>варных рынков.</w:t>
      </w:r>
    </w:p>
    <w:p w:rsidR="00160B2D" w:rsidRDefault="00363291" w:rsidP="008E417B">
      <w:pPr>
        <w:pStyle w:val="ConsPlusNormal0"/>
        <w:jc w:val="both"/>
      </w:pPr>
      <w:r>
        <w:t>(в ред. Федерального закона от 31.07.2025 N 351-ФЗ)</w:t>
      </w:r>
    </w:p>
    <w:p w:rsidR="00160B2D" w:rsidRDefault="00363291" w:rsidP="008E417B">
      <w:pPr>
        <w:pStyle w:val="ConsPlusNormal0"/>
        <w:ind w:firstLine="540"/>
        <w:jc w:val="both"/>
      </w:pPr>
      <w:r>
        <w:t>2. Целями настоящего Федерального закона являются:</w:t>
      </w:r>
    </w:p>
    <w:p w:rsidR="00160B2D" w:rsidRDefault="00363291" w:rsidP="008E417B">
      <w:pPr>
        <w:pStyle w:val="ConsPlusNormal0"/>
        <w:ind w:firstLine="540"/>
        <w:jc w:val="both"/>
      </w:pPr>
      <w:r>
        <w:t>1) обеспечение единства экономического пространства в Российской Федерации путем установления требований к организации и осуществлению торговой деятельности;</w:t>
      </w:r>
    </w:p>
    <w:p w:rsidR="00160B2D" w:rsidRDefault="00363291" w:rsidP="008E417B">
      <w:pPr>
        <w:pStyle w:val="ConsPlusNormal0"/>
        <w:ind w:firstLine="540"/>
        <w:jc w:val="both"/>
      </w:pPr>
      <w:r>
        <w:t>2) развитие торговой деятельности в целях удовлетворения потребностей отраслей экономики в произве</w:t>
      </w:r>
      <w:r>
        <w:t>денной продукции, обеспечения доступности товаров для населения, формирования конкурентной среды, поддержки российских производителей товаров;</w:t>
      </w:r>
    </w:p>
    <w:p w:rsidR="00160B2D" w:rsidRDefault="00363291" w:rsidP="008E417B">
      <w:pPr>
        <w:pStyle w:val="ConsPlusNormal0"/>
        <w:ind w:firstLine="540"/>
        <w:jc w:val="both"/>
      </w:pPr>
      <w:r>
        <w:t>3) обеспечение соблюдения прав и законных интересов юридических лиц, индивидуальных предпринимателей, осуществляю</w:t>
      </w:r>
      <w:r>
        <w:t>щих торговую деятельность (далее - хозяйствующие субъекты, осуществляющие торговую деятельность), юридических лиц, индивидуальных предпринимателей, осуществляющих поставки производимых или закупаемых товаров, предназначенных для использования их в предприн</w:t>
      </w:r>
      <w:r>
        <w:t xml:space="preserve">имательской деятельности, в том числе для продажи или перепродажи (далее - хозяйствующие субъекты, осуществляющие поставки товаров), баланса экономических интересов указанных хозяйствующих субъектов, а также обеспечение при этом соблюдения прав и законных </w:t>
      </w:r>
      <w:r>
        <w:t>интересов населения;</w:t>
      </w:r>
    </w:p>
    <w:p w:rsidR="00160B2D" w:rsidRDefault="00363291" w:rsidP="008E417B">
      <w:pPr>
        <w:pStyle w:val="ConsPlusNormal0"/>
        <w:ind w:firstLine="540"/>
        <w:jc w:val="both"/>
      </w:pPr>
      <w:r>
        <w:t xml:space="preserve">4) разграничение полномочий между федеральными органами государственной власти, </w:t>
      </w:r>
      <w:r>
        <w:lastRenderedPageBreak/>
        <w:t>органами государственной власти субъектов Российской Федерации, органами местного самоуправления в области регулирования торговой деятельности;</w:t>
      </w:r>
    </w:p>
    <w:p w:rsidR="00160B2D" w:rsidRDefault="00363291" w:rsidP="008E417B">
      <w:pPr>
        <w:pStyle w:val="ConsPlusNormal0"/>
        <w:ind w:firstLine="540"/>
        <w:jc w:val="both"/>
      </w:pPr>
      <w:r>
        <w:t>5) обеспече</w:t>
      </w:r>
      <w:r>
        <w:t>ние достоверности результатов деятельности по исследованию товарных рынков.</w:t>
      </w:r>
    </w:p>
    <w:p w:rsidR="00160B2D" w:rsidRDefault="00363291" w:rsidP="008E417B">
      <w:pPr>
        <w:pStyle w:val="ConsPlusNormal0"/>
        <w:jc w:val="both"/>
      </w:pPr>
      <w:r>
        <w:t>(п. 5 введен Федеральным законом от 31.07.2025 N 351-ФЗ)</w:t>
      </w:r>
    </w:p>
    <w:p w:rsidR="00160B2D" w:rsidRDefault="00363291" w:rsidP="008E417B">
      <w:pPr>
        <w:pStyle w:val="ConsPlusNormal0"/>
        <w:ind w:firstLine="540"/>
        <w:jc w:val="both"/>
      </w:pPr>
      <w:r>
        <w:t>3. Настоящий Федеральный закон регулирует отношения, возникающие между органами государственной власти, органами местного с</w:t>
      </w:r>
      <w:r>
        <w:t>амоуправления и хозяйствующими субъектами в связи с организацией и осуществлением торговой деятельности и деятельности по исследованию товарных рынков, а также отношения, возникающие между хозяйствующими субъектами при осуществлении ими торговой деятельнос</w:t>
      </w:r>
      <w:r>
        <w:t>ти и деятельности по исследованию товарных рынков.</w:t>
      </w:r>
    </w:p>
    <w:p w:rsidR="00160B2D" w:rsidRDefault="00363291" w:rsidP="008E417B">
      <w:pPr>
        <w:pStyle w:val="ConsPlusNormal0"/>
        <w:jc w:val="both"/>
      </w:pPr>
      <w:r>
        <w:t>(в ред. Федерального закона от 31.07.2025 N 351-ФЗ)</w:t>
      </w:r>
    </w:p>
    <w:p w:rsidR="00160B2D" w:rsidRDefault="00363291" w:rsidP="008E417B">
      <w:pPr>
        <w:pStyle w:val="ConsPlusNormal0"/>
        <w:ind w:firstLine="540"/>
        <w:jc w:val="both"/>
      </w:pPr>
      <w:r>
        <w:t>4. Положения настоящего Федерального закона не применяются к отношениям, связанным с организацией и осуществлением:</w:t>
      </w:r>
    </w:p>
    <w:p w:rsidR="00160B2D" w:rsidRDefault="00363291" w:rsidP="008E417B">
      <w:pPr>
        <w:pStyle w:val="ConsPlusNormal0"/>
        <w:ind w:firstLine="540"/>
        <w:jc w:val="both"/>
      </w:pPr>
      <w:r>
        <w:t>1) внешнеторговой деятельности;</w:t>
      </w:r>
    </w:p>
    <w:p w:rsidR="00160B2D" w:rsidRDefault="00363291" w:rsidP="008E417B">
      <w:pPr>
        <w:pStyle w:val="ConsPlusNormal0"/>
        <w:ind w:firstLine="540"/>
        <w:jc w:val="both"/>
      </w:pPr>
      <w:r>
        <w:t>2) де</w:t>
      </w:r>
      <w:r>
        <w:t>ятельности по проведению организованных торгов;</w:t>
      </w:r>
    </w:p>
    <w:p w:rsidR="00160B2D" w:rsidRDefault="00363291" w:rsidP="008E417B">
      <w:pPr>
        <w:pStyle w:val="ConsPlusNormal0"/>
        <w:jc w:val="both"/>
      </w:pPr>
      <w:r>
        <w:t>(п. 2 в ред. Федерального закона от 21.11.2011 N 327-ФЗ)</w:t>
      </w:r>
    </w:p>
    <w:p w:rsidR="00160B2D" w:rsidRDefault="00363291" w:rsidP="008E417B">
      <w:pPr>
        <w:pStyle w:val="ConsPlusNormal0"/>
        <w:ind w:firstLine="540"/>
        <w:jc w:val="both"/>
      </w:pPr>
      <w:r>
        <w:t>3) деятельности по продаже товаров на розничных рынках;</w:t>
      </w:r>
    </w:p>
    <w:p w:rsidR="00160B2D" w:rsidRDefault="00363291" w:rsidP="008E417B">
      <w:pPr>
        <w:pStyle w:val="ConsPlusNormal0"/>
        <w:ind w:firstLine="540"/>
        <w:jc w:val="both"/>
      </w:pPr>
      <w:r>
        <w:t>4) купли-продажи ценных бумаг, объектов недвижимости, продукции производственно-технического на</w:t>
      </w:r>
      <w:r>
        <w:t>значения, в том числе электрической энергии (мощности), тепловой энергии и мощности, а также иных видов энергетических ресурсов.</w:t>
      </w:r>
    </w:p>
    <w:p w:rsidR="00160B2D" w:rsidRDefault="00363291" w:rsidP="008E417B">
      <w:pPr>
        <w:pStyle w:val="ConsPlusNormal0"/>
        <w:ind w:firstLine="540"/>
        <w:jc w:val="both"/>
      </w:pPr>
      <w:bookmarkStart w:id="0" w:name="P54"/>
      <w:bookmarkEnd w:id="0"/>
      <w:r>
        <w:t xml:space="preserve">4.1. Положения </w:t>
      </w:r>
      <w:hyperlink w:anchor="P402" w:tooltip="Статья 13. Антимонопольные правила для хозяйствующих субъектов, осуществляющих торговую деятельность, и хозяйствующих субъектов, осуществляющих поставки продовольственных товаров">
        <w:r>
          <w:rPr>
            <w:color w:val="0000FF"/>
          </w:rPr>
          <w:t>статьи 13</w:t>
        </w:r>
      </w:hyperlink>
      <w:r>
        <w:t xml:space="preserve"> (за исключением </w:t>
      </w:r>
      <w:hyperlink w:anchor="P413" w:tooltip="д) условия о возврате хозяйствующему субъекту, осуществившему поставки продовольственных товаров, таких товаров, срок годности на которые установлен свыше тридцати дней, за исключением случаев, если возврат таких товаров допускается или предусмотрен законодате">
        <w:r>
          <w:rPr>
            <w:color w:val="0000FF"/>
          </w:rPr>
          <w:t>подпункта "д" пункта 4</w:t>
        </w:r>
      </w:hyperlink>
      <w:r>
        <w:t xml:space="preserve"> и </w:t>
      </w:r>
      <w:hyperlink w:anchor="P417" w:tooltip="6) заключать между собой договор, содержащий условие о возврате хозяйствующему субъекту, осуществившему поставки продовольственных товаров, таких товаров, на которые срок годности установлен до тридцати дней включительно, либо о замене таких товаров на такие ж">
        <w:r>
          <w:rPr>
            <w:color w:val="0000FF"/>
          </w:rPr>
          <w:t>пункта 6 части 1</w:t>
        </w:r>
      </w:hyperlink>
      <w:r>
        <w:t xml:space="preserve">) и </w:t>
      </w:r>
      <w:hyperlink w:anchor="P425" w:tooltip="Статья 14. Ограничение приобретения, аренды хозяйствующими субъектами, осуществляющими розничную торговлю продовольственными товарами посредством организации торговой сети, дополнительной площади торговых объектов">
        <w:r>
          <w:rPr>
            <w:color w:val="0000FF"/>
          </w:rPr>
          <w:t>статьи 14</w:t>
        </w:r>
      </w:hyperlink>
      <w:r>
        <w:t xml:space="preserve"> настоящего Ф</w:t>
      </w:r>
      <w:r>
        <w:t>едерального закона не распространяются на хозяйствующих субъектов, осуществляющих торговую деятельность, хозяйствующих субъектов, осуществляющих поставки продовольственных товаров, выручка которых (их группы лиц, определяемой в соответствии с антимонопольн</w:t>
      </w:r>
      <w:r>
        <w:t xml:space="preserve">ым законодательством) от реализации товаров за последний календарный год не превышает восьмисот миллионов рублей, а также хозяйствующих субъектов, осуществляющих торговую деятельность посредством организации торговой сети, совокупная выручка от реализации </w:t>
      </w:r>
      <w:r>
        <w:t>товаров которых в рамках одной торговой сети за последний календарный год не превышает восьмисот миллионов рублей.</w:t>
      </w:r>
    </w:p>
    <w:p w:rsidR="00160B2D" w:rsidRDefault="00363291" w:rsidP="008E417B">
      <w:pPr>
        <w:pStyle w:val="ConsPlusNormal0"/>
        <w:jc w:val="both"/>
      </w:pPr>
      <w:r>
        <w:t>(часть 4.1 введена Федеральным законом от 03.07.2016 N 264-ФЗ; в ред. Федеральных законов от 28.11.2018 N 446-ФЗ, от 16.02.2022 N 11-ФЗ)</w:t>
      </w:r>
    </w:p>
    <w:p w:rsidR="00160B2D" w:rsidRDefault="00363291" w:rsidP="008E417B">
      <w:pPr>
        <w:pStyle w:val="ConsPlusNormal0"/>
        <w:ind w:firstLine="540"/>
        <w:jc w:val="both"/>
      </w:pPr>
      <w:r>
        <w:t>4.2.</w:t>
      </w:r>
      <w:r>
        <w:t xml:space="preserve"> Положения </w:t>
      </w:r>
      <w:hyperlink w:anchor="P355" w:tooltip="Глава 2.1. ТРЕБОВАНИЯ К ОРГАНИЗАЦИИ И ОСУЩЕСТВЛЕНИЮ">
        <w:r>
          <w:rPr>
            <w:color w:val="0000FF"/>
          </w:rPr>
          <w:t>главы 2.1</w:t>
        </w:r>
      </w:hyperlink>
      <w:r>
        <w:t xml:space="preserve"> настоящего Федерального закона не применяются к лицам, выручка которых (их группы лиц, определяемой в соответствии с антимонопольным законодательством)</w:t>
      </w:r>
      <w:r>
        <w:t xml:space="preserve"> за последний календарный год не превышает восьмисот миллионов рублей.</w:t>
      </w:r>
    </w:p>
    <w:p w:rsidR="00160B2D" w:rsidRDefault="00363291" w:rsidP="008E417B">
      <w:pPr>
        <w:pStyle w:val="ConsPlusNormal0"/>
        <w:jc w:val="both"/>
      </w:pPr>
      <w:r>
        <w:t>(часть 4.2 введена Федеральным законом от 31.07.2025 N 351-ФЗ)</w:t>
      </w:r>
    </w:p>
    <w:p w:rsidR="00160B2D" w:rsidRDefault="00363291" w:rsidP="008E417B">
      <w:pPr>
        <w:pStyle w:val="ConsPlusNormal0"/>
        <w:ind w:firstLine="540"/>
        <w:jc w:val="both"/>
      </w:pPr>
      <w:r>
        <w:t xml:space="preserve">4.3. Положения </w:t>
      </w:r>
      <w:hyperlink w:anchor="P355" w:tooltip="Глава 2.1. ТРЕБОВАНИЯ К ОРГАНИЗАЦИИ И ОСУЩЕСТВЛЕНИЮ">
        <w:r>
          <w:rPr>
            <w:color w:val="0000FF"/>
          </w:rPr>
          <w:t>главы 2.1</w:t>
        </w:r>
      </w:hyperlink>
      <w:r>
        <w:t xml:space="preserve"> настоящего Фе</w:t>
      </w:r>
      <w:r>
        <w:t>дерального закона не применяются к организаторам исследований товарных рынков в следующих случаях:</w:t>
      </w:r>
    </w:p>
    <w:p w:rsidR="00160B2D" w:rsidRDefault="00363291" w:rsidP="008E417B">
      <w:pPr>
        <w:pStyle w:val="ConsPlusNormal0"/>
        <w:ind w:firstLine="540"/>
        <w:jc w:val="both"/>
      </w:pPr>
      <w:r>
        <w:t xml:space="preserve">1) деятельность по исследованию товарных рынков осуществляется в собственных интересах организатора исследований товарных рынков и (или) лиц, входящих в его </w:t>
      </w:r>
      <w:r>
        <w:t>группу лиц, и результаты проведенных исследований товарных рынков и полученные данные не подлежат передаче лицам, не входящим с таким организатором исследований товарных рынков в одну группу лиц в соответствии с Федеральным законом от 26 июля 2006 года N 1</w:t>
      </w:r>
      <w:r>
        <w:t>35-ФЗ "О защите конкуренции" (далее - Федеральный закон "О защите конкуренции");</w:t>
      </w:r>
    </w:p>
    <w:p w:rsidR="00160B2D" w:rsidRDefault="00363291" w:rsidP="008E417B">
      <w:pPr>
        <w:pStyle w:val="ConsPlusNormal0"/>
        <w:ind w:firstLine="540"/>
        <w:jc w:val="both"/>
      </w:pPr>
      <w:r>
        <w:t>2) исследование товарного рынка проводится по заказу органа государственной власти и (или) органа местного самоуправления либо находящихся в их ведении организаций;</w:t>
      </w:r>
    </w:p>
    <w:p w:rsidR="00160B2D" w:rsidRDefault="00363291" w:rsidP="008E417B">
      <w:pPr>
        <w:pStyle w:val="ConsPlusNormal0"/>
        <w:ind w:firstLine="540"/>
        <w:jc w:val="both"/>
      </w:pPr>
      <w:r>
        <w:t>3) исследо</w:t>
      </w:r>
      <w:r>
        <w:t>вание товарного рынка проводится в соответствии с федеральными законами и иными нормативными правовыми актами Российской Федерации, нормативными правовыми актами субъектов Российской Федерации с использованием информации, содержащейся в государственных инф</w:t>
      </w:r>
      <w:r>
        <w:t>ормационных системах, а также в иных информационных системах, созданных в соответствии с федеральным законом, законом субъекта Российской Федерации или муниципальным нормативным правовым актом.</w:t>
      </w:r>
    </w:p>
    <w:p w:rsidR="00160B2D" w:rsidRDefault="00363291" w:rsidP="008E417B">
      <w:pPr>
        <w:pStyle w:val="ConsPlusNormal0"/>
        <w:jc w:val="both"/>
      </w:pPr>
      <w:r>
        <w:t>(часть 4.3 введена Федеральным законом от 31.07.2025 N 351-ФЗ)</w:t>
      </w:r>
    </w:p>
    <w:p w:rsidR="00160B2D" w:rsidRDefault="00363291" w:rsidP="008E417B">
      <w:pPr>
        <w:pStyle w:val="ConsPlusNormal0"/>
        <w:ind w:firstLine="540"/>
        <w:jc w:val="both"/>
      </w:pPr>
      <w:bookmarkStart w:id="1" w:name="P63"/>
      <w:bookmarkEnd w:id="1"/>
      <w:r>
        <w:t xml:space="preserve">4.4. Положения </w:t>
      </w:r>
      <w:hyperlink w:anchor="P309" w:tooltip="11. Нормативным правовым актом субъекта Российской Федерации может устанавливаться требование о включении нестационарных торговых объектов, размещенных на земельных участках, находящихся в частной собственности, в схему размещения, указанную в части 1 настояще">
        <w:r>
          <w:rPr>
            <w:color w:val="0000FF"/>
          </w:rPr>
          <w:t>частей 11</w:t>
        </w:r>
      </w:hyperlink>
      <w:r>
        <w:t xml:space="preserve"> - </w:t>
      </w:r>
      <w:hyperlink w:anchor="P319" w:tooltip="17. Не допускается отказывать во включении нестационарного торгового объекта, размещенного на земельном участке, находящемся в частной собственности, в схему размещения нестационарных торговых объектов в связи с достижением нормативов минимальной обеспеченност">
        <w:r>
          <w:rPr>
            <w:color w:val="0000FF"/>
          </w:rPr>
          <w:t>17 статьи 10</w:t>
        </w:r>
      </w:hyperlink>
      <w:r>
        <w:t xml:space="preserve"> настоящего Федерального закона не распространяются на нестационарные торговые объекты, размещаемые крестьянскими (фермерскими) хозяйствами в </w:t>
      </w:r>
      <w:r>
        <w:t xml:space="preserve">порядке, установленном Федеральным законом от 11 июня 2003 года N 74-ФЗ "О крестьянском (фермерском) хозяйстве", а также на нестационарные торговые объекты, размещаемые сельскохозяйственными потребительскими кооперативами в порядке, </w:t>
      </w:r>
      <w:r>
        <w:lastRenderedPageBreak/>
        <w:t>установленном Федеральн</w:t>
      </w:r>
      <w:r>
        <w:t>ым законом от 8 декабря 1995 года N 193-ФЗ "О сельскохозяйственной кооперации".</w:t>
      </w:r>
    </w:p>
    <w:p w:rsidR="00160B2D" w:rsidRDefault="00363291" w:rsidP="008E417B">
      <w:pPr>
        <w:pStyle w:val="ConsPlusNormal0"/>
        <w:jc w:val="both"/>
      </w:pPr>
      <w:r>
        <w:t>(часть 4.4 введена Федеральным законом от 30.01.2026 N 14-ФЗ)</w:t>
      </w:r>
    </w:p>
    <w:p w:rsidR="00160B2D" w:rsidRDefault="00363291" w:rsidP="008E417B">
      <w:pPr>
        <w:pStyle w:val="ConsPlusNormal0"/>
        <w:ind w:firstLine="540"/>
        <w:jc w:val="both"/>
      </w:pPr>
      <w:r>
        <w:t>5. Отношения, возникающие между хозяйствующими субъектами при осуществлении ими торговли товарами, ограниченными в</w:t>
      </w:r>
      <w:r>
        <w:t xml:space="preserve"> обороте, порядок и условия их продажи регулируются федеральными законами об обороте таких товаров.</w:t>
      </w:r>
    </w:p>
    <w:p w:rsidR="00160B2D" w:rsidRDefault="00363291" w:rsidP="008E417B">
      <w:pPr>
        <w:pStyle w:val="ConsPlusNormal0"/>
        <w:ind w:firstLine="540"/>
        <w:jc w:val="both"/>
      </w:pPr>
      <w:r>
        <w:t xml:space="preserve">6. Установленные </w:t>
      </w:r>
      <w:hyperlink w:anchor="P395" w:tooltip="Глава 3. АНТИМОНОПОЛЬНОЕ РЕГУЛИРОВАНИЕ, ГОСУДАРСТВЕННЫЙ">
        <w:r>
          <w:rPr>
            <w:color w:val="0000FF"/>
          </w:rPr>
          <w:t>главой 3</w:t>
        </w:r>
      </w:hyperlink>
      <w:r>
        <w:t xml:space="preserve"> настоящего Федерального закона антимонопольные правила, требования, запреты на действия (бездействие) хозяйствующих субъектов распространяются также на действия (бездействие) лиц, входящих с ними в одну группу лиц в соответствии с Федеральным законом "О з</w:t>
      </w:r>
      <w:r>
        <w:t>ащите конкуренции".</w:t>
      </w:r>
    </w:p>
    <w:p w:rsidR="00160B2D" w:rsidRDefault="00363291" w:rsidP="008E417B">
      <w:pPr>
        <w:pStyle w:val="ConsPlusNormal0"/>
        <w:jc w:val="both"/>
      </w:pPr>
      <w:r>
        <w:t>(часть 6 введена Федеральным законом от 03.07.2016 N 273-ФЗ; в ред. Федерального закона от 31.07.2025 N 351-ФЗ)</w:t>
      </w:r>
    </w:p>
    <w:p w:rsidR="00160B2D" w:rsidRDefault="00363291" w:rsidP="008E417B">
      <w:pPr>
        <w:pStyle w:val="ConsPlusNormal0"/>
        <w:ind w:firstLine="540"/>
        <w:jc w:val="both"/>
      </w:pPr>
      <w:r>
        <w:t>7. Для целей настоящего Федерального закона термин "товарный рынок" используется в значении, определенном Федеральным законо</w:t>
      </w:r>
      <w:r>
        <w:t>м "О защите конкуренции".</w:t>
      </w:r>
    </w:p>
    <w:p w:rsidR="00160B2D" w:rsidRDefault="00363291" w:rsidP="008E417B">
      <w:pPr>
        <w:pStyle w:val="ConsPlusNormal0"/>
        <w:jc w:val="both"/>
      </w:pPr>
      <w:r>
        <w:t>(часть 7 введена Федеральным законом от 31.07.2025 N 351-ФЗ)</w:t>
      </w:r>
    </w:p>
    <w:p w:rsidR="00160B2D" w:rsidRDefault="00363291" w:rsidP="008E417B">
      <w:pPr>
        <w:pStyle w:val="ConsPlusNormal0"/>
        <w:ind w:firstLine="540"/>
        <w:jc w:val="both"/>
      </w:pPr>
      <w:r>
        <w:t xml:space="preserve">8. Установленные </w:t>
      </w:r>
      <w:hyperlink w:anchor="P360" w:tooltip="Статья 12.1. Обязанности организатора исследований товарных рынков">
        <w:r>
          <w:rPr>
            <w:color w:val="0000FF"/>
          </w:rPr>
          <w:t>статьей 12.1</w:t>
        </w:r>
      </w:hyperlink>
      <w:r>
        <w:t xml:space="preserve"> настоящего Федерального закона обязаннос</w:t>
      </w:r>
      <w:r>
        <w:t>ти организатора исследований товарных рынков распространяются также на лиц, входящих с ним в одну группу лиц в соответствии с Федеральным законом "О защите конкуренции".</w:t>
      </w:r>
    </w:p>
    <w:p w:rsidR="00160B2D" w:rsidRDefault="00363291" w:rsidP="008E417B">
      <w:pPr>
        <w:pStyle w:val="ConsPlusNormal0"/>
        <w:jc w:val="both"/>
      </w:pPr>
      <w:r>
        <w:t>(часть 8 введена Федеральным законом от 31.07.2025 N 351-ФЗ)</w:t>
      </w:r>
    </w:p>
    <w:p w:rsidR="00160B2D" w:rsidRDefault="00160B2D" w:rsidP="008E417B">
      <w:pPr>
        <w:pStyle w:val="ConsPlusNormal0"/>
        <w:ind w:firstLine="540"/>
        <w:jc w:val="both"/>
      </w:pPr>
    </w:p>
    <w:p w:rsidR="00160B2D" w:rsidRDefault="00363291" w:rsidP="008E417B">
      <w:pPr>
        <w:pStyle w:val="ConsPlusTitle0"/>
        <w:ind w:firstLine="540"/>
        <w:jc w:val="both"/>
        <w:outlineLvl w:val="1"/>
      </w:pPr>
      <w:r>
        <w:t>Статья 2. Основные понят</w:t>
      </w:r>
      <w:r>
        <w:t>ия, используемые в настоящем Федеральном законе</w:t>
      </w:r>
    </w:p>
    <w:p w:rsidR="00160B2D" w:rsidRDefault="00160B2D" w:rsidP="008E417B">
      <w:pPr>
        <w:pStyle w:val="ConsPlusNormal0"/>
        <w:ind w:firstLine="540"/>
        <w:jc w:val="both"/>
      </w:pPr>
    </w:p>
    <w:p w:rsidR="00160B2D" w:rsidRDefault="00363291" w:rsidP="008E417B">
      <w:pPr>
        <w:pStyle w:val="ConsPlusNormal0"/>
        <w:ind w:firstLine="540"/>
        <w:jc w:val="both"/>
      </w:pPr>
      <w:r>
        <w:t>Для целей настоящего Федерального закона используются следующие основные понятия:</w:t>
      </w:r>
    </w:p>
    <w:p w:rsidR="00160B2D" w:rsidRDefault="00363291" w:rsidP="008E417B">
      <w:pPr>
        <w:pStyle w:val="ConsPlusNormal0"/>
        <w:ind w:firstLine="540"/>
        <w:jc w:val="both"/>
      </w:pPr>
      <w:r>
        <w:t>1) торговая деятельность (далее также - торговля) - вид предпринимательской деятельности, связанный с приобретением и продаже</w:t>
      </w:r>
      <w:r>
        <w:t>й товаров;</w:t>
      </w:r>
    </w:p>
    <w:p w:rsidR="00160B2D" w:rsidRDefault="00363291" w:rsidP="008E417B">
      <w:pPr>
        <w:pStyle w:val="ConsPlusNormal0"/>
        <w:ind w:firstLine="540"/>
        <w:jc w:val="both"/>
      </w:pPr>
      <w:r>
        <w:t>2) оптовая торговля - вид торговой деятельности, связанный с приобретением и продажей товаров для использования их в предпринимательской деятельности (в том числе для перепродажи) или в иных целях, не связанных с личным, семейным, домашним и ины</w:t>
      </w:r>
      <w:r>
        <w:t>м подобным использованием;</w:t>
      </w:r>
    </w:p>
    <w:p w:rsidR="00160B2D" w:rsidRDefault="00363291" w:rsidP="008E417B">
      <w:pPr>
        <w:pStyle w:val="ConsPlusNormal0"/>
        <w:ind w:firstLine="540"/>
        <w:jc w:val="both"/>
      </w:pPr>
      <w:r>
        <w:t>3) розничная торговля - вид торговой деятельности, связанный с приобретением и продажей товаров для использования их в личных, семейных, домашних и иных целях, не связанных с осуществлением предпринимательской деятельности;</w:t>
      </w:r>
    </w:p>
    <w:p w:rsidR="00160B2D" w:rsidRDefault="00363291" w:rsidP="008E417B">
      <w:pPr>
        <w:pStyle w:val="ConsPlusNormal0"/>
        <w:ind w:firstLine="540"/>
        <w:jc w:val="both"/>
      </w:pPr>
      <w:r>
        <w:t>4) то</w:t>
      </w:r>
      <w:r>
        <w:t>рговый объект - здание или часть здания, строение или часть строения, сооружение или часть сооружения, специально оснащенные оборудованием, предназначенным и используемым для выкладки, демонстрации товаров, обслуживания покупателей и проведения денежных ра</w:t>
      </w:r>
      <w:r>
        <w:t>счетов с покупателями при продаже товаров;</w:t>
      </w:r>
    </w:p>
    <w:p w:rsidR="00160B2D" w:rsidRDefault="00363291" w:rsidP="008E417B">
      <w:pPr>
        <w:pStyle w:val="ConsPlusNormal0"/>
        <w:ind w:firstLine="540"/>
        <w:jc w:val="both"/>
      </w:pPr>
      <w:r>
        <w:t>5) стационарный торговый объект - торговый объект, представляющий собой здание или часть здания, строение или часть строения, прочно связанные фундаментом такого здания, строения с землей и подключенные (технологи</w:t>
      </w:r>
      <w:r>
        <w:t>чески присоединенные) к сетям инженерно-технического обеспечения;</w:t>
      </w:r>
    </w:p>
    <w:p w:rsidR="00160B2D" w:rsidRDefault="00363291" w:rsidP="008E417B">
      <w:pPr>
        <w:pStyle w:val="ConsPlusNormal0"/>
        <w:jc w:val="both"/>
      </w:pPr>
      <w:r>
        <w:t>(в ред. Федерального закона от 30.12.2012 N 318-ФЗ)</w:t>
      </w:r>
    </w:p>
    <w:p w:rsidR="00160B2D" w:rsidRDefault="00363291" w:rsidP="008E417B">
      <w:pPr>
        <w:pStyle w:val="ConsPlusNormal0"/>
        <w:ind w:firstLine="540"/>
        <w:jc w:val="both"/>
      </w:pPr>
      <w:r>
        <w:t>6) нестационарный торговый объект - торговый объект, представляющий собой временное сооружение, временное строение или временную конструкц</w:t>
      </w:r>
      <w:r>
        <w:t>ию, не связанные прочно с земельным участком вне зависимости от наличия или отсутствия подключения (технологического присоединения) к сетям инженерно-технического обеспечения (в том числе передвижное сооружение), либо мобильный торговый объект;</w:t>
      </w:r>
    </w:p>
    <w:p w:rsidR="00160B2D" w:rsidRDefault="00363291" w:rsidP="008E417B">
      <w:pPr>
        <w:pStyle w:val="ConsPlusNormal0"/>
        <w:jc w:val="both"/>
      </w:pPr>
      <w:r>
        <w:t>(п. 6 в ред</w:t>
      </w:r>
      <w:r>
        <w:t>. Федерального закона от 30.01.2026 N 14-ФЗ)</w:t>
      </w:r>
    </w:p>
    <w:p w:rsidR="00160B2D" w:rsidRDefault="00363291" w:rsidP="008E417B">
      <w:pPr>
        <w:pStyle w:val="ConsPlusNormal0"/>
        <w:ind w:firstLine="540"/>
        <w:jc w:val="both"/>
      </w:pPr>
      <w:r>
        <w:t>6.1) мобильный торговый объект - нестационарный торговый объект, представляющий собой транспортное средство, включая механическое транспортное средство или транспортное средство, предназначенное для движения в с</w:t>
      </w:r>
      <w:r>
        <w:t>оставе с механическим транспортным средством (в том числе автолавка, автомагазин, автоприцеп, автоцистерна);</w:t>
      </w:r>
    </w:p>
    <w:p w:rsidR="00160B2D" w:rsidRDefault="00363291" w:rsidP="008E417B">
      <w:pPr>
        <w:pStyle w:val="ConsPlusNormal0"/>
        <w:jc w:val="both"/>
      </w:pPr>
      <w:r>
        <w:t>(п. 6.1 введен Федеральным законом от 30.01.2026 N 14-ФЗ)</w:t>
      </w:r>
    </w:p>
    <w:p w:rsidR="00160B2D" w:rsidRDefault="00363291" w:rsidP="008E417B">
      <w:pPr>
        <w:pStyle w:val="ConsPlusNormal0"/>
        <w:ind w:firstLine="540"/>
        <w:jc w:val="both"/>
      </w:pPr>
      <w:r>
        <w:t>7) площадь торгового объекта - помещение, предназначенное для выкладки, демонстрации това</w:t>
      </w:r>
      <w:r>
        <w:t>ров, обслуживания покупателей и проведения денежных расчетов с покупателями при продаже товаров, прохода покупателей;</w:t>
      </w:r>
    </w:p>
    <w:p w:rsidR="00160B2D" w:rsidRDefault="00363291" w:rsidP="008E417B">
      <w:pPr>
        <w:pStyle w:val="ConsPlusNormal0"/>
        <w:ind w:firstLine="540"/>
        <w:jc w:val="both"/>
      </w:pPr>
      <w:r>
        <w:t xml:space="preserve">8) торговая сеть - совокупность двух и более торговых объектов, которые принадлежат на </w:t>
      </w:r>
      <w:r>
        <w:lastRenderedPageBreak/>
        <w:t>законном основании хозяйствующему субъекту или неск</w:t>
      </w:r>
      <w:r>
        <w:t>ольким хозяйствующим субъектам, входящим в одну группу лиц в соответствии с Федеральным законом "О защите конкуренции", или совокупность двух и более торговых объектов, которые используются под единым коммерческим обозначением или иным средством индивидуал</w:t>
      </w:r>
      <w:r>
        <w:t>изации;</w:t>
      </w:r>
    </w:p>
    <w:p w:rsidR="00160B2D" w:rsidRDefault="00363291" w:rsidP="008E417B">
      <w:pPr>
        <w:pStyle w:val="ConsPlusNormal0"/>
        <w:jc w:val="both"/>
      </w:pPr>
      <w:r>
        <w:t>(п. 8 в ред. Федерального закона от 03.07.2016 N 273-ФЗ)</w:t>
      </w:r>
    </w:p>
    <w:p w:rsidR="00160B2D" w:rsidRDefault="00363291" w:rsidP="008E417B">
      <w:pPr>
        <w:pStyle w:val="ConsPlusNormal0"/>
        <w:ind w:firstLine="540"/>
        <w:jc w:val="both"/>
      </w:pPr>
      <w:r>
        <w:t>9) продовольственные товары - продукты в натуральном или переработанном виде, находящиеся в обороте и употребляемые человеком в пищу (в том числе продукты детского питания, продукты диетическ</w:t>
      </w:r>
      <w:r>
        <w:t>ого питания), бутилированная питьевая вода, алкогольная продукция, пиво и напитки, изготавливаемые на его основе, безалкогольные напитки, жевательная резинка, пищевые добавки и биологически активные добавки;</w:t>
      </w:r>
    </w:p>
    <w:p w:rsidR="00160B2D" w:rsidRDefault="00363291" w:rsidP="008E417B">
      <w:pPr>
        <w:pStyle w:val="ConsPlusNormal0"/>
        <w:ind w:firstLine="540"/>
        <w:jc w:val="both"/>
      </w:pPr>
      <w:r>
        <w:t>10) услуги по продвижению товаров - услуги, оказ</w:t>
      </w:r>
      <w:r>
        <w:t>ываемые хозяйствующим субъектам, осуществляющим поставки продовольственных товаров в торговые сети, в целях продвижения продовольственных товаров, в том числе путем рекламирования продовольственных товаров, осуществления их специальной выкладки, исследован</w:t>
      </w:r>
      <w:r>
        <w:t>ия потребительского спроса, подготовки отчетности, содержащей информацию о таких товарах, либо осуществления иной деятельности, направленной на продвижение продовольственных товаров;</w:t>
      </w:r>
    </w:p>
    <w:p w:rsidR="00160B2D" w:rsidRDefault="00363291" w:rsidP="008E417B">
      <w:pPr>
        <w:pStyle w:val="ConsPlusNormal0"/>
        <w:jc w:val="both"/>
      </w:pPr>
      <w:r>
        <w:t>(п. 10 введен Федеральным законом от 03.07.2016 N 273-ФЗ)</w:t>
      </w:r>
    </w:p>
    <w:p w:rsidR="00160B2D" w:rsidRDefault="00363291" w:rsidP="008E417B">
      <w:pPr>
        <w:pStyle w:val="ConsPlusNormal0"/>
        <w:ind w:firstLine="540"/>
        <w:jc w:val="both"/>
      </w:pPr>
      <w:r>
        <w:t>11) товары, маркированные средствами идентификации, - товары, на которые нанесены средства идентификации с соблюдением требований настоящего Федерального закона и принятых в соответствии с ним нормативных правовых актов Российской Федерации и достоверные с</w:t>
      </w:r>
      <w:r>
        <w:t>ведения о маркировке которых (в том числе сведения о нанесенных на них средствах идентификации и (или) материальных носителях, содержащих средства идентификации) содержатся в государственной информационной системе мониторинга за оборотом товаров, подлежащи</w:t>
      </w:r>
      <w:r>
        <w:t>х обязательной маркировке средствами идентификации, в соответствии с требованиями настоящего Федерального закона и принятых в соответствии с ним нормативных правовых актов Российской Федерации;</w:t>
      </w:r>
    </w:p>
    <w:p w:rsidR="00160B2D" w:rsidRDefault="00363291" w:rsidP="008E417B">
      <w:pPr>
        <w:pStyle w:val="ConsPlusNormal0"/>
        <w:jc w:val="both"/>
      </w:pPr>
      <w:r>
        <w:t>(п. 11 в ред. Федерального закона от 02.07.2021 N 354-ФЗ)</w:t>
      </w:r>
    </w:p>
    <w:p w:rsidR="00160B2D" w:rsidRDefault="00363291" w:rsidP="008E417B">
      <w:pPr>
        <w:pStyle w:val="ConsPlusNormal0"/>
        <w:ind w:firstLine="540"/>
        <w:jc w:val="both"/>
      </w:pPr>
      <w:r>
        <w:t xml:space="preserve">12) </w:t>
      </w:r>
      <w:r>
        <w:t>товары, подлежащие обязательной маркировке средствами идентификации, - товары, включенные в перечень отдельных товаров, подлежащих обязательной маркировке средствами идентификации, утвержденный Правительством Российской Федерации, а также товары, в отношен</w:t>
      </w:r>
      <w:r>
        <w:t>ии которых Правительством Российской Федерации утверждены правила маркировки средствами идентификации;</w:t>
      </w:r>
    </w:p>
    <w:p w:rsidR="00160B2D" w:rsidRDefault="00363291" w:rsidP="008E417B">
      <w:pPr>
        <w:pStyle w:val="ConsPlusNormal0"/>
        <w:jc w:val="both"/>
      </w:pPr>
      <w:r>
        <w:t>(п. 12 введен Федеральным законом от 25.12.2018 N 488-ФЗ; в ред. Федерального закона от 02.07.2021 N 354-ФЗ)</w:t>
      </w:r>
    </w:p>
    <w:p w:rsidR="00160B2D" w:rsidRDefault="00363291" w:rsidP="008E417B">
      <w:pPr>
        <w:pStyle w:val="ConsPlusNormal0"/>
        <w:ind w:firstLine="540"/>
        <w:jc w:val="both"/>
      </w:pPr>
      <w:r>
        <w:t xml:space="preserve">13) средство идентификации - код маркировки </w:t>
      </w:r>
      <w:r>
        <w:t>в машиночитаемой форме, представленный в виде штрихового кода, или записанный на радиочастотную метку, или представленный с использованием иного средства (технологии) автоматической идентификации;</w:t>
      </w:r>
    </w:p>
    <w:p w:rsidR="00160B2D" w:rsidRDefault="00363291" w:rsidP="008E417B">
      <w:pPr>
        <w:pStyle w:val="ConsPlusNormal0"/>
        <w:jc w:val="both"/>
      </w:pPr>
      <w:r>
        <w:t>(п. 13 введен Федеральным законом от 25.12.2018 N 488-ФЗ)</w:t>
      </w:r>
    </w:p>
    <w:p w:rsidR="00160B2D" w:rsidRDefault="00363291" w:rsidP="008E417B">
      <w:pPr>
        <w:pStyle w:val="ConsPlusNormal0"/>
        <w:ind w:firstLine="540"/>
        <w:jc w:val="both"/>
      </w:pPr>
      <w:r>
        <w:t>1</w:t>
      </w:r>
      <w:r>
        <w:t>4) код маркировки - уникальная последовательность символов, состоящая из кода идентификации и кода проверки;</w:t>
      </w:r>
    </w:p>
    <w:p w:rsidR="00160B2D" w:rsidRDefault="00363291" w:rsidP="008E417B">
      <w:pPr>
        <w:pStyle w:val="ConsPlusNormal0"/>
        <w:jc w:val="both"/>
      </w:pPr>
      <w:r>
        <w:t>(п. 14 введен Федеральным законом от 25.12.2018 N 488-ФЗ)</w:t>
      </w:r>
    </w:p>
    <w:p w:rsidR="00160B2D" w:rsidRDefault="00363291" w:rsidP="008E417B">
      <w:pPr>
        <w:pStyle w:val="ConsPlusNormal0"/>
        <w:ind w:firstLine="540"/>
        <w:jc w:val="both"/>
      </w:pPr>
      <w:r>
        <w:t>15) код идентификации - последовательность символов, представляющая собой уникальный номе</w:t>
      </w:r>
      <w:r>
        <w:t>р экземпляра товара;</w:t>
      </w:r>
    </w:p>
    <w:p w:rsidR="00160B2D" w:rsidRDefault="00363291" w:rsidP="008E417B">
      <w:pPr>
        <w:pStyle w:val="ConsPlusNormal0"/>
        <w:jc w:val="both"/>
      </w:pPr>
      <w:r>
        <w:t>(п. 15 введен Федеральным законом от 25.12.2018 N 488-ФЗ)</w:t>
      </w:r>
    </w:p>
    <w:p w:rsidR="00160B2D" w:rsidRDefault="00363291" w:rsidP="008E417B">
      <w:pPr>
        <w:pStyle w:val="ConsPlusNormal0"/>
        <w:ind w:firstLine="540"/>
        <w:jc w:val="both"/>
      </w:pPr>
      <w:r>
        <w:t>16) код проверки - последовательность символов, сформированная в результате криптографического преобразования кода идентификации и позволяющая выявить фальсификацию кода идентиф</w:t>
      </w:r>
      <w:r>
        <w:t>икации при его проверке с использованием фискального накопителя и (или) технических средств проверки кода проверки;</w:t>
      </w:r>
    </w:p>
    <w:p w:rsidR="00160B2D" w:rsidRDefault="00363291" w:rsidP="008E417B">
      <w:pPr>
        <w:pStyle w:val="ConsPlusNormal0"/>
        <w:jc w:val="both"/>
      </w:pPr>
      <w:r>
        <w:t>(п. 16 введен Федеральным законом от 25.12.2018 N 488-ФЗ)</w:t>
      </w:r>
    </w:p>
    <w:p w:rsidR="00160B2D" w:rsidRDefault="00363291" w:rsidP="008E417B">
      <w:pPr>
        <w:pStyle w:val="ConsPlusNormal0"/>
        <w:ind w:firstLine="540"/>
        <w:jc w:val="both"/>
      </w:pPr>
      <w:r>
        <w:t>17) технические средства проверки кода проверки - программно-аппаратные шифровальн</w:t>
      </w:r>
      <w:r>
        <w:t>ые (криптографические) средства защиты кодов маркировки, обеспечивающие возможность выявления корректировки или фальсификации кода идентификации в результате его проверки с использованием кода проверки и ключевого документа, предназначенного для проверки к</w:t>
      </w:r>
      <w:r>
        <w:t>ода идентификации;</w:t>
      </w:r>
    </w:p>
    <w:p w:rsidR="00160B2D" w:rsidRDefault="00363291" w:rsidP="008E417B">
      <w:pPr>
        <w:pStyle w:val="ConsPlusNormal0"/>
        <w:jc w:val="both"/>
      </w:pPr>
      <w:r>
        <w:t>(п. 17 введен Федеральным законом от 25.12.2018 N 488-ФЗ; в ред. Федерального закона от 02.07.2021 N 354-ФЗ)</w:t>
      </w:r>
    </w:p>
    <w:p w:rsidR="00160B2D" w:rsidRDefault="00363291" w:rsidP="008E417B">
      <w:pPr>
        <w:pStyle w:val="ConsPlusNormal0"/>
        <w:ind w:firstLine="540"/>
        <w:jc w:val="both"/>
      </w:pPr>
      <w:r>
        <w:lastRenderedPageBreak/>
        <w:t>18) технические средства формирования кода проверки - программно-аппаратные шифровальные (криптографические) средства защиты инф</w:t>
      </w:r>
      <w:r>
        <w:t xml:space="preserve">ормации, которые обеспечивают формирование кода проверки в результате криптографического преобразования кода идентификации и в отношении которых федеральным органом исполнительной власти в области обеспечения безопасности выдан документ об их соответствии </w:t>
      </w:r>
      <w:r>
        <w:t>установленным требованиям к шифровальным (криптографическим) средствам защиты информации, действующим в отношении шифровальных (криптографических) средств, предназначенных для формирования кодов проверки;</w:t>
      </w:r>
    </w:p>
    <w:p w:rsidR="00160B2D" w:rsidRDefault="00363291" w:rsidP="008E417B">
      <w:pPr>
        <w:pStyle w:val="ConsPlusNormal0"/>
        <w:jc w:val="both"/>
      </w:pPr>
      <w:r>
        <w:t>(п. 18 введен Федеральным законом от 25.12.2018 N 4</w:t>
      </w:r>
      <w:r>
        <w:t>88-ФЗ; в ред. Федерального закона от 02.07.2021 N 354-ФЗ)</w:t>
      </w:r>
    </w:p>
    <w:p w:rsidR="00160B2D" w:rsidRDefault="00363291" w:rsidP="008E417B">
      <w:pPr>
        <w:pStyle w:val="ConsPlusNormal0"/>
        <w:ind w:firstLine="540"/>
        <w:jc w:val="both"/>
      </w:pPr>
      <w:r>
        <w:t>19) участники оборота товаров, подлежащих обязательной маркировке средствами идентификации, - хозяйствующие субъекты, осуществляющие торговую деятельность, связанную с приобретением и продажей товар</w:t>
      </w:r>
      <w:r>
        <w:t>ов, подлежащих обязательной маркировке средствами идентификации, а также хозяйствующие субъекты, осуществляющие поставки товаров, подлежащих обязательной маркировке средствами идентификации, в том числе производители этих товаров;</w:t>
      </w:r>
    </w:p>
    <w:p w:rsidR="00160B2D" w:rsidRDefault="00363291" w:rsidP="008E417B">
      <w:pPr>
        <w:pStyle w:val="ConsPlusNormal0"/>
        <w:jc w:val="both"/>
      </w:pPr>
      <w:r>
        <w:t>(п. 19 введен Федеральным</w:t>
      </w:r>
      <w:r>
        <w:t xml:space="preserve"> законом от 25.12.2018 N 488-ФЗ)</w:t>
      </w:r>
    </w:p>
    <w:p w:rsidR="00160B2D" w:rsidRDefault="00363291" w:rsidP="008E417B">
      <w:pPr>
        <w:pStyle w:val="ConsPlusNormal0"/>
        <w:ind w:firstLine="540"/>
        <w:jc w:val="both"/>
      </w:pPr>
      <w:r>
        <w:t>20) импортер товаров, подлежащих обязательной маркировке средствами идентификации, - юридическое лицо, аккредитованный филиал иностранного юридического лица в Российской Федерации или индивидуальный предприниматель, осущест</w:t>
      </w:r>
      <w:r>
        <w:t>вляющие ввоз товаров, подлежащих обязательной маркировке средствами идентификации, в Российскую Федерацию, за исключением случаев транзитного перемещения таких товаров через территорию Российской Федерации;</w:t>
      </w:r>
    </w:p>
    <w:p w:rsidR="00160B2D" w:rsidRDefault="00363291" w:rsidP="008E417B">
      <w:pPr>
        <w:pStyle w:val="ConsPlusNormal0"/>
        <w:jc w:val="both"/>
      </w:pPr>
      <w:r>
        <w:t>(п. 20 введен Федеральным законом</w:t>
      </w:r>
      <w:r>
        <w:t xml:space="preserve"> от 02.07.2021 N 354-ФЗ)</w:t>
      </w:r>
    </w:p>
    <w:p w:rsidR="00160B2D" w:rsidRDefault="00363291" w:rsidP="008E417B">
      <w:pPr>
        <w:pStyle w:val="ConsPlusNormal0"/>
        <w:ind w:firstLine="540"/>
        <w:jc w:val="both"/>
      </w:pPr>
      <w:r>
        <w:t>21) деятельность по исследованию товарных рынков - вид предпринимательской деятельности по оказанию услуг по обработке и (или) анализу данных о структуре товарных рынков в Российской Федерации;</w:t>
      </w:r>
    </w:p>
    <w:p w:rsidR="00160B2D" w:rsidRDefault="00363291" w:rsidP="008E417B">
      <w:pPr>
        <w:pStyle w:val="ConsPlusNormal0"/>
        <w:jc w:val="both"/>
      </w:pPr>
      <w:r>
        <w:t xml:space="preserve">(п. 21 введен Федеральным законом от </w:t>
      </w:r>
      <w:r>
        <w:t>31.07.2025 N 351-ФЗ)</w:t>
      </w:r>
    </w:p>
    <w:p w:rsidR="00160B2D" w:rsidRDefault="00363291" w:rsidP="008E417B">
      <w:pPr>
        <w:pStyle w:val="ConsPlusNormal0"/>
        <w:ind w:firstLine="540"/>
        <w:jc w:val="both"/>
      </w:pPr>
      <w:r>
        <w:t>22) данные о структуре товарных рынков - информация об уровне спроса и предложения на товарных рынках в Российской Федерации и (или) об условиях обращения товаров на товарных рынках, в том числе информация о стоимости товаров, об объем</w:t>
      </w:r>
      <w:r>
        <w:t>ах производства, импорта (экспорта) и продаж товаров, обобщенные данные о потребителях, производителях и об импортерах товаров, об условиях реализации товаров и о принципах определения их цены, иная информация о товарных рынках, используемая для продвижени</w:t>
      </w:r>
      <w:r>
        <w:t>я товаров на рынке;</w:t>
      </w:r>
    </w:p>
    <w:p w:rsidR="00160B2D" w:rsidRDefault="00363291" w:rsidP="008E417B">
      <w:pPr>
        <w:pStyle w:val="ConsPlusNormal0"/>
        <w:jc w:val="both"/>
      </w:pPr>
      <w:r>
        <w:t>(п. 22 введен Федеральным законом от 31.07.2025 N 351-ФЗ)</w:t>
      </w:r>
    </w:p>
    <w:p w:rsidR="00160B2D" w:rsidRDefault="00160B2D" w:rsidP="008E417B">
      <w:pPr>
        <w:pStyle w:val="ConsPlusNormal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19"/>
        <w:gridCol w:w="113"/>
      </w:tblGrid>
      <w:tr w:rsidR="00160B2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B2D" w:rsidRDefault="00160B2D" w:rsidP="008E417B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B2D" w:rsidRDefault="00160B2D" w:rsidP="008E417B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60B2D" w:rsidRDefault="00363291" w:rsidP="008E417B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160B2D" w:rsidRDefault="00363291" w:rsidP="008E417B">
            <w:pPr>
              <w:pStyle w:val="ConsPlusNormal0"/>
              <w:jc w:val="both"/>
            </w:pPr>
            <w:r>
              <w:rPr>
                <w:color w:val="392C69"/>
              </w:rPr>
              <w:t>П. 23 ст. 2 (в ред. ФЗ от 04.07.2026 N 233-ФЗ) распространяется на правоотношения, возникшие с 01.03.2026.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B2D" w:rsidRDefault="00160B2D" w:rsidP="008E417B">
            <w:pPr>
              <w:pStyle w:val="ConsPlusNormal0"/>
            </w:pPr>
          </w:p>
        </w:tc>
      </w:tr>
    </w:tbl>
    <w:p w:rsidR="00160B2D" w:rsidRDefault="00363291" w:rsidP="008E417B">
      <w:pPr>
        <w:pStyle w:val="ConsPlusNormal0"/>
        <w:ind w:firstLine="540"/>
        <w:jc w:val="both"/>
      </w:pPr>
      <w:r>
        <w:t>23) организатор исследований товарных рынков - осуществляющее деятельность по исследованию товарных рынков в качестве основного вида деятельности российское юридическое лицо, если иное не предусмотрено международным договором Российской Федерации либо наст</w:t>
      </w:r>
      <w:r>
        <w:t xml:space="preserve">оящим Федеральным </w:t>
      </w:r>
      <w:hyperlink w:anchor="P384" w:tooltip="1.1. До 1 сентября 2028 года иностранное юридическое лицо, российское юридическое лицо, доля иностранного участия в уставном капитале которого составляет более двадцати процентов, вправе осуществлять деятельность по исследованию товарных рынков, если применени">
        <w:r>
          <w:rPr>
            <w:color w:val="0000FF"/>
          </w:rPr>
          <w:t>законом</w:t>
        </w:r>
      </w:hyperlink>
      <w:r>
        <w:t>.</w:t>
      </w:r>
    </w:p>
    <w:p w:rsidR="00160B2D" w:rsidRDefault="00363291" w:rsidP="008E417B">
      <w:pPr>
        <w:pStyle w:val="ConsPlusNormal0"/>
        <w:jc w:val="both"/>
      </w:pPr>
      <w:r>
        <w:t>(п. 23 введен Федеральным законом от 31.07.2025 N 351-ФЗ; в ред. Федерального закона от 04.07.2026 N 233-ФЗ)</w:t>
      </w:r>
    </w:p>
    <w:p w:rsidR="00160B2D" w:rsidRDefault="00160B2D" w:rsidP="008E417B">
      <w:pPr>
        <w:pStyle w:val="ConsPlusNormal0"/>
        <w:ind w:firstLine="540"/>
        <w:jc w:val="both"/>
      </w:pPr>
    </w:p>
    <w:p w:rsidR="00160B2D" w:rsidRDefault="00363291" w:rsidP="008E417B">
      <w:pPr>
        <w:pStyle w:val="ConsPlusTitle0"/>
        <w:ind w:firstLine="540"/>
        <w:jc w:val="both"/>
        <w:outlineLvl w:val="1"/>
      </w:pPr>
      <w:r>
        <w:t>Статья 3. Правовое регулирование отношений в области торговой деятельности</w:t>
      </w:r>
    </w:p>
    <w:p w:rsidR="00160B2D" w:rsidRDefault="00160B2D" w:rsidP="008E417B">
      <w:pPr>
        <w:pStyle w:val="ConsPlusNormal0"/>
        <w:ind w:firstLine="540"/>
        <w:jc w:val="both"/>
      </w:pPr>
    </w:p>
    <w:p w:rsidR="00160B2D" w:rsidRDefault="00363291" w:rsidP="008E417B">
      <w:pPr>
        <w:pStyle w:val="ConsPlusNormal0"/>
        <w:ind w:firstLine="540"/>
        <w:jc w:val="both"/>
      </w:pPr>
      <w:r>
        <w:t xml:space="preserve">1. Правовое регулирование отношений в области торговой деятельности осуществляется Гражданским кодексом Российской Федерации, настоящим Федеральным законом, Законом Российской Федерации от 7 февраля 1992 года N 2300-1 "О защите прав потребителей", другими </w:t>
      </w:r>
      <w:r>
        <w:t>федеральными законами и принимаемыми в соответствии с ними иными нормативными правовыми актами Российской Федерации, законами субъектов Российской Федерации, иными нормативными правовыми актами субъектов Российской Федерации.</w:t>
      </w:r>
    </w:p>
    <w:p w:rsidR="00160B2D" w:rsidRDefault="00363291" w:rsidP="008E417B">
      <w:pPr>
        <w:pStyle w:val="ConsPlusNormal0"/>
        <w:ind w:firstLine="540"/>
        <w:jc w:val="both"/>
      </w:pPr>
      <w:r>
        <w:t>2. Отношения, связанные с орга</w:t>
      </w:r>
      <w:r>
        <w:t xml:space="preserve">низацией розничных рынков, организацией и осуществлением деятельности по продаже товаров на розничных рынках, регулируются </w:t>
      </w:r>
      <w:r>
        <w:lastRenderedPageBreak/>
        <w:t>Федеральным законом от 30 декабря 2006 года N 271-ФЗ "О розничных рынках и о внесении изменений в Трудовой кодекс Российской Федераци</w:t>
      </w:r>
      <w:r>
        <w:t>и".</w:t>
      </w:r>
    </w:p>
    <w:p w:rsidR="00160B2D" w:rsidRDefault="00363291" w:rsidP="008E417B">
      <w:pPr>
        <w:pStyle w:val="ConsPlusNormal0"/>
        <w:ind w:firstLine="540"/>
        <w:jc w:val="both"/>
      </w:pPr>
      <w:r>
        <w:t>3. Органы местного самоуправления вправе издавать муниципальные правовые акты по вопросам, связанным с созданием условий для обеспечения жителей муниципального образования услугами торговли, в случаях и в пределах, которые предусмотрены настоящим Федер</w:t>
      </w:r>
      <w:r>
        <w:t>альным законом, другими федеральными законами, указами Президента Российской Федерации, постановлениями Правительства Российской Федерации, законами субъектов Российской Федерации.</w:t>
      </w:r>
    </w:p>
    <w:p w:rsidR="00160B2D" w:rsidRDefault="00160B2D" w:rsidP="008E417B">
      <w:pPr>
        <w:pStyle w:val="ConsPlusNormal0"/>
        <w:ind w:firstLine="540"/>
        <w:jc w:val="both"/>
      </w:pPr>
    </w:p>
    <w:p w:rsidR="00160B2D" w:rsidRDefault="00363291" w:rsidP="008E417B">
      <w:pPr>
        <w:pStyle w:val="ConsPlusTitle0"/>
        <w:ind w:firstLine="540"/>
        <w:jc w:val="both"/>
        <w:outlineLvl w:val="1"/>
      </w:pPr>
      <w:r>
        <w:t>Статья 4. Методы государственного регулирования торговой деятельности</w:t>
      </w:r>
    </w:p>
    <w:p w:rsidR="00160B2D" w:rsidRDefault="00160B2D" w:rsidP="008E417B">
      <w:pPr>
        <w:pStyle w:val="ConsPlusNormal0"/>
        <w:ind w:firstLine="540"/>
        <w:jc w:val="both"/>
      </w:pPr>
    </w:p>
    <w:p w:rsidR="00160B2D" w:rsidRDefault="00363291" w:rsidP="008E417B">
      <w:pPr>
        <w:pStyle w:val="ConsPlusNormal0"/>
        <w:ind w:firstLine="540"/>
        <w:jc w:val="both"/>
      </w:pPr>
      <w:bookmarkStart w:id="2" w:name="P129"/>
      <w:bookmarkEnd w:id="2"/>
      <w:r>
        <w:t xml:space="preserve">1. </w:t>
      </w:r>
      <w:r>
        <w:t>Государственное регулирование торговой деятельности осуществляется посредством:</w:t>
      </w:r>
    </w:p>
    <w:p w:rsidR="00160B2D" w:rsidRDefault="00363291" w:rsidP="008E417B">
      <w:pPr>
        <w:pStyle w:val="ConsPlusNormal0"/>
        <w:ind w:firstLine="540"/>
        <w:jc w:val="both"/>
      </w:pPr>
      <w:r>
        <w:t>1) установления требований к ее организации и осуществлению;</w:t>
      </w:r>
    </w:p>
    <w:p w:rsidR="00160B2D" w:rsidRDefault="00363291" w:rsidP="008E417B">
      <w:pPr>
        <w:pStyle w:val="ConsPlusNormal0"/>
        <w:ind w:firstLine="540"/>
        <w:jc w:val="both"/>
      </w:pPr>
      <w:r>
        <w:t>2) антимонопольного регулирования в этой области;</w:t>
      </w:r>
    </w:p>
    <w:p w:rsidR="00160B2D" w:rsidRDefault="00363291" w:rsidP="008E417B">
      <w:pPr>
        <w:pStyle w:val="ConsPlusNormal0"/>
        <w:ind w:firstLine="540"/>
        <w:jc w:val="both"/>
      </w:pPr>
      <w:r>
        <w:t>3) информационного обеспечения в этой области;</w:t>
      </w:r>
    </w:p>
    <w:p w:rsidR="00160B2D" w:rsidRDefault="00363291" w:rsidP="008E417B">
      <w:pPr>
        <w:pStyle w:val="ConsPlusNormal0"/>
        <w:ind w:firstLine="540"/>
        <w:jc w:val="both"/>
      </w:pPr>
      <w:r>
        <w:t>4) государственног</w:t>
      </w:r>
      <w:r>
        <w:t>о контроля (надзора), муниципального контроля в этой области.</w:t>
      </w:r>
    </w:p>
    <w:p w:rsidR="00160B2D" w:rsidRDefault="00363291" w:rsidP="008E417B">
      <w:pPr>
        <w:pStyle w:val="ConsPlusNormal0"/>
        <w:ind w:firstLine="540"/>
        <w:jc w:val="both"/>
      </w:pPr>
      <w:r>
        <w:t xml:space="preserve">2. Не допускается применение не предусмотренных </w:t>
      </w:r>
      <w:hyperlink w:anchor="P129" w:tooltip="1. Государственное регулирование торговой деятельности осуществляется посредством:">
        <w:r>
          <w:rPr>
            <w:color w:val="0000FF"/>
          </w:rPr>
          <w:t>частью 1</w:t>
        </w:r>
      </w:hyperlink>
      <w:r>
        <w:t xml:space="preserve"> настоящей статьи метод</w:t>
      </w:r>
      <w:r>
        <w:t>ов государственного регулирования торговой деятельности, за исключением случаев, установленных федеральными законами.</w:t>
      </w:r>
    </w:p>
    <w:p w:rsidR="00160B2D" w:rsidRDefault="00160B2D" w:rsidP="008E417B">
      <w:pPr>
        <w:pStyle w:val="ConsPlusNormal0"/>
        <w:ind w:firstLine="540"/>
        <w:jc w:val="both"/>
      </w:pPr>
    </w:p>
    <w:p w:rsidR="00160B2D" w:rsidRDefault="00363291" w:rsidP="008E417B">
      <w:pPr>
        <w:pStyle w:val="ConsPlusTitle0"/>
        <w:ind w:firstLine="540"/>
        <w:jc w:val="both"/>
        <w:outlineLvl w:val="1"/>
      </w:pPr>
      <w:r>
        <w:t>Статья 5. Полномочия Правительства Российской Федерации, федеральных органов исполнительной власти в области государственного регулирован</w:t>
      </w:r>
      <w:r>
        <w:t>ия торговой деятельности и деятельности по исследованию товарных рынков</w:t>
      </w:r>
    </w:p>
    <w:p w:rsidR="00160B2D" w:rsidRDefault="00363291" w:rsidP="008E417B">
      <w:pPr>
        <w:pStyle w:val="ConsPlusNormal0"/>
        <w:jc w:val="both"/>
      </w:pPr>
      <w:r>
        <w:t>(в ред. Федерального закона от 31.07.2025 N 351-ФЗ)</w:t>
      </w:r>
    </w:p>
    <w:p w:rsidR="00160B2D" w:rsidRDefault="00160B2D" w:rsidP="008E417B">
      <w:pPr>
        <w:pStyle w:val="ConsPlusNormal0"/>
        <w:ind w:firstLine="540"/>
        <w:jc w:val="both"/>
      </w:pPr>
    </w:p>
    <w:p w:rsidR="00160B2D" w:rsidRDefault="00363291" w:rsidP="008E417B">
      <w:pPr>
        <w:pStyle w:val="ConsPlusNormal0"/>
        <w:ind w:firstLine="540"/>
        <w:jc w:val="both"/>
      </w:pPr>
      <w:r>
        <w:t>1. Правительство Российской Федерации в соответствии с настоящим Федеральным законом осуществляет следующие полномочия в области го</w:t>
      </w:r>
      <w:r>
        <w:t>сударственного регулирования торговой деятельности и деятельности по исследованию товарных рынков:</w:t>
      </w:r>
    </w:p>
    <w:p w:rsidR="00160B2D" w:rsidRDefault="00363291" w:rsidP="008E417B">
      <w:pPr>
        <w:pStyle w:val="ConsPlusNormal0"/>
        <w:jc w:val="both"/>
      </w:pPr>
      <w:r>
        <w:t>(в ред. Федерального закона от 31.07.2025 N 351-ФЗ)</w:t>
      </w:r>
    </w:p>
    <w:p w:rsidR="00160B2D" w:rsidRDefault="00363291" w:rsidP="008E417B">
      <w:pPr>
        <w:pStyle w:val="ConsPlusNormal0"/>
        <w:ind w:firstLine="540"/>
        <w:jc w:val="both"/>
      </w:pPr>
      <w:r>
        <w:t>1) обеспечение проведения государственной политики в области торговой деятельности и деятельности по иссл</w:t>
      </w:r>
      <w:r>
        <w:t>едованию товарных рынков;</w:t>
      </w:r>
    </w:p>
    <w:p w:rsidR="00160B2D" w:rsidRDefault="00363291" w:rsidP="008E417B">
      <w:pPr>
        <w:pStyle w:val="ConsPlusNormal0"/>
        <w:jc w:val="both"/>
      </w:pPr>
      <w:r>
        <w:t>(в ред. Федерального закона от 31.07.2025 N 351-ФЗ)</w:t>
      </w:r>
    </w:p>
    <w:p w:rsidR="00160B2D" w:rsidRDefault="00363291" w:rsidP="008E417B">
      <w:pPr>
        <w:pStyle w:val="ConsPlusNormal0"/>
        <w:ind w:firstLine="540"/>
        <w:jc w:val="both"/>
      </w:pPr>
      <w:r>
        <w:t>2) утверждение методики расчета и порядка установления субъектами Российской Федерации нормативов минимальной обеспеченности населения площадью торговых объектов;</w:t>
      </w:r>
    </w:p>
    <w:p w:rsidR="00160B2D" w:rsidRDefault="00363291" w:rsidP="008E417B">
      <w:pPr>
        <w:pStyle w:val="ConsPlusNormal0"/>
        <w:ind w:firstLine="540"/>
        <w:jc w:val="both"/>
      </w:pPr>
      <w:r>
        <w:t xml:space="preserve">3) утверждение </w:t>
      </w:r>
      <w:r>
        <w:t>методики расчета объема всех реализованных продовольственных товаров в границах субъекта Российской Федерации, в том числе в границах города федерального значения Москвы, Санкт-Петербурга или Севастополя, в границах муниципального района, муниципального ок</w:t>
      </w:r>
      <w:r>
        <w:t>руга, городского округа в денежном выражении за финансовый год и определения доли объема всех реализованных таких товаров хозяйствующим субъектом, осуществляющим розничную торговлю такими товарами посредством организации торговой сети (за исключением сельс</w:t>
      </w:r>
      <w:r>
        <w:t>кохозяйственного потребительского кооператива, организации потребительской кооперации), в границах соответствующего административно-территориального образования в денежном выражении за финансовый год;</w:t>
      </w:r>
    </w:p>
    <w:p w:rsidR="00160B2D" w:rsidRDefault="00363291" w:rsidP="008E417B">
      <w:pPr>
        <w:pStyle w:val="ConsPlusNormal0"/>
        <w:jc w:val="both"/>
      </w:pPr>
      <w:r>
        <w:t>(в ред. Федерального закона от 13.06.2023 N 228-ФЗ)</w:t>
      </w:r>
    </w:p>
    <w:p w:rsidR="00160B2D" w:rsidRDefault="00363291" w:rsidP="008E417B">
      <w:pPr>
        <w:pStyle w:val="ConsPlusNormal0"/>
        <w:ind w:firstLine="540"/>
        <w:jc w:val="both"/>
      </w:pPr>
      <w:r>
        <w:t>3.1) утверждение перечня отдельных товаров, подлежащих обязательной маркировке средствами идентификации, или критериев определения таких товаров, перечня групп хозяйствующих субъектов, осуществляющих маркировку отдельных товаров средствами идентификации по</w:t>
      </w:r>
      <w:r>
        <w:t xml:space="preserve"> видам деятельности, правил маркировки товаров, подлежащих обязательной маркировке средствами идентификации, включая порядок реализации указанных товаров, произведенных до ввода обязательной маркировки средствами идентификации и не маркированных средствами</w:t>
      </w:r>
      <w:r>
        <w:t xml:space="preserve"> идентификации, а также особенностей маркировки отдельных товаров, подлежащих обязательной маркировке средствами идентификации, и внедрения государственной информационной системы мониторинга за оборотом товаров, подлежащих обязательной маркировке средствам</w:t>
      </w:r>
      <w:r>
        <w:t xml:space="preserve">и идентификации, в отношении указанных товаров. Сроки вступления в силу положений, устанавливающих обязательные требования по маркировке отдельных товаров средствами идентификации, определяются в соответствии с Федеральным </w:t>
      </w:r>
      <w:r>
        <w:lastRenderedPageBreak/>
        <w:t>законом от 31 июля 2020 года N 24</w:t>
      </w:r>
      <w:r>
        <w:t>7-ФЗ "Об обязательных требованиях в Российской Федерации". При этом Правительство Российской Федерации вправе определять специальные сроки поэтапного применения обязательных требований по маркировке товаров средствами идентификации по различным видам товар</w:t>
      </w:r>
      <w:r>
        <w:t>ов в рамках одной товарной группы и (или) группам хозяйствующих субъектов;</w:t>
      </w:r>
    </w:p>
    <w:p w:rsidR="00160B2D" w:rsidRDefault="00363291" w:rsidP="008E417B">
      <w:pPr>
        <w:pStyle w:val="ConsPlusNormal0"/>
        <w:jc w:val="both"/>
      </w:pPr>
      <w:r>
        <w:t>(п. 3.1 в ред. Федерального закона от 11.06.2021 N 170-ФЗ)</w:t>
      </w:r>
    </w:p>
    <w:p w:rsidR="00160B2D" w:rsidRDefault="00363291" w:rsidP="008E417B">
      <w:pPr>
        <w:pStyle w:val="ConsPlusNormal0"/>
        <w:ind w:firstLine="540"/>
        <w:jc w:val="both"/>
      </w:pPr>
      <w:r>
        <w:t>3.2) утверждение характеристик средств идентификации, в том числе структуры и формата кодов маркировки, кодов идентификаци</w:t>
      </w:r>
      <w:r>
        <w:t>и и кодов проверки, правил формирования, нанесения и учета средств идентификации, в отношении отдельных товаров, подлежащих обязательной маркировке средствами идентификации;</w:t>
      </w:r>
    </w:p>
    <w:p w:rsidR="00160B2D" w:rsidRDefault="00363291" w:rsidP="008E417B">
      <w:pPr>
        <w:pStyle w:val="ConsPlusNormal0"/>
        <w:jc w:val="both"/>
      </w:pPr>
      <w:r>
        <w:t>(п. 3.2 в ред. Федерального закона от 02.07.2021 N 354-ФЗ)</w:t>
      </w:r>
    </w:p>
    <w:p w:rsidR="00160B2D" w:rsidRDefault="00363291" w:rsidP="008E417B">
      <w:pPr>
        <w:pStyle w:val="ConsPlusNormal0"/>
        <w:ind w:firstLine="540"/>
        <w:jc w:val="both"/>
      </w:pPr>
      <w:r>
        <w:t>3.3) утверждение требов</w:t>
      </w:r>
      <w:r>
        <w:t>аний к техническим средствам информационного обмена, используемым участниками оборота товаров, подлежащих обязательной маркировке средствами идентификации, для обмена информацией об этих товарах, в том числе к техническим средствам проверки кода проверки;</w:t>
      </w:r>
    </w:p>
    <w:p w:rsidR="00160B2D" w:rsidRDefault="00363291" w:rsidP="008E417B">
      <w:pPr>
        <w:pStyle w:val="ConsPlusNormal0"/>
        <w:jc w:val="both"/>
      </w:pPr>
      <w:r>
        <w:t>(п. 3.3 в ред. Федерального закона от 02.07.2021 N 354-ФЗ)</w:t>
      </w:r>
    </w:p>
    <w:p w:rsidR="00160B2D" w:rsidRDefault="00363291" w:rsidP="008E417B">
      <w:pPr>
        <w:pStyle w:val="ConsPlusNormal0"/>
        <w:ind w:firstLine="540"/>
        <w:jc w:val="both"/>
      </w:pPr>
      <w:r>
        <w:t>3.4) утратил силу. - Федеральный закон от 31.07.2025 N 343-ФЗ;</w:t>
      </w:r>
    </w:p>
    <w:p w:rsidR="00160B2D" w:rsidRDefault="00363291" w:rsidP="008E417B">
      <w:pPr>
        <w:pStyle w:val="ConsPlusNormal0"/>
        <w:ind w:firstLine="540"/>
        <w:jc w:val="both"/>
      </w:pPr>
      <w:r>
        <w:t>3.5) утверждение размера платы за оказание услуг по предоставлению кодов маркировки, необходимых для формирования средств идентификаци</w:t>
      </w:r>
      <w:r>
        <w:t>и, и обеспечения мониторинга движения товаров, подлежащих обязательной маркировке средствами идентификации, а также порядка ее взимания;</w:t>
      </w:r>
    </w:p>
    <w:p w:rsidR="00160B2D" w:rsidRDefault="00363291" w:rsidP="008E417B">
      <w:pPr>
        <w:pStyle w:val="ConsPlusNormal0"/>
        <w:jc w:val="both"/>
      </w:pPr>
      <w:r>
        <w:t>(п. 3.5 введен Федеральным законом от 25.12.2018 N 488-ФЗ)</w:t>
      </w:r>
    </w:p>
    <w:p w:rsidR="00160B2D" w:rsidRDefault="00363291" w:rsidP="008E417B">
      <w:pPr>
        <w:pStyle w:val="ConsPlusNormal0"/>
        <w:ind w:firstLine="540"/>
        <w:jc w:val="both"/>
      </w:pPr>
      <w:r>
        <w:t>3.6) утверждение перечня случаев, при которых продажа товаро</w:t>
      </w:r>
      <w:r>
        <w:t>в, подлежащих обязательной маркировке средствами идентификации, запрещена на основании информации, содержащейся в государственной информационной системе мониторинга за оборотом товаров, подлежащих обязательной маркировке средствами идентификации, или отсут</w:t>
      </w:r>
      <w:r>
        <w:t>ствия в данной государственной информационной системе необходимой информации о таких товарах, а также порядка применения указанного запрета участниками оборота товаров, подлежащих обязательной маркировке средствами идентификации, и особенностей внедрения у</w:t>
      </w:r>
      <w:r>
        <w:t>казанного запрета в отношении отдельных товаров, в том числе правил получения информации из данной государственной информационной системы;</w:t>
      </w:r>
    </w:p>
    <w:p w:rsidR="00160B2D" w:rsidRDefault="00363291" w:rsidP="008E417B">
      <w:pPr>
        <w:pStyle w:val="ConsPlusNormal0"/>
        <w:jc w:val="both"/>
      </w:pPr>
      <w:r>
        <w:t>(п. 3.6 введен Федеральным законом от 13.06.2023 N 204-ФЗ)</w:t>
      </w:r>
    </w:p>
    <w:p w:rsidR="00160B2D" w:rsidRDefault="00363291" w:rsidP="008E417B">
      <w:pPr>
        <w:pStyle w:val="ConsPlusNormal0"/>
        <w:ind w:firstLine="540"/>
        <w:jc w:val="both"/>
      </w:pPr>
      <w:r>
        <w:t>3.7) определение уполномоченного федерального органа</w:t>
      </w:r>
      <w:r>
        <w:t xml:space="preserve"> исполнительной власти, ответственного за проведение мониторинга соблюдения организаторами исследований товарных рынков требований к организации и осуществлению деятельности по исследованию товарных рынков (далее - уполномоченный орган в сфере деятельности</w:t>
      </w:r>
      <w:r>
        <w:t xml:space="preserve"> организаторов исследований товарных рынков);</w:t>
      </w:r>
    </w:p>
    <w:p w:rsidR="00160B2D" w:rsidRDefault="00363291" w:rsidP="008E417B">
      <w:pPr>
        <w:pStyle w:val="ConsPlusNormal0"/>
        <w:jc w:val="both"/>
      </w:pPr>
      <w:r>
        <w:t>(п. 3.7 введен Федеральным законом от 31.07.2025 N 351-ФЗ)</w:t>
      </w:r>
    </w:p>
    <w:p w:rsidR="00160B2D" w:rsidRDefault="00363291" w:rsidP="008E417B">
      <w:pPr>
        <w:pStyle w:val="ConsPlusNormal0"/>
        <w:ind w:firstLine="540"/>
        <w:jc w:val="both"/>
      </w:pPr>
      <w:r>
        <w:t>3.8) утверждение порядка проведения уполномоченным органом в сфере деятельности организаторов исследований товарных рынков мониторинга соблюдения орган</w:t>
      </w:r>
      <w:r>
        <w:t>изаторами исследований товарных рынков требований к организации и осуществлению деятельности по исследованию товарных рынков;</w:t>
      </w:r>
    </w:p>
    <w:p w:rsidR="00160B2D" w:rsidRDefault="00363291" w:rsidP="008E417B">
      <w:pPr>
        <w:pStyle w:val="ConsPlusNormal0"/>
        <w:jc w:val="both"/>
      </w:pPr>
      <w:r>
        <w:t>(п. 3.8 введен Федеральным законом от 31.07.2025 N 351-ФЗ)</w:t>
      </w:r>
    </w:p>
    <w:p w:rsidR="00160B2D" w:rsidRDefault="00363291" w:rsidP="008E417B">
      <w:pPr>
        <w:pStyle w:val="ConsPlusNormal0"/>
        <w:ind w:firstLine="540"/>
        <w:jc w:val="both"/>
      </w:pPr>
      <w:bookmarkStart w:id="3" w:name="P161"/>
      <w:bookmarkEnd w:id="3"/>
      <w:r>
        <w:t>3.9) определение перечня сведений и документов, свидетельствующих о соб</w:t>
      </w:r>
      <w:r>
        <w:t>людении организаторами исследований товарных рынков требований к организации и осуществлению деятельности по исследованию товарных рынков, а также порядка их предоставления в уполномоченный орган в сфере деятельности организаторов исследований товарных рын</w:t>
      </w:r>
      <w:r>
        <w:t>ков;</w:t>
      </w:r>
    </w:p>
    <w:p w:rsidR="00160B2D" w:rsidRDefault="00363291" w:rsidP="008E417B">
      <w:pPr>
        <w:pStyle w:val="ConsPlusNormal0"/>
        <w:jc w:val="both"/>
      </w:pPr>
      <w:r>
        <w:t>(п. 3.9 введен Федеральным законом от 31.07.2025 N 351-ФЗ)</w:t>
      </w:r>
    </w:p>
    <w:p w:rsidR="00160B2D" w:rsidRDefault="00160B2D" w:rsidP="008E417B">
      <w:pPr>
        <w:pStyle w:val="ConsPlusNormal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19"/>
        <w:gridCol w:w="113"/>
      </w:tblGrid>
      <w:tr w:rsidR="00160B2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B2D" w:rsidRDefault="00160B2D" w:rsidP="008E417B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B2D" w:rsidRDefault="00160B2D" w:rsidP="008E417B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60B2D" w:rsidRDefault="00363291" w:rsidP="008E417B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160B2D" w:rsidRDefault="00363291" w:rsidP="008E417B">
            <w:pPr>
              <w:pStyle w:val="ConsPlusNormal0"/>
              <w:jc w:val="both"/>
            </w:pPr>
            <w:r>
              <w:rPr>
                <w:color w:val="392C69"/>
              </w:rPr>
              <w:t>С 01.01.2027 ч. 1 ст. 5 дополняется п. 3.10 (ФЗ от 04.08.2026 N 280-ФЗ). См. будущую редакцию.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B2D" w:rsidRDefault="00160B2D" w:rsidP="008E417B">
            <w:pPr>
              <w:pStyle w:val="ConsPlusNormal0"/>
            </w:pPr>
          </w:p>
        </w:tc>
      </w:tr>
    </w:tbl>
    <w:p w:rsidR="00160B2D" w:rsidRDefault="00363291" w:rsidP="008E417B">
      <w:pPr>
        <w:pStyle w:val="ConsPlusNormal0"/>
        <w:ind w:firstLine="540"/>
        <w:jc w:val="both"/>
      </w:pPr>
      <w:r>
        <w:t>4) иные предусмотренные настоящим Федеральным законом, другими федеральными законами полномочия в области государственного регулирования торговой деятельности.</w:t>
      </w:r>
    </w:p>
    <w:p w:rsidR="00160B2D" w:rsidRDefault="00363291" w:rsidP="008E417B">
      <w:pPr>
        <w:pStyle w:val="ConsPlusNormal0"/>
        <w:ind w:firstLine="540"/>
        <w:jc w:val="both"/>
      </w:pPr>
      <w:bookmarkStart w:id="4" w:name="P166"/>
      <w:bookmarkEnd w:id="4"/>
      <w:r>
        <w:t xml:space="preserve">2. Федеральный орган исполнительной власти, осуществляющий функции по выработке государственной </w:t>
      </w:r>
      <w:r>
        <w:t xml:space="preserve">политики и нормативно-правовому регулированию в сфере внутренней торговли, </w:t>
      </w:r>
      <w:r>
        <w:lastRenderedPageBreak/>
        <w:t>осуществляет следующие полномочия:</w:t>
      </w:r>
    </w:p>
    <w:p w:rsidR="00160B2D" w:rsidRDefault="00363291" w:rsidP="008E417B">
      <w:pPr>
        <w:pStyle w:val="ConsPlusNormal0"/>
        <w:ind w:firstLine="540"/>
        <w:jc w:val="both"/>
      </w:pPr>
      <w:r>
        <w:t>1) утверждение методических рекомендаций по разработке региональных программ развития торговли;</w:t>
      </w:r>
    </w:p>
    <w:p w:rsidR="00160B2D" w:rsidRDefault="00363291" w:rsidP="008E417B">
      <w:pPr>
        <w:pStyle w:val="ConsPlusNormal0"/>
        <w:ind w:firstLine="540"/>
        <w:jc w:val="both"/>
      </w:pPr>
      <w:r>
        <w:t>2) утверждение формы торгового реестра, включающег</w:t>
      </w:r>
      <w:r>
        <w:t>о в себя сведения о хозяйствующих субъектах, осуществляющих торговую деятельность, о хозяйствующих субъектах, осуществляющих поставки товаров (за исключением производителей товаров), и о состоянии торговли на территории субъекта Российской Федерации (далее</w:t>
      </w:r>
      <w:r>
        <w:t xml:space="preserve"> - торговый реестр), порядка его формирования и порядка предоставления информации, содержащейся в торговом реестре;</w:t>
      </w:r>
    </w:p>
    <w:p w:rsidR="00160B2D" w:rsidRDefault="00363291" w:rsidP="008E417B">
      <w:pPr>
        <w:pStyle w:val="ConsPlusNormal0"/>
        <w:ind w:firstLine="540"/>
        <w:jc w:val="both"/>
      </w:pPr>
      <w:r>
        <w:t>3) участие совместно с уполномоченным федеральным органом исполнительной власти, осуществляющим функции по формированию официальной статисти</w:t>
      </w:r>
      <w:r>
        <w:t>ческой информации о социальных, экономических, демографических, экологических и других общественных процессах в Российской Федерации, в определении содержания форм статистической отчетности, применяемых в области торговой деятельности, сроков их представле</w:t>
      </w:r>
      <w:r>
        <w:t>ния хозяйствующими субъектами, осуществляющими торговую деятельность, хозяйствующими субъектами, осуществляющими поставки товаров (за исключением производителей товаров);</w:t>
      </w:r>
    </w:p>
    <w:p w:rsidR="00160B2D" w:rsidRDefault="00363291" w:rsidP="008E417B">
      <w:pPr>
        <w:pStyle w:val="ConsPlusNormal0"/>
        <w:jc w:val="both"/>
      </w:pPr>
      <w:r>
        <w:t>(в ред. Федерального закона от 29.07.2018 N 272-ФЗ)</w:t>
      </w:r>
    </w:p>
    <w:p w:rsidR="00160B2D" w:rsidRDefault="00363291" w:rsidP="008E417B">
      <w:pPr>
        <w:pStyle w:val="ConsPlusNormal0"/>
        <w:ind w:firstLine="540"/>
        <w:jc w:val="both"/>
      </w:pPr>
      <w:r>
        <w:t>4) иные предусмотренные настоящим</w:t>
      </w:r>
      <w:r>
        <w:t xml:space="preserve"> Федеральным законом, другими федеральными законами, указами Президента Российской Федерации, постановлениями Правительства Российской Федерации полномочия.</w:t>
      </w:r>
    </w:p>
    <w:p w:rsidR="00160B2D" w:rsidRDefault="00363291" w:rsidP="008E417B">
      <w:pPr>
        <w:pStyle w:val="ConsPlusNormal0"/>
        <w:ind w:firstLine="540"/>
        <w:jc w:val="both"/>
      </w:pPr>
      <w:r>
        <w:t xml:space="preserve">3. Федеральный орган исполнительной власти, указанный в </w:t>
      </w:r>
      <w:hyperlink w:anchor="P166" w:tooltip="2. Федеральный орган исполнительной власти, осуществляющий функции по выработке государственной политики и нормативно-правовому регулированию в сфере внутренней торговли, осуществляет следующие полномочия:">
        <w:r>
          <w:rPr>
            <w:color w:val="0000FF"/>
          </w:rPr>
          <w:t>части 2</w:t>
        </w:r>
      </w:hyperlink>
      <w:r>
        <w:t xml:space="preserve"> настоящей статьи, является уполномоченным органом, ос</w:t>
      </w:r>
      <w:r>
        <w:t>уществляющим функции по выработке государственной политики и нормативно-правовому регулированию по вопросам маркировки товаров средствами идентификации.</w:t>
      </w:r>
    </w:p>
    <w:p w:rsidR="00160B2D" w:rsidRDefault="00363291" w:rsidP="008E417B">
      <w:pPr>
        <w:pStyle w:val="ConsPlusNormal0"/>
        <w:jc w:val="both"/>
      </w:pPr>
      <w:r>
        <w:t>(часть 3 введена Федеральным законом от 01.04.2022 N 86-ФЗ)</w:t>
      </w:r>
    </w:p>
    <w:p w:rsidR="00160B2D" w:rsidRDefault="00160B2D" w:rsidP="008E417B">
      <w:pPr>
        <w:pStyle w:val="ConsPlusNormal0"/>
        <w:ind w:firstLine="540"/>
        <w:jc w:val="both"/>
      </w:pPr>
    </w:p>
    <w:p w:rsidR="00160B2D" w:rsidRDefault="00363291" w:rsidP="008E417B">
      <w:pPr>
        <w:pStyle w:val="ConsPlusTitle0"/>
        <w:ind w:firstLine="540"/>
        <w:jc w:val="both"/>
        <w:outlineLvl w:val="1"/>
      </w:pPr>
      <w:r>
        <w:t>Статья 6. Полномочия органов государственной власти субъектов Российской Федерации, органов местного самоуправления в области регулирования торговой деятельности</w:t>
      </w:r>
    </w:p>
    <w:p w:rsidR="00160B2D" w:rsidRDefault="00160B2D" w:rsidP="008E417B">
      <w:pPr>
        <w:pStyle w:val="ConsPlusNormal0"/>
        <w:ind w:firstLine="540"/>
        <w:jc w:val="both"/>
      </w:pPr>
    </w:p>
    <w:p w:rsidR="00160B2D" w:rsidRDefault="00363291" w:rsidP="008E417B">
      <w:pPr>
        <w:pStyle w:val="ConsPlusNormal0"/>
        <w:ind w:firstLine="540"/>
        <w:jc w:val="both"/>
      </w:pPr>
      <w:r>
        <w:t>1. Органы государственной власти субъектов Российской Федерации в области государственного ре</w:t>
      </w:r>
      <w:r>
        <w:t>гулирования торговой деятельности осуществляют следующие полномочия:</w:t>
      </w:r>
    </w:p>
    <w:p w:rsidR="00160B2D" w:rsidRDefault="00363291" w:rsidP="008E417B">
      <w:pPr>
        <w:pStyle w:val="ConsPlusNormal0"/>
        <w:ind w:firstLine="540"/>
        <w:jc w:val="both"/>
      </w:pPr>
      <w:r>
        <w:t>1) реализация государственной политики в области торговой деятельности на территории субъекта Российской Федерации;</w:t>
      </w:r>
    </w:p>
    <w:p w:rsidR="00160B2D" w:rsidRDefault="00363291" w:rsidP="008E417B">
      <w:pPr>
        <w:pStyle w:val="ConsPlusNormal0"/>
        <w:ind w:firstLine="540"/>
        <w:jc w:val="both"/>
      </w:pPr>
      <w:r>
        <w:t>2) в соответствии с настоящим Федеральным законом разработка и принятие</w:t>
      </w:r>
      <w:r>
        <w:t xml:space="preserve"> законов субъектов Российской Федерации, иных нормативных правовых актов субъектов Российской Федерации в области государственного регулирования торговой деятельности;</w:t>
      </w:r>
    </w:p>
    <w:p w:rsidR="00160B2D" w:rsidRDefault="00363291" w:rsidP="008E417B">
      <w:pPr>
        <w:pStyle w:val="ConsPlusNormal0"/>
        <w:ind w:firstLine="540"/>
        <w:jc w:val="both"/>
      </w:pPr>
      <w:r>
        <w:t>3) установление нормативов минимальной обеспеченности населения площадью торговых объект</w:t>
      </w:r>
      <w:r>
        <w:t>ов для субъекта Российской Федерации;</w:t>
      </w:r>
    </w:p>
    <w:p w:rsidR="00160B2D" w:rsidRDefault="00363291" w:rsidP="008E417B">
      <w:pPr>
        <w:pStyle w:val="ConsPlusNormal0"/>
        <w:ind w:firstLine="540"/>
        <w:jc w:val="both"/>
      </w:pPr>
      <w:r>
        <w:t>4) проведение информационно-аналитического наблюдения за состоянием рынка определенного товара и осуществлением торговой деятельности на территории соответствующего субъекта Российской Федерации;</w:t>
      </w:r>
    </w:p>
    <w:p w:rsidR="00160B2D" w:rsidRDefault="00363291" w:rsidP="008E417B">
      <w:pPr>
        <w:pStyle w:val="ConsPlusNormal0"/>
        <w:ind w:firstLine="540"/>
        <w:jc w:val="both"/>
      </w:pPr>
      <w:r>
        <w:t>5) разработка и реализ</w:t>
      </w:r>
      <w:r>
        <w:t>ация мероприятий, содействующих развитию торговой деятельности на территории соответствующего субъекта Российской Федерации;</w:t>
      </w:r>
    </w:p>
    <w:p w:rsidR="00160B2D" w:rsidRDefault="00363291" w:rsidP="008E417B">
      <w:pPr>
        <w:pStyle w:val="ConsPlusNormal0"/>
        <w:ind w:firstLine="540"/>
        <w:jc w:val="both"/>
      </w:pPr>
      <w:r>
        <w:t>6) иные предусмотренные настоящим Федеральным законом полномочия.</w:t>
      </w:r>
    </w:p>
    <w:p w:rsidR="00160B2D" w:rsidRDefault="00363291" w:rsidP="008E417B">
      <w:pPr>
        <w:pStyle w:val="ConsPlusNormal0"/>
        <w:ind w:firstLine="540"/>
        <w:jc w:val="both"/>
      </w:pPr>
      <w:bookmarkStart w:id="5" w:name="P184"/>
      <w:bookmarkEnd w:id="5"/>
      <w:r>
        <w:t>2. Органы местного самоуправления в области регулирования торгово</w:t>
      </w:r>
      <w:r>
        <w:t>й деятельности создают условия для обеспечения жителей муниципального образования услугами торговли. Указанное полномочие осуществляется органами местного самоуправления внутригородских муниципальных образований городов федерального значения Москвы, Санкт-</w:t>
      </w:r>
      <w:r>
        <w:t>Петербурга и Севастополя в случае, если создание таких условий определено как вопрос местного значения законами этих субъектов Российской Федерации.</w:t>
      </w:r>
    </w:p>
    <w:p w:rsidR="00160B2D" w:rsidRDefault="00363291" w:rsidP="008E417B">
      <w:pPr>
        <w:pStyle w:val="ConsPlusNormal0"/>
        <w:jc w:val="both"/>
      </w:pPr>
      <w:r>
        <w:t>(в ред. Федерального закона от 31.12.2014 N 493-ФЗ)</w:t>
      </w:r>
    </w:p>
    <w:p w:rsidR="00160B2D" w:rsidRDefault="00363291" w:rsidP="008E417B">
      <w:pPr>
        <w:pStyle w:val="ConsPlusNormal0"/>
        <w:ind w:firstLine="540"/>
        <w:jc w:val="both"/>
      </w:pPr>
      <w:r>
        <w:t>3. Полномочия органов местного самоуправления и органов</w:t>
      </w:r>
      <w:r>
        <w:t xml:space="preserve"> государственной власти субъекта Российской Федерации в области регулирования торговой деятельности, установленные настоящим Федеральным законом, могут быть перераспределены между ними в порядке, предусмотренном частью 1.2 статьи 17 Федерального закона от </w:t>
      </w:r>
      <w:r>
        <w:t>6 октября 2003 года N 131-ФЗ "Об общих принципах организации местного самоуправления в Российской Федерации".</w:t>
      </w:r>
    </w:p>
    <w:p w:rsidR="00160B2D" w:rsidRDefault="00363291" w:rsidP="008E417B">
      <w:pPr>
        <w:pStyle w:val="ConsPlusNormal0"/>
        <w:jc w:val="both"/>
      </w:pPr>
      <w:r>
        <w:lastRenderedPageBreak/>
        <w:t>(часть 3 введена Федеральным законом от 29.12.2014 N 485-ФЗ)</w:t>
      </w:r>
    </w:p>
    <w:p w:rsidR="00160B2D" w:rsidRDefault="00160B2D" w:rsidP="008E417B">
      <w:pPr>
        <w:pStyle w:val="ConsPlusNormal0"/>
        <w:ind w:firstLine="540"/>
        <w:jc w:val="both"/>
      </w:pPr>
    </w:p>
    <w:p w:rsidR="00160B2D" w:rsidRDefault="00363291" w:rsidP="008E417B">
      <w:pPr>
        <w:pStyle w:val="ConsPlusTitle0"/>
        <w:ind w:firstLine="540"/>
        <w:jc w:val="both"/>
        <w:outlineLvl w:val="1"/>
      </w:pPr>
      <w:r>
        <w:t>Статья 7. Участие в формировании и реализации государственной политики в области тор</w:t>
      </w:r>
      <w:r>
        <w:t>говой деятельности некоммерческих организаций, объединяющих хозяйствующих субъектов, осуществляющих торговую деятельность, и некоммерческих организаций, объединяющих хозяйствующих субъектов, осуществляющих поставки товаров</w:t>
      </w:r>
    </w:p>
    <w:p w:rsidR="00160B2D" w:rsidRDefault="00160B2D" w:rsidP="008E417B">
      <w:pPr>
        <w:pStyle w:val="ConsPlusNormal0"/>
        <w:ind w:firstLine="540"/>
        <w:jc w:val="both"/>
      </w:pPr>
    </w:p>
    <w:p w:rsidR="00160B2D" w:rsidRDefault="00363291" w:rsidP="008E417B">
      <w:pPr>
        <w:pStyle w:val="ConsPlusNormal0"/>
        <w:ind w:firstLine="540"/>
        <w:jc w:val="both"/>
      </w:pPr>
      <w:r>
        <w:t>1. Федеральный орган исполнитель</w:t>
      </w:r>
      <w:r>
        <w:t>ной власти, осуществляющий функции по выработке государственной политики и нормативно-правовому регулированию в сфере внутренней торговли, в целях согласования общественно значимых интересов хозяйствующих субъектов, осуществляющих торговую деятельность, хо</w:t>
      </w:r>
      <w:r>
        <w:t>зяйствующих субъектов, осуществляющих поставки товаров, привлекает на добровольной основе некоммерческие организации, объединяющие таких хозяйствующих субъектов, к участию в формировании и реализации государственной политики в области торговой деятельности</w:t>
      </w:r>
      <w:r>
        <w:t>.</w:t>
      </w:r>
    </w:p>
    <w:p w:rsidR="00160B2D" w:rsidRDefault="00363291" w:rsidP="008E417B">
      <w:pPr>
        <w:pStyle w:val="ConsPlusNormal0"/>
        <w:ind w:firstLine="540"/>
        <w:jc w:val="both"/>
      </w:pPr>
      <w:r>
        <w:t>2. Участие в формировании и реализации государственной политики в области торговой деятельности некоммерческих организаций, объединяющих хозяйствующих субъектов, осуществляющих торговую деятельность, некоммерческих организаций, объединяющих хозяйствующих</w:t>
      </w:r>
      <w:r>
        <w:t xml:space="preserve"> субъектов, осуществляющих поставки товаров, может осуществляться в следующих формах:</w:t>
      </w:r>
    </w:p>
    <w:p w:rsidR="00160B2D" w:rsidRDefault="00363291" w:rsidP="008E417B">
      <w:pPr>
        <w:pStyle w:val="ConsPlusNormal0"/>
        <w:ind w:firstLine="540"/>
        <w:jc w:val="both"/>
      </w:pPr>
      <w:r>
        <w:t>1) участие в разработке проектов нормативных правовых актов Российской Федерации в области торговой деятельности, региональных и муниципальных программ развития торговли;</w:t>
      </w:r>
    </w:p>
    <w:p w:rsidR="00160B2D" w:rsidRDefault="00363291" w:rsidP="008E417B">
      <w:pPr>
        <w:pStyle w:val="ConsPlusNormal0"/>
        <w:ind w:firstLine="540"/>
        <w:jc w:val="both"/>
      </w:pPr>
      <w:r>
        <w:t>2) участие в анализе финансовых, экономических, социальных и иных показателей развития торговли на территориях субъектов Российской Федерации, муниципальных образований, в оценке эффективности применения мер по ее поддержке, в подготовке прогноза развития</w:t>
      </w:r>
      <w:r>
        <w:t xml:space="preserve"> торговли на территориях субъектов Российской Федерации, муниципальных образований;</w:t>
      </w:r>
    </w:p>
    <w:p w:rsidR="00160B2D" w:rsidRDefault="00363291" w:rsidP="008E417B">
      <w:pPr>
        <w:pStyle w:val="ConsPlusNormal0"/>
        <w:ind w:firstLine="540"/>
        <w:jc w:val="both"/>
      </w:pPr>
      <w:r>
        <w:t>3) распространение российского и иностранного опыта в области торговой деятельности;</w:t>
      </w:r>
    </w:p>
    <w:p w:rsidR="00160B2D" w:rsidRDefault="00363291" w:rsidP="008E417B">
      <w:pPr>
        <w:pStyle w:val="ConsPlusNormal0"/>
        <w:ind w:firstLine="540"/>
        <w:jc w:val="both"/>
      </w:pPr>
      <w:r>
        <w:t xml:space="preserve">4) предоставление необходимой информации для формирования и реализации государственной </w:t>
      </w:r>
      <w:r>
        <w:t>политики в области торговой деятельности;</w:t>
      </w:r>
    </w:p>
    <w:p w:rsidR="00160B2D" w:rsidRDefault="00363291" w:rsidP="008E417B">
      <w:pPr>
        <w:pStyle w:val="ConsPlusNormal0"/>
        <w:ind w:firstLine="540"/>
        <w:jc w:val="both"/>
      </w:pPr>
      <w:r>
        <w:t>5) подготовка для органов государственной власти и органов местного самоуправления предложений о совершенствовании торговой деятельности;</w:t>
      </w:r>
    </w:p>
    <w:p w:rsidR="00160B2D" w:rsidRDefault="00363291" w:rsidP="008E417B">
      <w:pPr>
        <w:pStyle w:val="ConsPlusNormal0"/>
        <w:ind w:firstLine="540"/>
        <w:jc w:val="both"/>
      </w:pPr>
      <w:r>
        <w:t xml:space="preserve">6) иные предусмотренные настоящим Федеральным законом, другими федеральными </w:t>
      </w:r>
      <w:r>
        <w:t>законами и принимаемыми в соответствии с ними иными нормативными правовыми актами Российской Федерации формы такого участия.</w:t>
      </w:r>
    </w:p>
    <w:p w:rsidR="00160B2D" w:rsidRDefault="00160B2D" w:rsidP="008E417B">
      <w:pPr>
        <w:pStyle w:val="ConsPlusNormal0"/>
        <w:ind w:firstLine="540"/>
        <w:jc w:val="both"/>
      </w:pPr>
    </w:p>
    <w:p w:rsidR="00160B2D" w:rsidRDefault="00363291" w:rsidP="008E417B">
      <w:pPr>
        <w:pStyle w:val="ConsPlusTitle0"/>
        <w:jc w:val="center"/>
        <w:outlineLvl w:val="0"/>
      </w:pPr>
      <w:r>
        <w:t>Глава 2. ТРЕБОВАНИЯ К ОРГАНИЗАЦИИ И ОСУЩЕСТВЛЕНИЮ</w:t>
      </w:r>
    </w:p>
    <w:p w:rsidR="00160B2D" w:rsidRDefault="00363291" w:rsidP="008E417B">
      <w:pPr>
        <w:pStyle w:val="ConsPlusTitle0"/>
        <w:jc w:val="center"/>
      </w:pPr>
      <w:r>
        <w:t>ТОРГОВОЙ ДЕЯТЕЛЬНОСТИ</w:t>
      </w:r>
    </w:p>
    <w:p w:rsidR="00160B2D" w:rsidRDefault="00160B2D" w:rsidP="008E417B">
      <w:pPr>
        <w:pStyle w:val="ConsPlusNormal0"/>
        <w:ind w:firstLine="540"/>
        <w:jc w:val="both"/>
      </w:pPr>
    </w:p>
    <w:p w:rsidR="00160B2D" w:rsidRDefault="00363291" w:rsidP="008E417B">
      <w:pPr>
        <w:pStyle w:val="ConsPlusTitle0"/>
        <w:ind w:firstLine="540"/>
        <w:jc w:val="both"/>
        <w:outlineLvl w:val="1"/>
      </w:pPr>
      <w:r>
        <w:t>Статья 8. Права и обязанности хозяйствующих субъектов, осуществляющих торговую деятельность, хозяйствующих субъектов, осуществляющих поставки товаров, при организации торговой деятельности и ее осуществлении</w:t>
      </w:r>
    </w:p>
    <w:p w:rsidR="00160B2D" w:rsidRDefault="00160B2D" w:rsidP="008E417B">
      <w:pPr>
        <w:pStyle w:val="ConsPlusNormal0"/>
        <w:ind w:firstLine="540"/>
        <w:jc w:val="both"/>
      </w:pPr>
    </w:p>
    <w:p w:rsidR="00160B2D" w:rsidRDefault="00363291" w:rsidP="008E417B">
      <w:pPr>
        <w:pStyle w:val="ConsPlusNormal0"/>
        <w:ind w:firstLine="540"/>
        <w:jc w:val="both"/>
      </w:pPr>
      <w:r>
        <w:t>1. Торговая деятельность осуществляется хозяйст</w:t>
      </w:r>
      <w:r>
        <w:t>вующими субъектами, предусмотренными настоящим Федеральным законом и зарегистрированными в установленном законодательством Российской Федерации порядке, если иное не предусмотрено федеральными законами.</w:t>
      </w:r>
    </w:p>
    <w:p w:rsidR="00160B2D" w:rsidRDefault="00363291" w:rsidP="008E417B">
      <w:pPr>
        <w:pStyle w:val="ConsPlusNormal0"/>
        <w:ind w:firstLine="540"/>
        <w:jc w:val="both"/>
      </w:pPr>
      <w:r>
        <w:t>2. Хозяйствующие субъекты, осуществляющие торговую де</w:t>
      </w:r>
      <w:r>
        <w:t>ятельность, при организации торговой деятельности и ее осуществлении, за исключением установленных настоящим Федеральным законом, другими федеральными законами случаев, самостоятельно определяют:</w:t>
      </w:r>
    </w:p>
    <w:p w:rsidR="00160B2D" w:rsidRDefault="00363291" w:rsidP="008E417B">
      <w:pPr>
        <w:pStyle w:val="ConsPlusNormal0"/>
        <w:ind w:firstLine="540"/>
        <w:jc w:val="both"/>
      </w:pPr>
      <w:r>
        <w:t>1) вид торговли (оптовая и (или) розничная торговля);</w:t>
      </w:r>
    </w:p>
    <w:p w:rsidR="00160B2D" w:rsidRDefault="00363291" w:rsidP="008E417B">
      <w:pPr>
        <w:pStyle w:val="ConsPlusNormal0"/>
        <w:ind w:firstLine="540"/>
        <w:jc w:val="both"/>
      </w:pPr>
      <w:r>
        <w:t>2) форму торговли (в стационарных торговых объектах, вне стационарных торговых объектов, в том числе на ярмарках, выставках, развозная торговля, разносная торговля, дистанционный способ продажи товаров, продажа товаров с использованием автоматов и иные фор</w:t>
      </w:r>
      <w:r>
        <w:t>мы торговли);</w:t>
      </w:r>
    </w:p>
    <w:p w:rsidR="00160B2D" w:rsidRDefault="00363291" w:rsidP="008E417B">
      <w:pPr>
        <w:pStyle w:val="ConsPlusNormal0"/>
        <w:ind w:firstLine="540"/>
        <w:jc w:val="both"/>
      </w:pPr>
      <w:r>
        <w:t>3) способ торговли (с использованием торговых объектов и (или) без использования торговых объектов);</w:t>
      </w:r>
    </w:p>
    <w:p w:rsidR="00160B2D" w:rsidRDefault="00363291" w:rsidP="008E417B">
      <w:pPr>
        <w:pStyle w:val="ConsPlusNormal0"/>
        <w:ind w:firstLine="540"/>
        <w:jc w:val="both"/>
      </w:pPr>
      <w:r>
        <w:t>4) специализацию торговли (универсальная торговля и (или) специализированная торговля);</w:t>
      </w:r>
    </w:p>
    <w:p w:rsidR="00160B2D" w:rsidRDefault="00363291" w:rsidP="008E417B">
      <w:pPr>
        <w:pStyle w:val="ConsPlusNormal0"/>
        <w:ind w:firstLine="540"/>
        <w:jc w:val="both"/>
      </w:pPr>
      <w:r>
        <w:lastRenderedPageBreak/>
        <w:t>5) тип торгового объекта, используемого для осуществл</w:t>
      </w:r>
      <w:r>
        <w:t>ения торговой деятельности (стационарный торговый объект и (или) нестационарный торговый объект);</w:t>
      </w:r>
    </w:p>
    <w:p w:rsidR="00160B2D" w:rsidRDefault="00363291" w:rsidP="008E417B">
      <w:pPr>
        <w:pStyle w:val="ConsPlusNormal0"/>
        <w:ind w:firstLine="540"/>
        <w:jc w:val="both"/>
      </w:pPr>
      <w:r>
        <w:t>6) основания использования имущества при осуществлении торговой деятельности (право собственности и (или) иное законное основание);</w:t>
      </w:r>
    </w:p>
    <w:p w:rsidR="00160B2D" w:rsidRDefault="00363291" w:rsidP="008E417B">
      <w:pPr>
        <w:pStyle w:val="ConsPlusNormal0"/>
        <w:ind w:firstLine="540"/>
        <w:jc w:val="both"/>
      </w:pPr>
      <w:bookmarkStart w:id="6" w:name="P213"/>
      <w:bookmarkEnd w:id="6"/>
      <w:r>
        <w:t>7) порядок и условия осуще</w:t>
      </w:r>
      <w:r>
        <w:t>ствления торговой деятельности, в том числе:</w:t>
      </w:r>
    </w:p>
    <w:p w:rsidR="00160B2D" w:rsidRDefault="00363291" w:rsidP="008E417B">
      <w:pPr>
        <w:pStyle w:val="ConsPlusNormal0"/>
        <w:ind w:firstLine="540"/>
        <w:jc w:val="both"/>
      </w:pPr>
      <w:r>
        <w:t>а) ассортимент продаваемых товаров;</w:t>
      </w:r>
    </w:p>
    <w:p w:rsidR="00160B2D" w:rsidRDefault="00363291" w:rsidP="008E417B">
      <w:pPr>
        <w:pStyle w:val="ConsPlusNormal0"/>
        <w:ind w:firstLine="540"/>
        <w:jc w:val="both"/>
      </w:pPr>
      <w:r>
        <w:t>б) режим работы;</w:t>
      </w:r>
    </w:p>
    <w:p w:rsidR="00160B2D" w:rsidRDefault="00363291" w:rsidP="008E417B">
      <w:pPr>
        <w:pStyle w:val="ConsPlusNormal0"/>
        <w:ind w:firstLine="540"/>
        <w:jc w:val="both"/>
      </w:pPr>
      <w:r>
        <w:t>в) приемы и способы, с помощью которых осуществляется продажа товаров;</w:t>
      </w:r>
    </w:p>
    <w:p w:rsidR="00160B2D" w:rsidRDefault="00363291" w:rsidP="008E417B">
      <w:pPr>
        <w:pStyle w:val="ConsPlusNormal0"/>
        <w:ind w:firstLine="540"/>
        <w:jc w:val="both"/>
      </w:pPr>
      <w:r>
        <w:t xml:space="preserve">г) количество, типы, модели технологического оборудования, инвентаря, используемых при </w:t>
      </w:r>
      <w:r>
        <w:t>осуществлении торговой деятельности;</w:t>
      </w:r>
    </w:p>
    <w:p w:rsidR="00160B2D" w:rsidRDefault="00363291" w:rsidP="008E417B">
      <w:pPr>
        <w:pStyle w:val="ConsPlusNormal0"/>
        <w:ind w:firstLine="540"/>
        <w:jc w:val="both"/>
      </w:pPr>
      <w:r>
        <w:t>д) способы доведения до покупателей информации о продавце, о предлагаемых для продажи товарах, об оказываемых услугах;</w:t>
      </w:r>
    </w:p>
    <w:p w:rsidR="00160B2D" w:rsidRDefault="00363291" w:rsidP="008E417B">
      <w:pPr>
        <w:pStyle w:val="ConsPlusNormal0"/>
        <w:ind w:firstLine="540"/>
        <w:jc w:val="both"/>
      </w:pPr>
      <w:r>
        <w:t>8) цены на продаваемые товары;</w:t>
      </w:r>
    </w:p>
    <w:p w:rsidR="00160B2D" w:rsidRDefault="00363291" w:rsidP="008E417B">
      <w:pPr>
        <w:pStyle w:val="ConsPlusNormal0"/>
        <w:ind w:firstLine="540"/>
        <w:jc w:val="both"/>
      </w:pPr>
      <w:r>
        <w:t>9) форму распространения рекламы в торговом объекте и в его витринах;</w:t>
      </w:r>
    </w:p>
    <w:p w:rsidR="00160B2D" w:rsidRDefault="00363291" w:rsidP="008E417B">
      <w:pPr>
        <w:pStyle w:val="ConsPlusNormal0"/>
        <w:ind w:firstLine="540"/>
        <w:jc w:val="both"/>
      </w:pPr>
      <w:r>
        <w:t>10) условия заключения договоров купли-продажи товаров, договоров возмездного оказания услуг;</w:t>
      </w:r>
    </w:p>
    <w:p w:rsidR="00160B2D" w:rsidRDefault="00363291" w:rsidP="008E417B">
      <w:pPr>
        <w:pStyle w:val="ConsPlusNormal0"/>
        <w:ind w:firstLine="540"/>
        <w:jc w:val="both"/>
      </w:pPr>
      <w:r>
        <w:t>11) иные порядок и условия осуществления торговой деятельности.</w:t>
      </w:r>
    </w:p>
    <w:p w:rsidR="00160B2D" w:rsidRDefault="00363291" w:rsidP="008E417B">
      <w:pPr>
        <w:pStyle w:val="ConsPlusNormal0"/>
        <w:ind w:firstLine="540"/>
        <w:jc w:val="both"/>
      </w:pPr>
      <w:r>
        <w:t xml:space="preserve">3. Указанные в </w:t>
      </w:r>
      <w:hyperlink w:anchor="P213" w:tooltip="7) порядок и условия осуществления торговой деятельности, в том числе:">
        <w:r>
          <w:rPr>
            <w:color w:val="0000FF"/>
          </w:rPr>
          <w:t>пункте 7 части 2</w:t>
        </w:r>
      </w:hyperlink>
      <w:r>
        <w:t xml:space="preserve"> настоящей статьи порядок и условия осуществления торговой деятельности применительно к государственным или муниципальным предприятиям, учр</w:t>
      </w:r>
      <w:r>
        <w:t>еждениям торговли устанавливаются по решению соответствующих государственных или муниципальных органов.</w:t>
      </w:r>
    </w:p>
    <w:p w:rsidR="00160B2D" w:rsidRDefault="00363291" w:rsidP="008E417B">
      <w:pPr>
        <w:pStyle w:val="ConsPlusNormal0"/>
        <w:ind w:firstLine="540"/>
        <w:jc w:val="both"/>
      </w:pPr>
      <w:bookmarkStart w:id="7" w:name="P224"/>
      <w:bookmarkEnd w:id="7"/>
      <w:r>
        <w:t>4. В случае, если федеральными законами предусмотрено государственное регулирование цен на отдельные виды товаров, торговых надбавок (наценок) к ценам н</w:t>
      </w:r>
      <w:r>
        <w:t>а них (в том числе установление их предельных (максимального и (или) минимального) уровней органами государственной власти), цены на такие товары, торговые надбавки (наценки) к ценам на них устанавливаются в соответствии с указанными федеральными законами,</w:t>
      </w:r>
      <w:r>
        <w:t xml:space="preserve"> а также принимаемыми в соответствии с ними нормативными правовыми актами данных органов государственной власти и (или) нормативными правовыми актами органов местного самоуправления.</w:t>
      </w:r>
    </w:p>
    <w:p w:rsidR="00160B2D" w:rsidRDefault="00363291" w:rsidP="008E417B">
      <w:pPr>
        <w:pStyle w:val="ConsPlusNormal0"/>
        <w:ind w:firstLine="540"/>
        <w:jc w:val="both"/>
      </w:pPr>
      <w:bookmarkStart w:id="8" w:name="P225"/>
      <w:bookmarkEnd w:id="8"/>
      <w:r>
        <w:t>5. В целях стабилизации розничных цен на отдельные виды социально значимы</w:t>
      </w:r>
      <w:r>
        <w:t>х продовольственных товаров первой необходимости на территории субъекта Российской Федерации или территориях субъектов Российской Федерации Правительство Российской Федерации вправе устанавливать на данные виды товаров предельно допустимые розничные цены н</w:t>
      </w:r>
      <w:r>
        <w:t>а срок не более девяноста календарных дней.</w:t>
      </w:r>
    </w:p>
    <w:p w:rsidR="00160B2D" w:rsidRDefault="00363291" w:rsidP="008E417B">
      <w:pPr>
        <w:pStyle w:val="ConsPlusNormal0"/>
        <w:jc w:val="both"/>
      </w:pPr>
      <w:r>
        <w:t>(часть 5 в ред. Федерального закона от 30.12.2020 N 500-ФЗ)</w:t>
      </w:r>
    </w:p>
    <w:p w:rsidR="00160B2D" w:rsidRDefault="00363291" w:rsidP="008E417B">
      <w:pPr>
        <w:pStyle w:val="ConsPlusNormal0"/>
        <w:ind w:firstLine="540"/>
        <w:jc w:val="both"/>
      </w:pPr>
      <w:r>
        <w:t xml:space="preserve">6. Перечень отдельных видов социально значимых продовольственных товаров первой необходимости и порядок установления предельно допустимых розничных цен </w:t>
      </w:r>
      <w:r>
        <w:t>на них устанавливаются Правительством Российской Федерации.</w:t>
      </w:r>
    </w:p>
    <w:p w:rsidR="00160B2D" w:rsidRDefault="00160B2D" w:rsidP="008E417B">
      <w:pPr>
        <w:pStyle w:val="ConsPlusNormal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19"/>
        <w:gridCol w:w="113"/>
      </w:tblGrid>
      <w:tr w:rsidR="00160B2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B2D" w:rsidRDefault="00160B2D" w:rsidP="008E417B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B2D" w:rsidRDefault="00160B2D" w:rsidP="008E417B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60B2D" w:rsidRDefault="00363291" w:rsidP="008E417B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160B2D" w:rsidRDefault="00363291" w:rsidP="008E417B">
            <w:pPr>
              <w:pStyle w:val="ConsPlusNormal0"/>
              <w:jc w:val="both"/>
            </w:pPr>
            <w:r>
              <w:rPr>
                <w:color w:val="392C69"/>
              </w:rPr>
              <w:t>До 01.09.2027 допускается ввоз на территорию РФ продукции, предназначенной для обращения исключительно на территории РФ, без маркировки. Маркировка должна быть нане</w:t>
            </w:r>
            <w:r>
              <w:rPr>
                <w:color w:val="392C69"/>
              </w:rPr>
              <w:t>сена до реализации такой продукции потребителю (пользователю) (Постановление Правительства РФ от 12.03.2022 N 353).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B2D" w:rsidRDefault="00160B2D" w:rsidP="008E417B">
            <w:pPr>
              <w:pStyle w:val="ConsPlusNormal0"/>
            </w:pPr>
          </w:p>
        </w:tc>
      </w:tr>
    </w:tbl>
    <w:p w:rsidR="00160B2D" w:rsidRDefault="00363291" w:rsidP="008E417B">
      <w:pPr>
        <w:pStyle w:val="ConsPlusNormal0"/>
        <w:ind w:firstLine="540"/>
        <w:jc w:val="both"/>
      </w:pPr>
      <w:bookmarkStart w:id="9" w:name="P230"/>
      <w:bookmarkEnd w:id="9"/>
      <w:r>
        <w:t>7. В целях обеспечения законного оборота товаров, защиты прав потребителей и предупреждения действий, вводящих их в заблуждение, охраны жизни и здоровья человека, защиты общественной морали и правопорядка, охраны окружающей среды, животных и растений, куль</w:t>
      </w:r>
      <w:r>
        <w:t>турных ценностей, выполнения международных обязательств Российской Федерации и (или) обеспечения обороны страны и безопасности государства Правительством Российской Федерации может быть установлена обязанность хозяйствующих субъектов или отдельных групп хо</w:t>
      </w:r>
      <w:r>
        <w:t>зяйствующих субъектов осуществлять маркировку отдельных товаров средствами идентификации.</w:t>
      </w:r>
    </w:p>
    <w:p w:rsidR="00160B2D" w:rsidRDefault="00363291" w:rsidP="008E417B">
      <w:pPr>
        <w:pStyle w:val="ConsPlusNormal0"/>
        <w:jc w:val="both"/>
      </w:pPr>
      <w:r>
        <w:t>(часть 7 введена Федеральным законом от 31.12.2017 N 487-ФЗ; в ред. Федерального закона от 02.07.2021 N 354-ФЗ)</w:t>
      </w:r>
    </w:p>
    <w:p w:rsidR="00160B2D" w:rsidRDefault="00363291" w:rsidP="008E417B">
      <w:pPr>
        <w:pStyle w:val="ConsPlusNormal0"/>
        <w:ind w:firstLine="540"/>
        <w:jc w:val="both"/>
      </w:pPr>
      <w:r>
        <w:t xml:space="preserve">8. В случаях, предусмотренных международным договором </w:t>
      </w:r>
      <w:r>
        <w:t xml:space="preserve">Российской Федерации, обязанность хозяйствующих субъектов или отдельных групп хозяйствующих субъектов осуществлять маркировку отдельных товаров средствами идентификации может быть установлена </w:t>
      </w:r>
      <w:r>
        <w:lastRenderedPageBreak/>
        <w:t xml:space="preserve">независимо от целей, указанных в </w:t>
      </w:r>
      <w:hyperlink w:anchor="P230" w:tooltip="7. В целях обеспечения законного оборота товаров, защиты прав потребителей и предупреждения действий, вводящих их в заблуждение, охраны жизни и здоровья человека, защиты общественной морали и правопорядка, охраны окружающей среды, животных и растений, культурн">
        <w:r>
          <w:rPr>
            <w:color w:val="0000FF"/>
          </w:rPr>
          <w:t>части 7</w:t>
        </w:r>
      </w:hyperlink>
      <w:r>
        <w:t xml:space="preserve"> настоящей статьи.</w:t>
      </w:r>
    </w:p>
    <w:p w:rsidR="00160B2D" w:rsidRDefault="00363291" w:rsidP="008E417B">
      <w:pPr>
        <w:pStyle w:val="ConsPlusNormal0"/>
        <w:jc w:val="both"/>
      </w:pPr>
      <w:r>
        <w:t>(часть 8 введена Федеральным законом от 31.12.2017 N 487-ФЗ)</w:t>
      </w:r>
    </w:p>
    <w:p w:rsidR="00160B2D" w:rsidRDefault="00363291" w:rsidP="008E417B">
      <w:pPr>
        <w:pStyle w:val="ConsPlusNormal0"/>
        <w:ind w:firstLine="540"/>
        <w:jc w:val="both"/>
      </w:pPr>
      <w:r>
        <w:t>9. Если иное не предусмотрено настоящим Федеральным законом или принятым в соответствии с ним нормативным правовым актом Правительства Российской Федерации, ввод в</w:t>
      </w:r>
      <w:r>
        <w:t xml:space="preserve"> оборот, оборот и вывод из оборота товара, в результате которых нарушаются требования об обязательной маркировке средствами идентификации, на территории Российской Федерации не допускаются.</w:t>
      </w:r>
    </w:p>
    <w:p w:rsidR="00160B2D" w:rsidRDefault="00363291" w:rsidP="008E417B">
      <w:pPr>
        <w:pStyle w:val="ConsPlusNormal0"/>
        <w:jc w:val="both"/>
      </w:pPr>
      <w:r>
        <w:t>(часть 9 в ред. Федерального закона от 02.07.2021 N 354-ФЗ)</w:t>
      </w:r>
    </w:p>
    <w:p w:rsidR="00160B2D" w:rsidRDefault="00363291" w:rsidP="008E417B">
      <w:pPr>
        <w:pStyle w:val="ConsPlusNormal0"/>
        <w:ind w:firstLine="540"/>
        <w:jc w:val="both"/>
      </w:pPr>
      <w:bookmarkStart w:id="10" w:name="P236"/>
      <w:bookmarkEnd w:id="10"/>
      <w:r>
        <w:t>9.1. Д</w:t>
      </w:r>
      <w:r>
        <w:t>о 31 декабря 2025 года в связи с введением в отношении Российской Федерации ограничительных мер экономического характера Правительство Российской Федерации вправе устанавливать порядок ввода в оборот, оборота и вывода из оборота товаров, подлежащих обязате</w:t>
      </w:r>
      <w:r>
        <w:t>льной маркировке средствами идентификации, без нанесения на них средств идентификации в отдельных случаях.</w:t>
      </w:r>
    </w:p>
    <w:p w:rsidR="00160B2D" w:rsidRDefault="00363291" w:rsidP="008E417B">
      <w:pPr>
        <w:pStyle w:val="ConsPlusNormal0"/>
        <w:jc w:val="both"/>
      </w:pPr>
      <w:r>
        <w:t>(часть 9.1 введена Федеральным законом от 14.07.2022 N 341-ФЗ; в ред. Федеральных законов от 19.12.2022 N 519-ФЗ, от 25.12.2023 N 625-ФЗ, от 26.12.20</w:t>
      </w:r>
      <w:r>
        <w:t>24 N 494-ФЗ)</w:t>
      </w:r>
    </w:p>
    <w:p w:rsidR="00160B2D" w:rsidRDefault="00363291" w:rsidP="008E417B">
      <w:pPr>
        <w:pStyle w:val="ConsPlusNormal0"/>
        <w:ind w:firstLine="540"/>
        <w:jc w:val="both"/>
      </w:pPr>
      <w:r>
        <w:t>10. Хозяйствующие субъекты, нарушившие правила маркировки товаров средствами идентификации и (или) не исполнившие обязанность по передаче в государственную информационную систему мониторинга за оборотом товаров, подлежащих обязательной маркиро</w:t>
      </w:r>
      <w:r>
        <w:t>вке средствами идентификации, сведений, предусмотренных настоящим Федеральным законом и принятыми в соответствии с ним нормативными правовыми актами Российской Федерации, несут ответственность в соответствии с законодательством Российской Федерации, за иск</w:t>
      </w:r>
      <w:r>
        <w:t xml:space="preserve">лючением случаев, предусмотренных </w:t>
      </w:r>
      <w:hyperlink w:anchor="P236" w:tooltip="9.1. До 31 декабря 2025 года в связи с введением в отношении Российской Федерации ограничительных мер экономического характера Правительство Российской Федерации вправе устанавливать порядок ввода в оборот, оборота и вывода из оборота товаров, подлежащих обяза">
        <w:r>
          <w:rPr>
            <w:color w:val="0000FF"/>
          </w:rPr>
          <w:t>частью 9.1</w:t>
        </w:r>
      </w:hyperlink>
      <w:r>
        <w:t xml:space="preserve"> настоящей статьи.</w:t>
      </w:r>
    </w:p>
    <w:p w:rsidR="00160B2D" w:rsidRDefault="00363291" w:rsidP="008E417B">
      <w:pPr>
        <w:pStyle w:val="ConsPlusNormal0"/>
        <w:jc w:val="both"/>
      </w:pPr>
      <w:r>
        <w:t>(в ред. Федеральных законов от 02.07.2021 N 354-ФЗ, от 14.07.2022 N 341-ФЗ)</w:t>
      </w:r>
    </w:p>
    <w:p w:rsidR="00160B2D" w:rsidRDefault="00160B2D" w:rsidP="008E417B">
      <w:pPr>
        <w:pStyle w:val="ConsPlusNormal0"/>
        <w:ind w:firstLine="540"/>
        <w:jc w:val="both"/>
      </w:pPr>
    </w:p>
    <w:p w:rsidR="00160B2D" w:rsidRDefault="00363291" w:rsidP="008E417B">
      <w:pPr>
        <w:pStyle w:val="ConsPlusTitle0"/>
        <w:ind w:firstLine="540"/>
        <w:jc w:val="both"/>
        <w:outlineLvl w:val="1"/>
      </w:pPr>
      <w:bookmarkStart w:id="11" w:name="P241"/>
      <w:bookmarkEnd w:id="11"/>
      <w:r>
        <w:t>Статья 9. Права и обязанности хозяйствующего субъекта, осуществляющего торговую деятельность, и хозяйствующего субъекта, осуществляющего поставки продовольственных товаров, в связи с заключением и исполнением договора поставки продовольственных товаров</w:t>
      </w:r>
    </w:p>
    <w:p w:rsidR="00160B2D" w:rsidRDefault="00160B2D" w:rsidP="008E417B">
      <w:pPr>
        <w:pStyle w:val="ConsPlusNormal0"/>
        <w:ind w:firstLine="540"/>
        <w:jc w:val="both"/>
      </w:pPr>
    </w:p>
    <w:p w:rsidR="00160B2D" w:rsidRDefault="00363291" w:rsidP="008E417B">
      <w:pPr>
        <w:pStyle w:val="ConsPlusNormal0"/>
        <w:ind w:firstLine="540"/>
        <w:jc w:val="both"/>
      </w:pPr>
      <w:r>
        <w:t>1.</w:t>
      </w:r>
      <w:r>
        <w:t xml:space="preserve"> Хозяйствующий субъект, осуществляющий торговую деятельность посредством организации торговой сети, обязан обеспечивать хозяйствующему субъекту, осуществляющему поставки продовольственных товаров, доступ к информации об условиях отбора контрагента для закл</w:t>
      </w:r>
      <w:r>
        <w:t>ючения договора поставки продовольственных товаров и о существенных условиях такого договора путем размещения соответствующей информации на своем сайте в информационно-телекоммуникационной сети "Интернет".</w:t>
      </w:r>
    </w:p>
    <w:p w:rsidR="00160B2D" w:rsidRDefault="00363291" w:rsidP="008E417B">
      <w:pPr>
        <w:pStyle w:val="ConsPlusNormal0"/>
        <w:jc w:val="both"/>
      </w:pPr>
      <w:r>
        <w:t>(в ред. Федерального закона от 03.07.2016 N 273-ФЗ</w:t>
      </w:r>
      <w:r>
        <w:t>)</w:t>
      </w:r>
    </w:p>
    <w:p w:rsidR="00160B2D" w:rsidRDefault="00363291" w:rsidP="008E417B">
      <w:pPr>
        <w:pStyle w:val="ConsPlusNormal0"/>
        <w:ind w:firstLine="540"/>
        <w:jc w:val="both"/>
      </w:pPr>
      <w:r>
        <w:t xml:space="preserve">2. Хозяйствующий субъект, осуществляющий поставки продовольственных товаров, обязан обеспечивать хозяйствующему субъекту, осуществляющему торговую деятельность посредством организации торговой сети, доступ к информации об условиях отбора контрагента для </w:t>
      </w:r>
      <w:r>
        <w:t>заключения договора поставки продовольственных товаров и о существенных условиях такого договора, к информации о качестве и безопасности поставляемых продовольственных товаров путем размещения соответствующей информации на своем сайте в информационно-телек</w:t>
      </w:r>
      <w:r>
        <w:t>оммуникационной сети "Интернет".</w:t>
      </w:r>
    </w:p>
    <w:p w:rsidR="00160B2D" w:rsidRDefault="00363291" w:rsidP="008E417B">
      <w:pPr>
        <w:pStyle w:val="ConsPlusNormal0"/>
        <w:jc w:val="both"/>
      </w:pPr>
      <w:r>
        <w:t>(в ред. Федерального закона от 03.07.2016 N 273-ФЗ)</w:t>
      </w:r>
    </w:p>
    <w:p w:rsidR="00160B2D" w:rsidRDefault="00363291" w:rsidP="008E417B">
      <w:pPr>
        <w:pStyle w:val="ConsPlusNormal0"/>
        <w:ind w:firstLine="540"/>
        <w:jc w:val="both"/>
      </w:pPr>
      <w:r>
        <w:t>3. Цена договора поставки продовольственных товаров, заключаемого между хозяйствующим субъектом, осуществляющим поставки продовольственных товаров, и хозяйствующим субъектом, осуществляющим торговую деятельность, определяется исходя из цены продовольственн</w:t>
      </w:r>
      <w:r>
        <w:t xml:space="preserve">ых товаров, установленной соглашением сторон договора поставки продовольственных товаров с учетом предусмотренных </w:t>
      </w:r>
      <w:hyperlink w:anchor="P224" w:tooltip="4. В случае, если федеральными законами предусмотрено государственное регулирование цен на отдельные виды товаров, торговых надбавок (наценок) к ценам на них (в том числе установление их предельных (максимального и (или) минимального) уровней органами государс">
        <w:r>
          <w:rPr>
            <w:color w:val="0000FF"/>
          </w:rPr>
          <w:t>частями 4</w:t>
        </w:r>
      </w:hyperlink>
      <w:r>
        <w:t xml:space="preserve"> и </w:t>
      </w:r>
      <w:hyperlink w:anchor="P225" w:tooltip="5. В целях стабилизации розничных цен на отдельные виды социально значимых продовольственных товаров первой необходимости на территории субъекта Российской Федерации или территориях субъектов Российской Федерации Правительство Российской Федерации вправе устан">
        <w:r>
          <w:rPr>
            <w:color w:val="0000FF"/>
          </w:rPr>
          <w:t>5 статьи 8</w:t>
        </w:r>
      </w:hyperlink>
      <w:r>
        <w:t xml:space="preserve"> настоящего Федерального закона положений.</w:t>
      </w:r>
    </w:p>
    <w:p w:rsidR="00160B2D" w:rsidRDefault="00363291" w:rsidP="008E417B">
      <w:pPr>
        <w:pStyle w:val="ConsPlusNormal0"/>
        <w:ind w:firstLine="540"/>
        <w:jc w:val="both"/>
      </w:pPr>
      <w:bookmarkStart w:id="12" w:name="P248"/>
      <w:bookmarkEnd w:id="12"/>
      <w:r>
        <w:t xml:space="preserve">4. </w:t>
      </w:r>
      <w:r>
        <w:t>Соглашением сторон договора поставки продовольственных товаров может предусматриваться включение в его цену вознаграждения, выплачиваемого хозяйствующему субъекту, осуществляющему торговую деятельность, в связи с приобретением им у хозяйствующего субъекта,</w:t>
      </w:r>
      <w:r>
        <w:t xml:space="preserve"> осуществляющего поставки продовольственных товаров, определенного количества продовольственных товаров. Размер указанного вознаграждения подлежит согласованию сторонами этого договора, включению в его цену и не учитывается при </w:t>
      </w:r>
      <w:r>
        <w:lastRenderedPageBreak/>
        <w:t>определении цены продовольст</w:t>
      </w:r>
      <w:r>
        <w:t>венных товаров. Совокупный размер вознаграждения, выплачиваемого хозяйствующему субъекту, осуществляющему торговую деятельность, в связи с приобретением им у хозяйствующего субъекта, осуществляющего поставки продовольственных товаров, определенного количес</w:t>
      </w:r>
      <w:r>
        <w:t>тва продовольственных товаров, и платы за оказание услуг по продвижению товаров, логистических услуг, услуг по подготовке, обработке, упаковке этих товаров, иных подобных услуг не может превышать пять процентов от цены приобретенных продовольственных товар</w:t>
      </w:r>
      <w:r>
        <w:t>ов. При расчете указанного совокупного размера не учитывается сумма налога на добавленную стоимость, предъявляемая хозяйствующим субъектом, осуществляющим поставки продовольственных товаров, к оплате хозяйствующему субъекту, осуществляющему торговую деятел</w:t>
      </w:r>
      <w:r>
        <w:t>ьность, в связи с приобретением данных товаров, а в отношении подакцизных продовольственных товаров не учитывается также сумма акциза, исчисленная в соответствии с законодательством Российской Федерации о налогах и сборах.</w:t>
      </w:r>
    </w:p>
    <w:p w:rsidR="00160B2D" w:rsidRDefault="00363291" w:rsidP="008E417B">
      <w:pPr>
        <w:pStyle w:val="ConsPlusNormal0"/>
        <w:jc w:val="both"/>
      </w:pPr>
      <w:r>
        <w:t>(часть 4 в ред. Федерального зако</w:t>
      </w:r>
      <w:r>
        <w:t>на от 03.07.2016 N 273-ФЗ)</w:t>
      </w:r>
    </w:p>
    <w:p w:rsidR="00160B2D" w:rsidRDefault="00363291" w:rsidP="008E417B">
      <w:pPr>
        <w:pStyle w:val="ConsPlusNormal0"/>
        <w:ind w:firstLine="540"/>
        <w:jc w:val="both"/>
      </w:pPr>
      <w:r>
        <w:t xml:space="preserve">5. Не допускается выплата указанного в </w:t>
      </w:r>
      <w:hyperlink w:anchor="P248" w:tooltip="4. Соглашением сторон договора поставки продовольственных товаров может предусматриваться включение в его цену вознаграждения, выплачиваемого хозяйствующему субъекту, осуществляющему торговую деятельность, в связи с приобретением им у хозяйствующего субъекта, ">
        <w:r>
          <w:rPr>
            <w:color w:val="0000FF"/>
          </w:rPr>
          <w:t>части 4</w:t>
        </w:r>
      </w:hyperlink>
      <w:r>
        <w:t xml:space="preserve"> настоящей статьи вознаграждения в связи с приобретением хозяйствующим субъектом, осуществляющим торговую деятельность, отдельных видов социально </w:t>
      </w:r>
      <w:r>
        <w:t>значимых продовольственных товаров, указанных в перечне, установленном Правительством Российской Федерации.</w:t>
      </w:r>
    </w:p>
    <w:p w:rsidR="00160B2D" w:rsidRDefault="00363291" w:rsidP="008E417B">
      <w:pPr>
        <w:pStyle w:val="ConsPlusNormal0"/>
        <w:ind w:firstLine="540"/>
        <w:jc w:val="both"/>
      </w:pPr>
      <w:r>
        <w:t>6. Выплата хозяйствующими субъектами, осуществляющими поставки продовольственных товаров, хозяйствующим субъектам, осуществляющим торговую деятельно</w:t>
      </w:r>
      <w:r>
        <w:t>сть посредством организации торговой сети, иных видов вознаграждения, не предусмотренных настоящим Федеральным законом, либо исполнение (реализация) такого договора в соответствующей части не допускается.</w:t>
      </w:r>
    </w:p>
    <w:p w:rsidR="00160B2D" w:rsidRDefault="00363291" w:rsidP="008E417B">
      <w:pPr>
        <w:pStyle w:val="ConsPlusNormal0"/>
        <w:jc w:val="both"/>
      </w:pPr>
      <w:r>
        <w:t>(часть 6 в ред. Федерального закона от 03.07.2016 N</w:t>
      </w:r>
      <w:r>
        <w:t xml:space="preserve"> 273-ФЗ)</w:t>
      </w:r>
    </w:p>
    <w:p w:rsidR="00160B2D" w:rsidRDefault="00363291" w:rsidP="008E417B">
      <w:pPr>
        <w:pStyle w:val="ConsPlusNormal0"/>
        <w:ind w:firstLine="540"/>
        <w:jc w:val="both"/>
      </w:pPr>
      <w:bookmarkStart w:id="13" w:name="P253"/>
      <w:bookmarkEnd w:id="13"/>
      <w:r>
        <w:t>7. В случае, если между хозяйствующим субъектом, осуществляющим торговую деятельность, и хозяйствующим субъектом, осуществляющим поставки продовольственных товаров, заключается и исполняется (реализуется) договор поставки продовольственных товаров</w:t>
      </w:r>
      <w:r>
        <w:t xml:space="preserve"> с условием оплаты таких товаров через определенное время после их передачи хозяйствующему субъекту, осуществляющему торговую деятельность, срок оплаты таких товаров для установления данным договором определяется по следующим правилам:</w:t>
      </w:r>
    </w:p>
    <w:p w:rsidR="00160B2D" w:rsidRDefault="00363291" w:rsidP="008E417B">
      <w:pPr>
        <w:pStyle w:val="ConsPlusNormal0"/>
        <w:jc w:val="both"/>
      </w:pPr>
      <w:r>
        <w:t>(в ред. Федерального</w:t>
      </w:r>
      <w:r>
        <w:t xml:space="preserve"> закона от 03.07.2016 N 273-ФЗ)</w:t>
      </w:r>
    </w:p>
    <w:p w:rsidR="00160B2D" w:rsidRDefault="00363291" w:rsidP="008E417B">
      <w:pPr>
        <w:pStyle w:val="ConsPlusNormal0"/>
        <w:ind w:firstLine="540"/>
        <w:jc w:val="both"/>
      </w:pPr>
      <w:r>
        <w:t>1) продовольственные товары, на которые срок годности установлен пять и менее дней, подлежат оплате в срок не позднее чем восемь рабочих дней со дня фактического получения таких товаров хозяйствующим субъектом, осуществляющи</w:t>
      </w:r>
      <w:r>
        <w:t xml:space="preserve">м торговую деятельность. В случае, если хозяйствующий субъект, осуществляющий торговую деятельность, и хозяйствующий субъект, осуществляющий поставки продовольственных товаров, предусматривают в заключенных ими договорах поставок продовольственных товаров </w:t>
      </w:r>
      <w:r>
        <w:t>обязательство подготовки и подписания документов, относящихся к поставкам таких товаров, в форме электронного документа, продовольственные товары, на которые срок годности установлен пять и менее дней, подлежат оплате в срок не позднее чем четыре рабочих д</w:t>
      </w:r>
      <w:r>
        <w:t>ня со дня фактического получения таких товаров хозяйствующим субъектом, осуществляющим торговую деятельность;</w:t>
      </w:r>
    </w:p>
    <w:p w:rsidR="00160B2D" w:rsidRDefault="00363291" w:rsidP="008E417B">
      <w:pPr>
        <w:pStyle w:val="ConsPlusNormal0"/>
        <w:jc w:val="both"/>
      </w:pPr>
      <w:r>
        <w:t>(п. 1 в ред. Федерального закона от 08.08.2024 N 301-ФЗ)</w:t>
      </w:r>
    </w:p>
    <w:p w:rsidR="00160B2D" w:rsidRDefault="00363291" w:rsidP="008E417B">
      <w:pPr>
        <w:pStyle w:val="ConsPlusNormal0"/>
        <w:ind w:firstLine="540"/>
        <w:jc w:val="both"/>
      </w:pPr>
      <w:r>
        <w:t>1.1) продовольственные товары, на которые срок годности установлен от шести до девяти дне</w:t>
      </w:r>
      <w:r>
        <w:t>й включительно, подлежат оплате в срок не позднее чем восемь рабочих дней со дня фактического получения таких товаров хозяйствующим субъектом, осуществляющим торговую деятельность;</w:t>
      </w:r>
    </w:p>
    <w:p w:rsidR="00160B2D" w:rsidRDefault="00363291" w:rsidP="008E417B">
      <w:pPr>
        <w:pStyle w:val="ConsPlusNormal0"/>
        <w:jc w:val="both"/>
      </w:pPr>
      <w:r>
        <w:t>(п. 1.1 введен Федеральным законом от 08.08.2024 N 301-ФЗ)</w:t>
      </w:r>
    </w:p>
    <w:p w:rsidR="00160B2D" w:rsidRDefault="00363291" w:rsidP="008E417B">
      <w:pPr>
        <w:pStyle w:val="ConsPlusNormal0"/>
        <w:ind w:firstLine="540"/>
        <w:jc w:val="both"/>
      </w:pPr>
      <w:r>
        <w:t>2) продовольстве</w:t>
      </w:r>
      <w:r>
        <w:t>нные товары, на которые срок годности установлен от десяти до тридцати дней включительно, подлежат оплате в срок не позднее чем двадцать пять календарных дней со дня фактического получения таких товаров хозяйствующим субъектом, осуществляющим торговую деят</w:t>
      </w:r>
      <w:r>
        <w:t>ельность;</w:t>
      </w:r>
    </w:p>
    <w:p w:rsidR="00160B2D" w:rsidRDefault="00363291" w:rsidP="008E417B">
      <w:pPr>
        <w:pStyle w:val="ConsPlusNormal0"/>
        <w:jc w:val="both"/>
      </w:pPr>
      <w:r>
        <w:t>(п. 2 в ред. Федерального закона от 03.07.2016 N 273-ФЗ)</w:t>
      </w:r>
    </w:p>
    <w:p w:rsidR="00160B2D" w:rsidRDefault="00363291" w:rsidP="008E417B">
      <w:pPr>
        <w:pStyle w:val="ConsPlusNormal0"/>
        <w:ind w:firstLine="540"/>
        <w:jc w:val="both"/>
      </w:pPr>
      <w:r>
        <w:t>3) продовольственные товары, на которые срок годности установлен свыше тридцати дней, а также алкогольная продукция, произведенная на территории Российской Федерации, подлежат оплате в срок</w:t>
      </w:r>
      <w:r>
        <w:t xml:space="preserve"> не позднее чем сорок календарных дней со дня фактического получения таких товаров хозяйствующим субъектом, осуществляющим торговую деятельность;</w:t>
      </w:r>
    </w:p>
    <w:p w:rsidR="00160B2D" w:rsidRDefault="00363291" w:rsidP="008E417B">
      <w:pPr>
        <w:pStyle w:val="ConsPlusNormal0"/>
        <w:jc w:val="both"/>
      </w:pPr>
      <w:r>
        <w:t>(п. 3 в ред. Федерального закона от 03.07.2016 N 273-ФЗ)</w:t>
      </w:r>
    </w:p>
    <w:p w:rsidR="00160B2D" w:rsidRDefault="00363291" w:rsidP="008E417B">
      <w:pPr>
        <w:pStyle w:val="ConsPlusNormal0"/>
        <w:ind w:firstLine="540"/>
        <w:jc w:val="both"/>
      </w:pPr>
      <w:r>
        <w:lastRenderedPageBreak/>
        <w:t>4) продовольственные товары, относящиеся к грузам сев</w:t>
      </w:r>
      <w:r>
        <w:t>ерного завоза, на которые срок годности установлен свыше тридцати дней, по соглашению сторон могут быть оплачены в срок более чем сорок календарных дней со дня фактического получения таких товаров хозяйствующим субъектом, осуществляющим торговую деятельнос</w:t>
      </w:r>
      <w:r>
        <w:t>ть. Понятие "грузы северного завоза" употребляется в значении, которое определено Федеральным законом "О северном завозе".</w:t>
      </w:r>
    </w:p>
    <w:p w:rsidR="00160B2D" w:rsidRDefault="00363291" w:rsidP="008E417B">
      <w:pPr>
        <w:pStyle w:val="ConsPlusNormal0"/>
        <w:jc w:val="both"/>
      </w:pPr>
      <w:r>
        <w:t>(п. 4 введен Федеральным законом от 04.08.2023 N 418-ФЗ)</w:t>
      </w:r>
    </w:p>
    <w:p w:rsidR="00160B2D" w:rsidRDefault="00363291" w:rsidP="008E417B">
      <w:pPr>
        <w:pStyle w:val="ConsPlusNormal0"/>
        <w:ind w:firstLine="540"/>
        <w:jc w:val="both"/>
      </w:pPr>
      <w:r>
        <w:t xml:space="preserve">8. Сроки, установленные </w:t>
      </w:r>
      <w:hyperlink w:anchor="P253" w:tooltip="7. В случае, если между хозяйствующим субъектом, осуществляющим торговую деятельность, и хозяйствующим субъектом, осуществляющим поставки продовольственных товаров, заключается и исполняется (реализуется) договор поставки продовольственных товаров с условием о">
        <w:r>
          <w:rPr>
            <w:color w:val="0000FF"/>
          </w:rPr>
          <w:t>частью 7</w:t>
        </w:r>
      </w:hyperlink>
      <w:r>
        <w:t xml:space="preserve"> настоящей статьи, исчисляются со дня фактического получения продовольственных товаров хозяйствующим субъектом, осуществляющим торговую деятельность. Не позднее трех рабочих дней со дня фактического получения прод</w:t>
      </w:r>
      <w:r>
        <w:t>овольственных товаров хозяйствующий субъект, осуществляющий поставки продовольственных товаров, обязан передать документы, относящиеся к поставкам таких товаров в соответствии с федеральными законами, иными нормативными правовыми актами Российской Федераци</w:t>
      </w:r>
      <w:r>
        <w:t>и и договором поставки продовольственных товаров, а хозяйствующий субъект, осуществляющий торговую деятельность, обязан их принять.</w:t>
      </w:r>
    </w:p>
    <w:p w:rsidR="00160B2D" w:rsidRDefault="00363291" w:rsidP="008E417B">
      <w:pPr>
        <w:pStyle w:val="ConsPlusNormal0"/>
        <w:jc w:val="both"/>
      </w:pPr>
      <w:r>
        <w:t>(часть 8 в ред. Федерального закона от 03.07.2016 N 273-ФЗ)</w:t>
      </w:r>
    </w:p>
    <w:p w:rsidR="00160B2D" w:rsidRDefault="00363291" w:rsidP="008E417B">
      <w:pPr>
        <w:pStyle w:val="ConsPlusNormal0"/>
        <w:ind w:firstLine="540"/>
        <w:jc w:val="both"/>
      </w:pPr>
      <w:r>
        <w:t>9. Утратил силу. - Федеральный закон от 03.07.2016 N 273-ФЗ.</w:t>
      </w:r>
    </w:p>
    <w:p w:rsidR="00160B2D" w:rsidRDefault="00363291" w:rsidP="008E417B">
      <w:pPr>
        <w:pStyle w:val="ConsPlusNormal0"/>
        <w:ind w:firstLine="540"/>
        <w:jc w:val="both"/>
      </w:pPr>
      <w:r>
        <w:t>10.</w:t>
      </w:r>
      <w:r>
        <w:t xml:space="preserve"> В договоре поставки продовольственных товаров не допускается установление запрета на перемену лиц в обязательстве по такому договору путем уступки требования, а также ответственности за несоблюдение указанного запрета сторонами такого договора. Исполнение</w:t>
      </w:r>
      <w:r>
        <w:t xml:space="preserve"> (реализация) указанного договора в соответствующей части не допускается.</w:t>
      </w:r>
    </w:p>
    <w:p w:rsidR="00160B2D" w:rsidRDefault="00363291" w:rsidP="008E417B">
      <w:pPr>
        <w:pStyle w:val="ConsPlusNormal0"/>
        <w:jc w:val="both"/>
      </w:pPr>
      <w:r>
        <w:t>(в ред. Федерального закона от 03.07.2016 N 273-ФЗ)</w:t>
      </w:r>
    </w:p>
    <w:p w:rsidR="00160B2D" w:rsidRDefault="00363291" w:rsidP="008E417B">
      <w:pPr>
        <w:pStyle w:val="ConsPlusNormal0"/>
        <w:ind w:firstLine="540"/>
        <w:jc w:val="both"/>
      </w:pPr>
      <w:r>
        <w:t xml:space="preserve">11. Услуги по продвижению товаров, услуги по подготовке, обработке, упаковке этих товаров, иные подобные услуги могут оказываться </w:t>
      </w:r>
      <w:r>
        <w:t>хозяйствующим субъектом, осуществляющим торговую деятельность, на основании договоров возмездного оказания соответствующих услуг.</w:t>
      </w:r>
    </w:p>
    <w:p w:rsidR="00160B2D" w:rsidRDefault="00363291" w:rsidP="008E417B">
      <w:pPr>
        <w:pStyle w:val="ConsPlusNormal0"/>
        <w:jc w:val="both"/>
      </w:pPr>
      <w:r>
        <w:t>(в ред. Федерального закона от 03.07.2016 N 273-ФЗ)</w:t>
      </w:r>
    </w:p>
    <w:p w:rsidR="00160B2D" w:rsidRDefault="00363291" w:rsidP="008E417B">
      <w:pPr>
        <w:pStyle w:val="ConsPlusNormal0"/>
        <w:ind w:firstLine="540"/>
        <w:jc w:val="both"/>
      </w:pPr>
      <w:r>
        <w:t>12. Включение хозяйствующим субъектом, осуществляющим торговую деятельност</w:t>
      </w:r>
      <w:r>
        <w:t>ь, и (или) хозяйствующим субъектом, осуществляющим поставки продовольственных товаров, в договор поставки продовольственных товаров условий о совершении хозяйствующим субъектом, осуществляющим торговую деятельность, в отношении поставленных продовольственн</w:t>
      </w:r>
      <w:r>
        <w:t>ых товаров действий, связанных с оказанием услуг по продвижению товаров, услуг по подготовке, обработке, упаковке этих товаров, иных подобных услуг, либо исполнение (реализация) такого договора в соответствующей части не допускается. При заключении и (или)</w:t>
      </w:r>
      <w:r>
        <w:t xml:space="preserve"> исполнении (реализации) договора поставки продовольственных товаров запрещается понуждение контрагента к заключению договора возмездного оказания услуг (в том числе с третьими лицами), направленного на оказание услуг по продвижению товаров, услуг по подго</w:t>
      </w:r>
      <w:r>
        <w:t>товке, обработке, упаковке этих товаров, иных подобных услуг, а также иных договоров.</w:t>
      </w:r>
    </w:p>
    <w:p w:rsidR="00160B2D" w:rsidRDefault="00363291" w:rsidP="008E417B">
      <w:pPr>
        <w:pStyle w:val="ConsPlusNormal0"/>
        <w:jc w:val="both"/>
      </w:pPr>
      <w:r>
        <w:t>(часть 12 в ред. Федерального закона от 03.07.2016 N 273-ФЗ)</w:t>
      </w:r>
    </w:p>
    <w:p w:rsidR="00160B2D" w:rsidRDefault="00363291" w:rsidP="008E417B">
      <w:pPr>
        <w:pStyle w:val="ConsPlusNormal0"/>
        <w:ind w:firstLine="540"/>
        <w:jc w:val="both"/>
      </w:pPr>
      <w:r>
        <w:t>12.1. Включение хозяйствующим субъектом, осуществляющим торговую деятельность по продаже продовольственных то</w:t>
      </w:r>
      <w:r>
        <w:t>варов посредством организации торговой сети, и (или) хозяйствующим субъектом, осуществляющим поставки продовольственных товаров в торговые сети, в договор поставки продовольственных товаров условий об ответственности хозяйствующего субъекта, осуществляющег</w:t>
      </w:r>
      <w:r>
        <w:t>о поставки продовольственных товаров в торговые сети, за полное или частичное неосуществление поставок продовольственных товаров в торговые сети в количестве, превышающем количество, согласованное сторонами такого договора, либо исполнение (реализация) так</w:t>
      </w:r>
      <w:r>
        <w:t>ого договора в соответствующей части не допускается.</w:t>
      </w:r>
    </w:p>
    <w:p w:rsidR="00160B2D" w:rsidRDefault="00363291" w:rsidP="008E417B">
      <w:pPr>
        <w:pStyle w:val="ConsPlusNormal0"/>
        <w:jc w:val="both"/>
      </w:pPr>
      <w:r>
        <w:t>(часть 12.1 введена Федеральным законом от 23.05.2025 N 120-ФЗ)</w:t>
      </w:r>
    </w:p>
    <w:p w:rsidR="00160B2D" w:rsidRDefault="00363291" w:rsidP="008E417B">
      <w:pPr>
        <w:pStyle w:val="ConsPlusNormal0"/>
        <w:ind w:firstLine="540"/>
        <w:jc w:val="both"/>
      </w:pPr>
      <w:r>
        <w:t>13. Хозяйствующим субъектам, осуществляющим торговую деятельность по продаже продовольственных товаров посредством организации торговой сет</w:t>
      </w:r>
      <w:r>
        <w:t>и, и хозяйствующим субъектам, осуществляющим поставки продовольственных товаров в торговые сети, запрещается:</w:t>
      </w:r>
    </w:p>
    <w:p w:rsidR="00160B2D" w:rsidRDefault="00363291" w:rsidP="008E417B">
      <w:pPr>
        <w:pStyle w:val="ConsPlusNormal0"/>
        <w:ind w:firstLine="540"/>
        <w:jc w:val="both"/>
      </w:pPr>
      <w:r>
        <w:t>1) взимание платы либо внесение платы за право поставок продовольственных товаров в функционирующие или открываемые торговые объекты;</w:t>
      </w:r>
    </w:p>
    <w:p w:rsidR="00160B2D" w:rsidRDefault="00363291" w:rsidP="008E417B">
      <w:pPr>
        <w:pStyle w:val="ConsPlusNormal0"/>
        <w:ind w:firstLine="540"/>
        <w:jc w:val="both"/>
      </w:pPr>
      <w:r>
        <w:t xml:space="preserve">2) взимание </w:t>
      </w:r>
      <w:r>
        <w:t>платы либо внесение платы за изменение ассортимента продовольственных товаров;</w:t>
      </w:r>
    </w:p>
    <w:p w:rsidR="00160B2D" w:rsidRDefault="00363291" w:rsidP="008E417B">
      <w:pPr>
        <w:pStyle w:val="ConsPlusNormal0"/>
        <w:ind w:firstLine="540"/>
        <w:jc w:val="both"/>
      </w:pPr>
      <w:r>
        <w:t>3) возмещение расходов в связи с утратой или повреждением продовольственных товаров после перехода права собственности на такие товары, за исключением случаев, если утрата или п</w:t>
      </w:r>
      <w:r>
        <w:t xml:space="preserve">овреждение произошли по вине хозяйствующего субъекта, осуществляющего поставки таких </w:t>
      </w:r>
      <w:r>
        <w:lastRenderedPageBreak/>
        <w:t>товаров;</w:t>
      </w:r>
    </w:p>
    <w:p w:rsidR="00160B2D" w:rsidRDefault="00363291" w:rsidP="008E417B">
      <w:pPr>
        <w:pStyle w:val="ConsPlusNormal0"/>
        <w:ind w:firstLine="540"/>
        <w:jc w:val="both"/>
      </w:pPr>
      <w:r>
        <w:t>4) возмещение расходов, не связанных с исполнением договора поставки продовольственных товаров и последующей продажей конкретной партии таких товаров;</w:t>
      </w:r>
    </w:p>
    <w:p w:rsidR="00160B2D" w:rsidRDefault="00363291" w:rsidP="008E417B">
      <w:pPr>
        <w:pStyle w:val="ConsPlusNormal0"/>
        <w:ind w:firstLine="540"/>
        <w:jc w:val="both"/>
      </w:pPr>
      <w:r>
        <w:t>5) возмещен</w:t>
      </w:r>
      <w:r>
        <w:t>ие расходов, связанных с утилизацией или уничтожением непроданных продовольственных товаров.</w:t>
      </w:r>
    </w:p>
    <w:p w:rsidR="00160B2D" w:rsidRDefault="00363291" w:rsidP="008E417B">
      <w:pPr>
        <w:pStyle w:val="ConsPlusNormal0"/>
        <w:jc w:val="both"/>
      </w:pPr>
      <w:r>
        <w:t>(п. 5 введен Федеральным законом от 28.11.2018 N 446-ФЗ)</w:t>
      </w:r>
    </w:p>
    <w:p w:rsidR="00160B2D" w:rsidRDefault="00363291" w:rsidP="008E417B">
      <w:pPr>
        <w:pStyle w:val="ConsPlusNormal0"/>
        <w:jc w:val="both"/>
      </w:pPr>
      <w:r>
        <w:t>(часть 13 введена Федеральным законом от 03.07.2016 N 273-ФЗ)</w:t>
      </w:r>
    </w:p>
    <w:p w:rsidR="00160B2D" w:rsidRDefault="00363291" w:rsidP="008E417B">
      <w:pPr>
        <w:pStyle w:val="ConsPlusNormal0"/>
        <w:ind w:firstLine="540"/>
        <w:jc w:val="both"/>
      </w:pPr>
      <w:r>
        <w:t>14. Требования, установленные настоящей статьей, распространяются на действия (бездействие) лиц, входящих с хозяйствующим субъектом, осуществляющим торговую деятельность, или хозяйствующим субъектом, осуществляющим поставки продовольственных товаров, в одн</w:t>
      </w:r>
      <w:r>
        <w:t>у группу лиц в соответствии с Федеральным законом "О защите конкуренции".</w:t>
      </w:r>
    </w:p>
    <w:p w:rsidR="00160B2D" w:rsidRDefault="00363291" w:rsidP="008E417B">
      <w:pPr>
        <w:pStyle w:val="ConsPlusNormal0"/>
        <w:jc w:val="both"/>
      </w:pPr>
      <w:r>
        <w:t>(часть 14 введена Федеральным законом от 03.07.2016 N 273-ФЗ)</w:t>
      </w:r>
    </w:p>
    <w:p w:rsidR="00160B2D" w:rsidRDefault="00160B2D" w:rsidP="008E417B">
      <w:pPr>
        <w:pStyle w:val="ConsPlusNormal0"/>
        <w:ind w:firstLine="540"/>
        <w:jc w:val="both"/>
      </w:pPr>
    </w:p>
    <w:p w:rsidR="00160B2D" w:rsidRDefault="00363291" w:rsidP="008E417B">
      <w:pPr>
        <w:pStyle w:val="ConsPlusTitle0"/>
        <w:ind w:firstLine="540"/>
        <w:jc w:val="both"/>
        <w:outlineLvl w:val="1"/>
      </w:pPr>
      <w:r>
        <w:t>Статья 10. Особенности размещения и использования нестационарных торговых объектов</w:t>
      </w:r>
    </w:p>
    <w:p w:rsidR="00160B2D" w:rsidRDefault="00160B2D" w:rsidP="008E417B">
      <w:pPr>
        <w:pStyle w:val="ConsPlusNormal0"/>
        <w:ind w:firstLine="540"/>
        <w:jc w:val="both"/>
      </w:pPr>
    </w:p>
    <w:p w:rsidR="00160B2D" w:rsidRDefault="00363291" w:rsidP="008E417B">
      <w:pPr>
        <w:pStyle w:val="ConsPlusNormal0"/>
        <w:ind w:firstLine="540"/>
        <w:jc w:val="both"/>
      </w:pPr>
      <w:r>
        <w:t>(в ред. Федерального закона</w:t>
      </w:r>
      <w:r>
        <w:t xml:space="preserve"> от 30.01.2026 N 14-ФЗ)</w:t>
      </w:r>
    </w:p>
    <w:p w:rsidR="00160B2D" w:rsidRDefault="00160B2D" w:rsidP="008E417B">
      <w:pPr>
        <w:pStyle w:val="ConsPlusNormal0"/>
        <w:ind w:firstLine="540"/>
        <w:jc w:val="both"/>
      </w:pPr>
    </w:p>
    <w:p w:rsidR="00160B2D" w:rsidRDefault="00363291" w:rsidP="008E417B">
      <w:pPr>
        <w:pStyle w:val="ConsPlusNormal0"/>
        <w:ind w:firstLine="540"/>
        <w:jc w:val="both"/>
      </w:pPr>
      <w:bookmarkStart w:id="14" w:name="P291"/>
      <w:bookmarkEnd w:id="14"/>
      <w:r>
        <w:t>1. Размещение нестационарных торговых объектов на земельных участках, в зданиях, строениях, сооружениях, находящихся в государственной собственности или муниципальной собственности, осуществляется в соответствии со схемой размещени</w:t>
      </w:r>
      <w:r>
        <w:t>я нестационарных торговых объектов.</w:t>
      </w:r>
    </w:p>
    <w:p w:rsidR="00160B2D" w:rsidRDefault="00363291" w:rsidP="008E417B">
      <w:pPr>
        <w:pStyle w:val="ConsPlusNormal0"/>
        <w:ind w:firstLine="540"/>
        <w:jc w:val="both"/>
      </w:pPr>
      <w:r>
        <w:t>2. Схема размещения нестационарных торговых объектов разрабатывается и утверждается органом местного самоуправления, определенным в соответствии с уставом муниципального образования, в порядке, установленном уполномоченн</w:t>
      </w:r>
      <w:r>
        <w:t>ым органом исполнительной власти субъекта Российской Федерации с учетом положений настоящего Федерального закона.</w:t>
      </w:r>
    </w:p>
    <w:p w:rsidR="00160B2D" w:rsidRDefault="00363291" w:rsidP="008E417B">
      <w:pPr>
        <w:pStyle w:val="ConsPlusNormal0"/>
        <w:ind w:firstLine="540"/>
        <w:jc w:val="both"/>
      </w:pPr>
      <w:r>
        <w:t>3. Места размещения нестационарных торговых объектов на земельных участках, в зданиях, строениях, сооружениях, находящихся в государственной с</w:t>
      </w:r>
      <w:r>
        <w:t xml:space="preserve">обственности или муниципальной собственности, определяются схемой размещения нестационарных торговых объектов с учетом необходимости обеспечения устойчивого развития территорий и достижения нормативов минимальной обеспеченности населения площадью торговых </w:t>
      </w:r>
      <w:r>
        <w:t xml:space="preserve">объектов. Порядок включения в схему размещения, указанную в </w:t>
      </w:r>
      <w:hyperlink w:anchor="P291" w:tooltip="1. Размещение нестационарных торговых объектов на земельных участках, в зданиях, строениях, сооружениях, находящихся в государственной собственности или муниципальной собственности, осуществляется в соответствии со схемой размещения нестационарных торговых объ">
        <w:r>
          <w:rPr>
            <w:color w:val="0000FF"/>
          </w:rPr>
          <w:t>части 1</w:t>
        </w:r>
      </w:hyperlink>
      <w:r>
        <w:t xml:space="preserve"> настоящей статьи, нестационарных торговых объектов, расположенных на земельных участках, в зданиях, строениях, сооружениях, находящихся в государственн</w:t>
      </w:r>
      <w:r>
        <w:t>ой собственности, устанавливается Правительством Российской Федерации.</w:t>
      </w:r>
    </w:p>
    <w:p w:rsidR="00160B2D" w:rsidRDefault="00160B2D" w:rsidP="008E417B">
      <w:pPr>
        <w:pStyle w:val="ConsPlusNormal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19"/>
        <w:gridCol w:w="113"/>
      </w:tblGrid>
      <w:tr w:rsidR="00160B2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B2D" w:rsidRDefault="00160B2D" w:rsidP="008E417B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B2D" w:rsidRDefault="00160B2D" w:rsidP="008E417B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60B2D" w:rsidRDefault="00363291" w:rsidP="008E417B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160B2D" w:rsidRDefault="00363291" w:rsidP="008E417B">
            <w:pPr>
              <w:pStyle w:val="ConsPlusNormal0"/>
              <w:jc w:val="both"/>
            </w:pPr>
            <w:r>
              <w:rPr>
                <w:color w:val="392C69"/>
              </w:rPr>
              <w:t xml:space="preserve">Ч. 4 ст. 10 </w:t>
            </w:r>
            <w:hyperlink w:anchor="P598" w:tooltip="6. Положение части 4 статьи 10 настоящего Федерального закона, предусматривающее размещение не менее чем шестьдесят процентов нестационарных торговых объектов, используемых субъектами малого или среднего предпринимательства, осуществляющими торговую деятельнос">
              <w:r>
                <w:rPr>
                  <w:color w:val="0000FF"/>
                </w:rPr>
                <w:t>применяется</w:t>
              </w:r>
            </w:hyperlink>
            <w:r>
              <w:rPr>
                <w:color w:val="392C69"/>
              </w:rPr>
              <w:t xml:space="preserve"> в отношении физлиц, не являющихся ИП и применяющих специальный налоговый режим "Налог на про</w:t>
            </w:r>
            <w:r>
              <w:rPr>
                <w:color w:val="392C69"/>
              </w:rPr>
              <w:t>фессиональный доход", в течение срока проведения эксперимента по установлению этого режима.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B2D" w:rsidRDefault="00160B2D" w:rsidP="008E417B">
            <w:pPr>
              <w:pStyle w:val="ConsPlusNormal0"/>
            </w:pPr>
          </w:p>
        </w:tc>
      </w:tr>
    </w:tbl>
    <w:p w:rsidR="00160B2D" w:rsidRDefault="00363291" w:rsidP="008E417B">
      <w:pPr>
        <w:pStyle w:val="ConsPlusNormal0"/>
        <w:ind w:firstLine="540"/>
        <w:jc w:val="both"/>
      </w:pPr>
      <w:bookmarkStart w:id="15" w:name="P296"/>
      <w:bookmarkEnd w:id="15"/>
      <w:r>
        <w:t>4. Схемой размещения нестационарных торговых объектов должно предусматриваться размещение не менее чем шестьдесят процентов нестационарных торговых объектов, используемых субъектами малого или среднего предпринимательства, осуществляющими торговую деятельн</w:t>
      </w:r>
      <w:r>
        <w:t>ость, от общего количества нестационарных торговых объектов на земельных участках, в зданиях, строениях, сооружениях, находящихся в государственной собственности или муниципальной собственности.</w:t>
      </w:r>
    </w:p>
    <w:p w:rsidR="00160B2D" w:rsidRDefault="00160B2D" w:rsidP="008E417B">
      <w:pPr>
        <w:pStyle w:val="ConsPlusNormal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19"/>
        <w:gridCol w:w="113"/>
      </w:tblGrid>
      <w:tr w:rsidR="00160B2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B2D" w:rsidRDefault="00160B2D" w:rsidP="008E417B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B2D" w:rsidRDefault="00160B2D" w:rsidP="008E417B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60B2D" w:rsidRDefault="00363291" w:rsidP="008E417B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160B2D" w:rsidRDefault="00363291" w:rsidP="008E417B">
            <w:pPr>
              <w:pStyle w:val="ConsPlusNormal0"/>
              <w:jc w:val="both"/>
            </w:pPr>
            <w:r>
              <w:rPr>
                <w:color w:val="392C69"/>
              </w:rPr>
              <w:t xml:space="preserve">Ч. 5 ст. 10 распространяется </w:t>
            </w:r>
            <w:r>
              <w:rPr>
                <w:color w:val="392C69"/>
              </w:rPr>
              <w:t xml:space="preserve">на объекты, размещенные на частных земельных участках, со дня их включения в схему в соответствии </w:t>
            </w:r>
            <w:hyperlink w:anchor="P309" w:tooltip="11. Нормативным правовым актом субъекта Российской Федерации может устанавливаться требование о включении нестационарных торговых объектов, размещенных на земельных участках, находящихся в частной собственности, в схему размещения, указанную в части 1 настояще">
              <w:r>
                <w:rPr>
                  <w:color w:val="0000FF"/>
                </w:rPr>
                <w:t>ч. 11 ст. 10</w:t>
              </w:r>
            </w:hyperlink>
            <w:r>
              <w:rPr>
                <w:color w:val="392C69"/>
              </w:rPr>
              <w:t>, при условии соответствия объекта и места его размещения законодательству (ФЗ от 30.01.2026 N 14-ФЗ).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B2D" w:rsidRDefault="00160B2D" w:rsidP="008E417B">
            <w:pPr>
              <w:pStyle w:val="ConsPlusNormal0"/>
            </w:pPr>
          </w:p>
        </w:tc>
      </w:tr>
    </w:tbl>
    <w:p w:rsidR="00160B2D" w:rsidRDefault="00363291" w:rsidP="008E417B">
      <w:pPr>
        <w:pStyle w:val="ConsPlusNormal0"/>
        <w:ind w:firstLine="540"/>
        <w:jc w:val="both"/>
      </w:pPr>
      <w:r>
        <w:t xml:space="preserve">5. Утверждение схемы размещения нестационарных торговых объектов или внесение в нее изменений не может служить основанием для пересмотра мест размещения нестационарных торговых объектов, строительство, реконструкция или эксплуатация которых были начаты до </w:t>
      </w:r>
      <w:r>
        <w:t>утверждения указанной схемы или внесения в нее изменений.</w:t>
      </w:r>
    </w:p>
    <w:p w:rsidR="00160B2D" w:rsidRDefault="00363291" w:rsidP="008E417B">
      <w:pPr>
        <w:pStyle w:val="ConsPlusNormal0"/>
        <w:ind w:firstLine="540"/>
        <w:jc w:val="both"/>
      </w:pPr>
      <w:bookmarkStart w:id="16" w:name="P300"/>
      <w:bookmarkEnd w:id="16"/>
      <w:r>
        <w:t xml:space="preserve">6. В случае установления нормативным правовым актом субъекта Российской Федерации </w:t>
      </w:r>
      <w:r>
        <w:lastRenderedPageBreak/>
        <w:t>нового требования к размещению и (или) использованию нестационарных торговых объектов (за исключением внесения измен</w:t>
      </w:r>
      <w:r>
        <w:t>ений в схему размещения нестационарных торговых объектов), которое не применялось на дату включения нестационарного торгового объекта в схему размещения нестационарных торговых объектов, размещение и (или) использование такого объекта подлежат приведению в</w:t>
      </w:r>
      <w:r>
        <w:t xml:space="preserve"> соответствие с указанным требованием без исключения такого объекта из схемы размещения нестационарных торговых объектов в течение одного года со дня вступления в силу соответствующего нормативного правового акта субъекта Российской Федерации, если более д</w:t>
      </w:r>
      <w:r>
        <w:t>лительный срок не предусмотрен нормативным правовым актом субъекта Российской Федерации.</w:t>
      </w:r>
    </w:p>
    <w:p w:rsidR="00160B2D" w:rsidRDefault="00363291" w:rsidP="008E417B">
      <w:pPr>
        <w:pStyle w:val="ConsPlusNormal0"/>
        <w:ind w:firstLine="540"/>
        <w:jc w:val="both"/>
      </w:pPr>
      <w:r>
        <w:t>7. Схема размещения нестационарных торговых объектов и вносимые в нее изменения подлежат опубликованию в порядке, установленном для официального опубликования муниципа</w:t>
      </w:r>
      <w:r>
        <w:t>льных правовых актов, а также размещению на официальных сайтах органа исполнительной власти субъекта Российской Федерации и соответствующего органа местного самоуправления в информационно-телекоммуникационной сети "Интернет".</w:t>
      </w:r>
    </w:p>
    <w:p w:rsidR="00160B2D" w:rsidRDefault="00363291" w:rsidP="008E417B">
      <w:pPr>
        <w:pStyle w:val="ConsPlusNormal0"/>
        <w:ind w:firstLine="540"/>
        <w:jc w:val="both"/>
      </w:pPr>
      <w:bookmarkStart w:id="17" w:name="P302"/>
      <w:bookmarkEnd w:id="17"/>
      <w:r>
        <w:t>8. Особенности использования м</w:t>
      </w:r>
      <w:r>
        <w:t>обильных торговых объектов для осуществления торговой деятельности могут быть установлены нормативными правовыми актами субъектов Российской Федерации. Не допускается установление нормативными правовыми актами субъектов Российской Федерации требований к тр</w:t>
      </w:r>
      <w:r>
        <w:t>анспортным средствам, используемым для осуществления торговой деятельности с использованием мобильных торговых объектов.</w:t>
      </w:r>
    </w:p>
    <w:p w:rsidR="00160B2D" w:rsidRDefault="00363291" w:rsidP="008E417B">
      <w:pPr>
        <w:pStyle w:val="ConsPlusNormal0"/>
        <w:ind w:firstLine="540"/>
        <w:jc w:val="both"/>
      </w:pPr>
      <w:r>
        <w:t>9. Схемой размещения нестационарных торговых объектов может предусматриваться более одного места размещения мобильного торгового объект</w:t>
      </w:r>
      <w:r>
        <w:t>а. При этом схемой размещения нестационарных торговых объектов устанавливается период времени размещения мобильного торгового объекта в соответствующем месте размещения. Одновременное размещение нескольких мобильных торговых объектов в одном месте размещен</w:t>
      </w:r>
      <w:r>
        <w:t>ия не допускается.</w:t>
      </w:r>
    </w:p>
    <w:p w:rsidR="00160B2D" w:rsidRDefault="00160B2D" w:rsidP="008E417B">
      <w:pPr>
        <w:pStyle w:val="ConsPlusNormal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19"/>
        <w:gridCol w:w="113"/>
      </w:tblGrid>
      <w:tr w:rsidR="00160B2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B2D" w:rsidRDefault="00160B2D" w:rsidP="008E417B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B2D" w:rsidRDefault="00160B2D" w:rsidP="008E417B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60B2D" w:rsidRDefault="00363291" w:rsidP="008E417B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160B2D" w:rsidRDefault="00363291" w:rsidP="008E417B">
            <w:pPr>
              <w:pStyle w:val="ConsPlusNormal0"/>
              <w:jc w:val="both"/>
            </w:pPr>
            <w:r>
              <w:rPr>
                <w:color w:val="392C69"/>
              </w:rPr>
              <w:t>О выявлении конституционно-правового смысла ч. 10 ст. 10 см. Постановление КС РФ от 19.04.2021 N 14-П.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B2D" w:rsidRDefault="00160B2D" w:rsidP="008E417B">
            <w:pPr>
              <w:pStyle w:val="ConsPlusNormal0"/>
            </w:pPr>
          </w:p>
        </w:tc>
      </w:tr>
    </w:tbl>
    <w:p w:rsidR="00160B2D" w:rsidRDefault="00363291" w:rsidP="008E417B">
      <w:pPr>
        <w:pStyle w:val="ConsPlusNormal0"/>
        <w:ind w:firstLine="540"/>
        <w:jc w:val="both"/>
      </w:pPr>
      <w:r>
        <w:t xml:space="preserve">10. Порядок размещения и использования нестационарных торговых объектов на земельных участках, в зданиях, строениях, сооружениях, находящихся в частной собственности, устанавливается собственниками земельных участков, зданий, строений, сооружений с учетом </w:t>
      </w:r>
      <w:r>
        <w:t>требований, определенных законодательством Российской Федерации и законодательством субъектов Российской Федерации.</w:t>
      </w:r>
    </w:p>
    <w:p w:rsidR="00160B2D" w:rsidRDefault="00160B2D" w:rsidP="008E417B">
      <w:pPr>
        <w:pStyle w:val="ConsPlusNormal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19"/>
        <w:gridCol w:w="113"/>
      </w:tblGrid>
      <w:tr w:rsidR="00160B2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B2D" w:rsidRDefault="00160B2D" w:rsidP="008E417B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B2D" w:rsidRDefault="00160B2D" w:rsidP="008E417B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60B2D" w:rsidRDefault="00363291" w:rsidP="008E417B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160B2D" w:rsidRDefault="00363291" w:rsidP="008E417B">
            <w:pPr>
              <w:pStyle w:val="ConsPlusNormal0"/>
              <w:jc w:val="both"/>
            </w:pPr>
            <w:r>
              <w:rPr>
                <w:color w:val="392C69"/>
              </w:rPr>
              <w:t xml:space="preserve">Ч. 11-17 ст. 10 </w:t>
            </w:r>
            <w:hyperlink w:anchor="P63" w:tooltip="4.4. Положения частей 11 - 17 статьи 10 настоящего Федерального закона не распространяются на нестационарные торговые объекты, размещаемые крестьянскими (фермерскими) хозяйствами в порядке, установленном Федеральным законом от 11 июня 2003 года N 74-ФЗ &quot;О крес">
              <w:r>
                <w:rPr>
                  <w:color w:val="0000FF"/>
                </w:rPr>
                <w:t>не распространяются</w:t>
              </w:r>
            </w:hyperlink>
            <w:r>
              <w:rPr>
                <w:color w:val="392C69"/>
              </w:rPr>
              <w:t xml:space="preserve"> на объекты, размещаемые крестьянски</w:t>
            </w:r>
            <w:r>
              <w:rPr>
                <w:color w:val="392C69"/>
              </w:rPr>
              <w:t>ми (фермерскими) хозяйствами и сельскохозяйственными потребительскими кооперативами в порядке, указанном ФЗ от 11.06.2003 N 74-ФЗ и от 08.12.1995 N 193-ФЗ.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B2D" w:rsidRDefault="00160B2D" w:rsidP="008E417B">
            <w:pPr>
              <w:pStyle w:val="ConsPlusNormal0"/>
            </w:pPr>
          </w:p>
        </w:tc>
      </w:tr>
    </w:tbl>
    <w:p w:rsidR="00160B2D" w:rsidRDefault="00363291" w:rsidP="008E417B">
      <w:pPr>
        <w:pStyle w:val="ConsPlusNormal0"/>
        <w:ind w:firstLine="540"/>
        <w:jc w:val="both"/>
      </w:pPr>
      <w:bookmarkStart w:id="18" w:name="P309"/>
      <w:bookmarkEnd w:id="18"/>
      <w:r>
        <w:t xml:space="preserve">11. Нормативным правовым актом субъекта Российской Федерации может устанавливаться требование о включении нестационарных торговых объектов, размещенных на земельных участках, находящихся в частной собственности, в схему размещения, указанную в </w:t>
      </w:r>
      <w:hyperlink w:anchor="P291" w:tooltip="1. Размещение нестационарных торговых объектов на земельных участках, в зданиях, строениях, сооружениях, находящихся в государственной собственности или муниципальной собственности, осуществляется в соответствии со схемой размещения нестационарных торговых объ">
        <w:r>
          <w:rPr>
            <w:color w:val="0000FF"/>
          </w:rPr>
          <w:t>части 1</w:t>
        </w:r>
      </w:hyperlink>
      <w:r>
        <w:t xml:space="preserve"> настоящей статьи.</w:t>
      </w:r>
    </w:p>
    <w:p w:rsidR="00160B2D" w:rsidRDefault="00160B2D" w:rsidP="008E417B">
      <w:pPr>
        <w:pStyle w:val="ConsPlusNormal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19"/>
        <w:gridCol w:w="113"/>
      </w:tblGrid>
      <w:tr w:rsidR="00160B2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B2D" w:rsidRDefault="00160B2D" w:rsidP="008E417B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B2D" w:rsidRDefault="00160B2D" w:rsidP="008E417B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60B2D" w:rsidRDefault="00363291" w:rsidP="008E417B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160B2D" w:rsidRDefault="00363291" w:rsidP="008E417B">
            <w:pPr>
              <w:pStyle w:val="ConsPlusNormal0"/>
              <w:jc w:val="both"/>
            </w:pPr>
            <w:r>
              <w:rPr>
                <w:color w:val="392C69"/>
              </w:rPr>
              <w:t xml:space="preserve">О возможности продолжения торговой деятельности в объектах, размещенных до 01.09.2026, без включения в схему размещения в течение 3 месяцев со дня принятия акта, указанного </w:t>
            </w:r>
            <w:r>
              <w:rPr>
                <w:color w:val="392C69"/>
              </w:rPr>
              <w:t>в ч. 11 ст. 10, см. ФЗ от 30.01.2026 N 14-ФЗ.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B2D" w:rsidRDefault="00160B2D" w:rsidP="008E417B">
            <w:pPr>
              <w:pStyle w:val="ConsPlusNormal0"/>
            </w:pPr>
          </w:p>
        </w:tc>
      </w:tr>
    </w:tbl>
    <w:p w:rsidR="00160B2D" w:rsidRDefault="00363291" w:rsidP="008E417B">
      <w:pPr>
        <w:pStyle w:val="ConsPlusNormal0"/>
        <w:ind w:firstLine="540"/>
        <w:jc w:val="both"/>
      </w:pPr>
      <w:r>
        <w:t>12. Осуществление торговой деятельности в нестационарном торговом объекте, размещенном на земельном участке, в здании, строении, сооружении, находящихся в государственной собственности или муниципальной собст</w:t>
      </w:r>
      <w:r>
        <w:t xml:space="preserve">венности, а в случае принятия нормативного правового акта субъекта Российской Федерации, указанного в </w:t>
      </w:r>
      <w:hyperlink w:anchor="P309" w:tooltip="11. Нормативным правовым актом субъекта Российской Федерации может устанавливаться требование о включении нестационарных торговых объектов, размещенных на земельных участках, находящихся в частной собственности, в схему размещения, указанную в части 1 настояще">
        <w:r>
          <w:rPr>
            <w:color w:val="0000FF"/>
          </w:rPr>
          <w:t>части 11</w:t>
        </w:r>
      </w:hyperlink>
      <w:r>
        <w:t xml:space="preserve"> настоящей статьи, на земельном участке, находящемся в частной собственности, допускается при условии включен</w:t>
      </w:r>
      <w:r>
        <w:t>ия такого нестационарного торгового объекта в схему размещения нестационарных торговых объектов.</w:t>
      </w:r>
    </w:p>
    <w:p w:rsidR="00160B2D" w:rsidRDefault="00363291" w:rsidP="008E417B">
      <w:pPr>
        <w:pStyle w:val="ConsPlusNormal0"/>
        <w:ind w:firstLine="540"/>
        <w:jc w:val="both"/>
      </w:pPr>
      <w:bookmarkStart w:id="19" w:name="P313"/>
      <w:bookmarkEnd w:id="19"/>
      <w:r>
        <w:lastRenderedPageBreak/>
        <w:t xml:space="preserve">13. В случае принятия нормативного правового акта субъекта Российской Федерации, указанного в </w:t>
      </w:r>
      <w:hyperlink w:anchor="P309" w:tooltip="11. Нормативным правовым актом субъекта Российской Федерации может устанавливаться требование о включении нестационарных торговых объектов, размещенных на земельных участках, находящихся в частной собственности, в схему размещения, указанную в части 1 настояще">
        <w:r>
          <w:rPr>
            <w:color w:val="0000FF"/>
          </w:rPr>
          <w:t>части 11</w:t>
        </w:r>
      </w:hyperlink>
      <w:r>
        <w:t xml:space="preserve"> настоящей статьи, порядок включения нестационарных торговых объектов, размещенных на земельных участках, находящихся в частной собственности, в схему размещения нестационарных торговых объектов и исключения таких</w:t>
      </w:r>
      <w:r>
        <w:t xml:space="preserve"> объектов из этой схемы устанавливается уполномоченным исполнительным органом субъекта Российской Федерации с учетом положений, предусмотренных </w:t>
      </w:r>
      <w:hyperlink w:anchor="P314" w:tooltip="14. Включение нестационарного торгового объекта, размещенного на земельном участке, находящемся в частной собственности, в схему размещения нестационарных торговых объектов осуществляется органом местного самоуправления на основании заявления юридического лица">
        <w:r>
          <w:rPr>
            <w:color w:val="0000FF"/>
          </w:rPr>
          <w:t>частями 14</w:t>
        </w:r>
      </w:hyperlink>
      <w:r>
        <w:t xml:space="preserve"> - </w:t>
      </w:r>
      <w:hyperlink w:anchor="P319" w:tooltip="17. Не допускается отказывать во включении нестационарного торгового объекта, размещенного на земельном участке, находящемся в частной собственности, в схему размещения нестационарных торговых объектов в связи с достижением нормативов минимальной обеспеченност">
        <w:r>
          <w:rPr>
            <w:color w:val="0000FF"/>
          </w:rPr>
          <w:t>17</w:t>
        </w:r>
      </w:hyperlink>
      <w:r>
        <w:t xml:space="preserve"> настоящей статьи. Указанный порядок должен предусматривать требование к нестационарному торговому объекту и месту его размещения.</w:t>
      </w:r>
    </w:p>
    <w:p w:rsidR="00160B2D" w:rsidRDefault="00363291" w:rsidP="008E417B">
      <w:pPr>
        <w:pStyle w:val="ConsPlusNormal0"/>
        <w:ind w:firstLine="540"/>
        <w:jc w:val="both"/>
      </w:pPr>
      <w:bookmarkStart w:id="20" w:name="P314"/>
      <w:bookmarkEnd w:id="20"/>
      <w:r>
        <w:t>14. Включение нестационарного торгового объекта, размещенного на земельном участке, нахо</w:t>
      </w:r>
      <w:r>
        <w:t>дящемся в частной собственности, в схему размещения нестационарных торговых объектов осуществляется органом местного самоуправления на основании заявления юридического лица, индивидуального предпринимателя или физического лица, не являющегося индивидуальны</w:t>
      </w:r>
      <w:r>
        <w:t>м предпринимателем и применяющего специальный налоговый режим "Налог на профессиональный доход" в течение срока проведения эксперимента, установленного Федеральным законом от 27 ноября 2018 года N 422-ФЗ "О проведении эксперимента по установлению специальн</w:t>
      </w:r>
      <w:r>
        <w:t>ого налогового режима "Налог на профессиональный доход", которые намереваются использовать нестационарные торговые объекты для осуществления торговой деятельности (далее - заявление). Заявление должно содержать сведения о месте размещения (местах размещени</w:t>
      </w:r>
      <w:r>
        <w:t>я мобильных торговых объектов, если предполагается использовать более одного места размещения), внешнем виде, назначении, характеристиках и сроках размещения нестационарного торгового объекта, а также может содержать иные сведения, предусмотренные норматив</w:t>
      </w:r>
      <w:r>
        <w:t xml:space="preserve">ным правовым актом субъекта Российской Федерации, указанным в </w:t>
      </w:r>
      <w:hyperlink w:anchor="P313" w:tooltip="13. В случае принятия нормативного правового акта субъекта Российской Федерации, указанного в части 11 настоящей статьи, порядок включения нестационарных торговых объектов, размещенных на земельных участках, находящихся в частной собственности, в схему размеще">
        <w:r>
          <w:rPr>
            <w:color w:val="0000FF"/>
          </w:rPr>
          <w:t>части 13</w:t>
        </w:r>
      </w:hyperlink>
      <w:r>
        <w:t xml:space="preserve"> настоящей статьи.</w:t>
      </w:r>
    </w:p>
    <w:p w:rsidR="00160B2D" w:rsidRDefault="00363291" w:rsidP="008E417B">
      <w:pPr>
        <w:pStyle w:val="ConsPlusNormal0"/>
        <w:ind w:firstLine="540"/>
        <w:jc w:val="both"/>
      </w:pPr>
      <w:bookmarkStart w:id="21" w:name="P315"/>
      <w:bookmarkEnd w:id="21"/>
      <w:r>
        <w:t>15. Форма заявления, перечень прилагаемых к нему документов, в том числе документов, подтверждающих согласие собственника земельно</w:t>
      </w:r>
      <w:r>
        <w:t>го участка и согласие иного лица, во владении и пользовании которого находится этот земельный участок (при наличии такого лица), на размещение нестационарного торгового объекта на этом земельном участке, порядок предоставления заявления и прилагаемых к нем</w:t>
      </w:r>
      <w:r>
        <w:t>у документов, а также сроки рассмотрения заявления органом местного самоуправления устанавливаются уполномоченным исполнительным органом субъекта Российской Федерации с учетом требований настоящей статьи.</w:t>
      </w:r>
    </w:p>
    <w:p w:rsidR="00160B2D" w:rsidRDefault="00363291" w:rsidP="008E417B">
      <w:pPr>
        <w:pStyle w:val="ConsPlusNormal0"/>
        <w:ind w:firstLine="540"/>
        <w:jc w:val="both"/>
      </w:pPr>
      <w:r>
        <w:t>16. Основанием для отказа во включении нестационарн</w:t>
      </w:r>
      <w:r>
        <w:t>ого торгового объекта, размещенного на земельном участке, находящемся в частной собственности, в схему размещения нестационарных торговых объектов является:</w:t>
      </w:r>
    </w:p>
    <w:p w:rsidR="00160B2D" w:rsidRDefault="00363291" w:rsidP="008E417B">
      <w:pPr>
        <w:pStyle w:val="ConsPlusNormal0"/>
        <w:ind w:firstLine="540"/>
        <w:jc w:val="both"/>
      </w:pPr>
      <w:r>
        <w:t>1) несоответствие нестационарного торгового объекта и места его размещения требованиям, установленн</w:t>
      </w:r>
      <w:r>
        <w:t xml:space="preserve">ым порядком включения нестационарных торговых объектов, размещенных на земельных участках, находящихся в частной собственности, в схему размещения нестационарных торговых объектов и исключения таких объектов из этой схемы, указанным в </w:t>
      </w:r>
      <w:hyperlink w:anchor="P313" w:tooltip="13. В случае принятия нормативного правового акта субъекта Российской Федерации, указанного в части 11 настоящей статьи, порядок включения нестационарных торговых объектов, размещенных на земельных участках, находящихся в частной собственности, в схему размеще">
        <w:r>
          <w:rPr>
            <w:color w:val="0000FF"/>
          </w:rPr>
          <w:t>части 13</w:t>
        </w:r>
      </w:hyperlink>
      <w:r>
        <w:t xml:space="preserve"> настоящей статьи;</w:t>
      </w:r>
    </w:p>
    <w:p w:rsidR="00160B2D" w:rsidRDefault="00363291" w:rsidP="008E417B">
      <w:pPr>
        <w:pStyle w:val="ConsPlusNormal0"/>
        <w:ind w:firstLine="540"/>
        <w:jc w:val="both"/>
      </w:pPr>
      <w:r>
        <w:t xml:space="preserve">2) несоблюдение требований, установленных в соответствии с </w:t>
      </w:r>
      <w:hyperlink w:anchor="P302" w:tooltip="8. Особенности использования мобильных торговых объектов для осуществления торговой деятельности могут быть установлены нормативными правовыми актами субъектов Российской Федерации. Не допускается установление нормативными правовыми актами субъектов Российской">
        <w:r>
          <w:rPr>
            <w:color w:val="0000FF"/>
          </w:rPr>
          <w:t>частью 8</w:t>
        </w:r>
      </w:hyperlink>
      <w:r>
        <w:t xml:space="preserve"> (для мобильных торговых объектов), </w:t>
      </w:r>
      <w:hyperlink w:anchor="P314" w:tooltip="14. Включение нестационарного торгового объекта, размещенного на земельном участке, находящемся в частной собственности, в схему размещения нестационарных торговых объектов осуществляется органом местного самоуправления на основании заявления юридического лица">
        <w:r>
          <w:rPr>
            <w:color w:val="0000FF"/>
          </w:rPr>
          <w:t>частями 14</w:t>
        </w:r>
      </w:hyperlink>
      <w:r>
        <w:t xml:space="preserve"> и </w:t>
      </w:r>
      <w:hyperlink w:anchor="P315" w:tooltip="15. Форма заявления, перечень прилагаемых к нему документов, в том числе документов, подтверждающих согласие собственника земельного участка и согласие иного лица, во владении и пользовании которого находится этот земельный участок (при наличии такого лица), н">
        <w:r>
          <w:rPr>
            <w:color w:val="0000FF"/>
          </w:rPr>
          <w:t>15</w:t>
        </w:r>
      </w:hyperlink>
      <w:r>
        <w:t xml:space="preserve"> настоящей статьи.</w:t>
      </w:r>
    </w:p>
    <w:p w:rsidR="00160B2D" w:rsidRDefault="00363291" w:rsidP="008E417B">
      <w:pPr>
        <w:pStyle w:val="ConsPlusNormal0"/>
        <w:ind w:firstLine="540"/>
        <w:jc w:val="both"/>
      </w:pPr>
      <w:bookmarkStart w:id="22" w:name="P319"/>
      <w:bookmarkEnd w:id="22"/>
      <w:r>
        <w:t>17. Не допускается отказывать во включении нестационарного торгового объекта, размещенного на земельном участке, находящемся в частной собственности, в схему размещения нестационарных торговых объектов в связи с достижени</w:t>
      </w:r>
      <w:r>
        <w:t>ем нормативов минимальной обеспеченности населения площадью торговых объектов.</w:t>
      </w:r>
    </w:p>
    <w:p w:rsidR="00160B2D" w:rsidRDefault="00363291" w:rsidP="008E417B">
      <w:pPr>
        <w:pStyle w:val="ConsPlusNormal0"/>
        <w:ind w:firstLine="540"/>
        <w:jc w:val="both"/>
      </w:pPr>
      <w:r>
        <w:t>18. Положения настоящей статьи, устанавливающие порядок размещения нестационарных торговых объектов на земельных участках, находящихся в частной собственности, размещения и испо</w:t>
      </w:r>
      <w:r>
        <w:t xml:space="preserve">льзования мобильных торговых объектов на земельных участках, в зданиях, строениях, сооружениях, находящихся в государственной собственности или муниципальной собственности, и требование о приведении размещения и (или) использования нестационарных торговых </w:t>
      </w:r>
      <w:r>
        <w:t xml:space="preserve">объектов в соответствие с новым требованием к размещению и (или) использованию нестационарных торговых объектов, установленное </w:t>
      </w:r>
      <w:hyperlink w:anchor="P300" w:tooltip="6. В случае установления нормативным правовым актом субъекта Российской Федерации нового требования к размещению и (или) использованию нестационарных торговых объектов (за исключением внесения изменений в схему размещения нестационарных торговых объектов), кот">
        <w:r>
          <w:rPr>
            <w:color w:val="0000FF"/>
          </w:rPr>
          <w:t>частью 6</w:t>
        </w:r>
      </w:hyperlink>
      <w:r>
        <w:t xml:space="preserve"> настоящей статьи, не применяются в городах федерального значения Москве, Санкт-Пете</w:t>
      </w:r>
      <w:r>
        <w:t>рбурге и Севастополе. Порядок размещения нестационарных торговых объектов на земельных участках, находящихся в частной собственности, размещения и использования мобильных торговых объектов на земельных участках, в зданиях, строениях, сооружениях, находящих</w:t>
      </w:r>
      <w:r>
        <w:t>ся в государственной собственности или муниципальной собственности, в городах федерального значения Москве, Санкт-Петербурге и Севастополе устанавливается нормативными правовыми актами городов федерального значения Москвы, Санкт-Петербурга и Севастополя.</w:t>
      </w:r>
    </w:p>
    <w:p w:rsidR="00160B2D" w:rsidRDefault="00160B2D" w:rsidP="008E417B">
      <w:pPr>
        <w:pStyle w:val="ConsPlusNormal0"/>
        <w:ind w:firstLine="540"/>
        <w:jc w:val="both"/>
      </w:pPr>
    </w:p>
    <w:p w:rsidR="00160B2D" w:rsidRDefault="00363291" w:rsidP="008E417B">
      <w:pPr>
        <w:pStyle w:val="ConsPlusTitle0"/>
        <w:ind w:firstLine="540"/>
        <w:jc w:val="both"/>
        <w:outlineLvl w:val="1"/>
      </w:pPr>
      <w:r>
        <w:t>Статья 11. Требования к организации ярмарок и продажи товаров (выполнения работ, оказания услуг) на них</w:t>
      </w:r>
    </w:p>
    <w:p w:rsidR="00160B2D" w:rsidRDefault="00363291" w:rsidP="008E417B">
      <w:pPr>
        <w:pStyle w:val="ConsPlusNormal0"/>
        <w:jc w:val="both"/>
      </w:pPr>
      <w:r>
        <w:t>(в ред. Федерального закона от 23.12.2010 N 369-ФЗ)</w:t>
      </w:r>
    </w:p>
    <w:p w:rsidR="00160B2D" w:rsidRDefault="00160B2D" w:rsidP="008E417B">
      <w:pPr>
        <w:pStyle w:val="ConsPlusNormal0"/>
        <w:ind w:firstLine="540"/>
        <w:jc w:val="both"/>
      </w:pPr>
    </w:p>
    <w:p w:rsidR="00160B2D" w:rsidRDefault="00363291" w:rsidP="008E417B">
      <w:pPr>
        <w:pStyle w:val="ConsPlusNormal0"/>
        <w:ind w:firstLine="540"/>
        <w:jc w:val="both"/>
      </w:pPr>
      <w:r>
        <w:t>1. Ярмарки организуются органами государственной власти, органами местного самоуправления, юридичес</w:t>
      </w:r>
      <w:r>
        <w:t>кими лицами, индивидуальными предпринимателями (далее - организатор ярмарки). Организация ярмарок и продажи товаров (выполнения работ, оказания услуг) на них осуществляется в порядке, установленном нормативными правовыми актами субъектов Российской Федерац</w:t>
      </w:r>
      <w:r>
        <w:t>ии, на территориях которых такие ярмарки организуются. В случае, если организатором ярмарки является федеральный орган государственной власти, порядок организации ярмарки и продажи товаров (выполнения работ, оказания услуг) на ней устанавливается организат</w:t>
      </w:r>
      <w:r>
        <w:t>ором ярмарки с учетом положений настоящей статьи.</w:t>
      </w:r>
    </w:p>
    <w:p w:rsidR="00160B2D" w:rsidRDefault="00363291" w:rsidP="008E417B">
      <w:pPr>
        <w:pStyle w:val="ConsPlusNormal0"/>
        <w:jc w:val="both"/>
      </w:pPr>
      <w:r>
        <w:t>(в ред. Федерального закона от 23.12.2010 N 369-ФЗ)</w:t>
      </w:r>
    </w:p>
    <w:p w:rsidR="00160B2D" w:rsidRDefault="00363291" w:rsidP="008E417B">
      <w:pPr>
        <w:pStyle w:val="ConsPlusNormal0"/>
        <w:ind w:firstLine="540"/>
        <w:jc w:val="both"/>
      </w:pPr>
      <w:r>
        <w:t>2. Организатор ярмарки разрабатывает и утверждает план мероприятий по организации ярмарки и продажи товаров (выполнения работ, оказания услуг) на ней, а т</w:t>
      </w:r>
      <w:r>
        <w:t>акже определяет режим работы ярмарки, порядок организации ярмарки, порядок предоставления мест для продажи товаров (выполнения работ, оказания услуг) на ярмарке.</w:t>
      </w:r>
    </w:p>
    <w:p w:rsidR="00160B2D" w:rsidRDefault="00363291" w:rsidP="008E417B">
      <w:pPr>
        <w:pStyle w:val="ConsPlusNormal0"/>
        <w:jc w:val="both"/>
      </w:pPr>
      <w:r>
        <w:t>(в ред. Федерального закона от 23.12.2010 N 369-ФЗ)</w:t>
      </w:r>
    </w:p>
    <w:p w:rsidR="00160B2D" w:rsidRDefault="00363291" w:rsidP="008E417B">
      <w:pPr>
        <w:pStyle w:val="ConsPlusNormal0"/>
        <w:ind w:firstLine="540"/>
        <w:jc w:val="both"/>
      </w:pPr>
      <w:r>
        <w:t>3. Организатор ярмарки опубликовывает в ср</w:t>
      </w:r>
      <w:r>
        <w:t>едствах массовой информации и размещает на своем сайте в информационно-телекоммуникационной сети "Интернет" информацию о плане мероприятий по организации ярмарки и продажи товаров (выполнения работ, оказания услуг) на ней.</w:t>
      </w:r>
    </w:p>
    <w:p w:rsidR="00160B2D" w:rsidRDefault="00363291" w:rsidP="008E417B">
      <w:pPr>
        <w:pStyle w:val="ConsPlusNormal0"/>
        <w:jc w:val="both"/>
      </w:pPr>
      <w:r>
        <w:t>(в ред. Федерального закона от 23</w:t>
      </w:r>
      <w:r>
        <w:t>.12.2010 N 369-ФЗ)</w:t>
      </w:r>
    </w:p>
    <w:p w:rsidR="00160B2D" w:rsidRDefault="00363291" w:rsidP="008E417B">
      <w:pPr>
        <w:pStyle w:val="ConsPlusNormal0"/>
        <w:ind w:firstLine="540"/>
        <w:jc w:val="both"/>
      </w:pPr>
      <w:r>
        <w:t>4. Места для продажи товаров (выполнения работ, оказания услуг) на ярмарке предоставляются юридическим лицам, индивидуальным предпринимателям, а также гражданам (в том числе гражданам - главам крестьянских (фермерских) хозяйств, членам т</w:t>
      </w:r>
      <w:r>
        <w:t>аких хозяйств, гражданам, ведущим личные подсобные хозяйства, садоводство и огородничество для собственных нужд).</w:t>
      </w:r>
    </w:p>
    <w:p w:rsidR="00160B2D" w:rsidRDefault="00363291" w:rsidP="008E417B">
      <w:pPr>
        <w:pStyle w:val="ConsPlusNormal0"/>
        <w:jc w:val="both"/>
      </w:pPr>
      <w:r>
        <w:t>(в ред. Федеральных законов от 23.12.2010 N 369-ФЗ, от 28.12.2013 N 446-ФЗ, от 31.07.2025 N 353-ФЗ)</w:t>
      </w:r>
    </w:p>
    <w:p w:rsidR="00160B2D" w:rsidRDefault="00363291" w:rsidP="008E417B">
      <w:pPr>
        <w:pStyle w:val="ConsPlusNormal0"/>
        <w:ind w:firstLine="540"/>
        <w:jc w:val="both"/>
      </w:pPr>
      <w:r>
        <w:t>5. Размер платы за предоставление оборудов</w:t>
      </w:r>
      <w:r>
        <w:t>анных мест для продажи товаров (выполнения работ, оказания услуг) на ярмарке, а также за оказание услуг, связанных с обеспечением торговли (уборка территории, проведение ветеринарно-санитарной экспертизы и другие услуги), определяется организатором ярмарки</w:t>
      </w:r>
      <w:r>
        <w:t xml:space="preserve"> с учетом необходимости компенсации затрат на организацию ярмарки и продажи товаров (выполнения работ, оказания услуг) на ней.</w:t>
      </w:r>
    </w:p>
    <w:p w:rsidR="00160B2D" w:rsidRDefault="00363291" w:rsidP="008E417B">
      <w:pPr>
        <w:pStyle w:val="ConsPlusNormal0"/>
        <w:jc w:val="both"/>
      </w:pPr>
      <w:r>
        <w:t>(в ред. Федерального закона от 23.12.2010 N 369-ФЗ)</w:t>
      </w:r>
    </w:p>
    <w:p w:rsidR="00160B2D" w:rsidRDefault="00363291" w:rsidP="008E417B">
      <w:pPr>
        <w:pStyle w:val="ConsPlusNormal0"/>
        <w:ind w:firstLine="540"/>
        <w:jc w:val="both"/>
      </w:pPr>
      <w:r>
        <w:t xml:space="preserve">6. Требования к организации продажи товаров (в том числе товаров, подлежащих </w:t>
      </w:r>
      <w:r>
        <w:t>продаже на ярмарках соответствующих типов и включению в соответствующий перечень) и выполнения работ, оказания услуг на ярмарках устанавливаются нормативными правовыми актами субъектов Российской Федерации с учетом требований, установленных законодательств</w:t>
      </w:r>
      <w:r>
        <w:t>ом Российской Федерации о защите прав потребителей, законодательством Российской Федерации в области обеспечения санитарно-эпидемиологического благополучия населения, законодательством Российской Федерации о пожарной безопасности, законодательством в облас</w:t>
      </w:r>
      <w:r>
        <w:t>ти охраны окружающей среды, и других установленных федеральными законами требований.</w:t>
      </w:r>
    </w:p>
    <w:p w:rsidR="00160B2D" w:rsidRDefault="00363291" w:rsidP="008E417B">
      <w:pPr>
        <w:pStyle w:val="ConsPlusNormal0"/>
        <w:jc w:val="both"/>
      </w:pPr>
      <w:r>
        <w:t>(часть 6 в ред. Федерального закона от 23.12.2010 N 369-ФЗ)</w:t>
      </w:r>
    </w:p>
    <w:p w:rsidR="00160B2D" w:rsidRDefault="00160B2D" w:rsidP="008E417B">
      <w:pPr>
        <w:pStyle w:val="ConsPlusNormal0"/>
        <w:ind w:firstLine="540"/>
        <w:jc w:val="both"/>
      </w:pPr>
    </w:p>
    <w:p w:rsidR="00160B2D" w:rsidRDefault="00363291" w:rsidP="008E417B">
      <w:pPr>
        <w:pStyle w:val="ConsPlusTitle0"/>
        <w:ind w:firstLine="540"/>
        <w:jc w:val="both"/>
        <w:outlineLvl w:val="1"/>
      </w:pPr>
      <w:r>
        <w:t>Статья 11.1. Требования к размещению предложений о продаже товаров</w:t>
      </w:r>
    </w:p>
    <w:p w:rsidR="00160B2D" w:rsidRDefault="00160B2D" w:rsidP="008E417B">
      <w:pPr>
        <w:pStyle w:val="ConsPlusNormal0"/>
        <w:ind w:firstLine="540"/>
        <w:jc w:val="both"/>
      </w:pPr>
    </w:p>
    <w:p w:rsidR="00160B2D" w:rsidRDefault="00363291" w:rsidP="008E417B">
      <w:pPr>
        <w:pStyle w:val="ConsPlusNormal0"/>
        <w:ind w:firstLine="540"/>
        <w:jc w:val="both"/>
      </w:pPr>
      <w:r>
        <w:t>(введена Федеральным законом</w:t>
      </w:r>
      <w:r>
        <w:t xml:space="preserve"> от 31.07.2025 N 290-ФЗ)</w:t>
      </w:r>
    </w:p>
    <w:p w:rsidR="00160B2D" w:rsidRDefault="00160B2D" w:rsidP="008E417B">
      <w:pPr>
        <w:pStyle w:val="ConsPlusNormal0"/>
        <w:ind w:firstLine="540"/>
        <w:jc w:val="both"/>
      </w:pPr>
    </w:p>
    <w:p w:rsidR="00160B2D" w:rsidRDefault="00363291" w:rsidP="008E417B">
      <w:pPr>
        <w:pStyle w:val="ConsPlusNormal0"/>
        <w:ind w:firstLine="540"/>
        <w:jc w:val="both"/>
      </w:pPr>
      <w:r>
        <w:t>Хозяйствующий субъект, осуществляющий торговую деятельность, включая партнера-продавца, осуществляющего такую деятельность на посреднической цифровой платформе в соответствии с Федеральным законом "Об отдельных вопросах регулирова</w:t>
      </w:r>
      <w:r>
        <w:t>ния платформенной экономики в Российской Федерации", не вправе размещать в публичном доступе, в том числе на такой посреднической цифровой платформе, предложения о продаже:</w:t>
      </w:r>
    </w:p>
    <w:p w:rsidR="00160B2D" w:rsidRDefault="00363291" w:rsidP="008E417B">
      <w:pPr>
        <w:pStyle w:val="ConsPlusNormal0"/>
        <w:ind w:firstLine="540"/>
        <w:jc w:val="both"/>
      </w:pPr>
      <w:r>
        <w:lastRenderedPageBreak/>
        <w:t>1) товаров, изъятых из оборота;</w:t>
      </w:r>
    </w:p>
    <w:p w:rsidR="00160B2D" w:rsidRDefault="00363291" w:rsidP="008E417B">
      <w:pPr>
        <w:pStyle w:val="ConsPlusNormal0"/>
        <w:ind w:firstLine="540"/>
        <w:jc w:val="both"/>
      </w:pPr>
      <w:r>
        <w:t xml:space="preserve">2) пестицидов и </w:t>
      </w:r>
      <w:proofErr w:type="spellStart"/>
      <w:r>
        <w:t>агрохимикатов</w:t>
      </w:r>
      <w:proofErr w:type="spellEnd"/>
      <w:r>
        <w:t>, не прошедших государ</w:t>
      </w:r>
      <w:r>
        <w:t xml:space="preserve">ственную регистрацию в Реестре пестицидов и </w:t>
      </w:r>
      <w:proofErr w:type="spellStart"/>
      <w:r>
        <w:t>агрохимикатов</w:t>
      </w:r>
      <w:proofErr w:type="spellEnd"/>
      <w:r>
        <w:t xml:space="preserve"> и подлежащих такой регистрации в соответствии с законодательством Российской Федерации;</w:t>
      </w:r>
    </w:p>
    <w:p w:rsidR="00160B2D" w:rsidRDefault="00363291" w:rsidP="008E417B">
      <w:pPr>
        <w:pStyle w:val="ConsPlusNormal0"/>
        <w:ind w:firstLine="540"/>
        <w:jc w:val="both"/>
      </w:pPr>
      <w:r>
        <w:t>3) биологически активных добавок, не прошедших государственную регистрацию специализированной пищевой продукци</w:t>
      </w:r>
      <w:r>
        <w:t>и и подлежащих такой регистрации в соответствии с актами, составляющими право Евразийского экономического союза, и законодательством Российской Федерации;</w:t>
      </w:r>
    </w:p>
    <w:p w:rsidR="00160B2D" w:rsidRDefault="00363291" w:rsidP="008E417B">
      <w:pPr>
        <w:pStyle w:val="ConsPlusNormal0"/>
        <w:ind w:firstLine="540"/>
        <w:jc w:val="both"/>
      </w:pPr>
      <w:r>
        <w:t>4) лекарственных препаратов и медицинских изделий, не прошедших государственную регистрацию и подлежа</w:t>
      </w:r>
      <w:r>
        <w:t>щих такой регистрации в соответствии с актами, составляющими право Евразийского экономического союза, и законодательством Российской Федерации;</w:t>
      </w:r>
    </w:p>
    <w:p w:rsidR="00160B2D" w:rsidRDefault="00363291" w:rsidP="008E417B">
      <w:pPr>
        <w:pStyle w:val="ConsPlusNormal0"/>
        <w:ind w:firstLine="540"/>
        <w:jc w:val="both"/>
      </w:pPr>
      <w:r>
        <w:t>5) товаров без маркировки, предусмотренной настоящим Федеральным законом, законодательством Российской Федерации об обращении лекарственных средств или законодательством Российской Федерации о драгоценных металлах и драгоценных камнях;</w:t>
      </w:r>
    </w:p>
    <w:p w:rsidR="00160B2D" w:rsidRDefault="00363291" w:rsidP="008E417B">
      <w:pPr>
        <w:pStyle w:val="ConsPlusNormal0"/>
        <w:ind w:firstLine="540"/>
        <w:jc w:val="both"/>
      </w:pPr>
      <w:r>
        <w:t>6) товаров без дейст</w:t>
      </w:r>
      <w:r>
        <w:t>вующих сертификатов соответствия, деклараций о соответствии и (или) свидетельств о государственной регистрации, если такие товары подлежат обязательному подтверждению соответствия в соответствии с актами, составляющими право Евразийского экономического сою</w:t>
      </w:r>
      <w:r>
        <w:t>за, и законодательством Российской Федерации.</w:t>
      </w:r>
    </w:p>
    <w:p w:rsidR="00160B2D" w:rsidRDefault="00160B2D" w:rsidP="008E417B">
      <w:pPr>
        <w:pStyle w:val="ConsPlusNormal0"/>
        <w:ind w:firstLine="540"/>
        <w:jc w:val="both"/>
      </w:pPr>
    </w:p>
    <w:p w:rsidR="00160B2D" w:rsidRDefault="00363291" w:rsidP="008E417B">
      <w:pPr>
        <w:pStyle w:val="ConsPlusTitle0"/>
        <w:ind w:firstLine="540"/>
        <w:jc w:val="both"/>
        <w:outlineLvl w:val="1"/>
      </w:pPr>
      <w:r>
        <w:t>Статья 12. Соглашения между ассоциациями, союзами, иными некоммерческими организациями, объединяющими хозяйствующих субъектов, осуществляющих торговую деятельность, и ассоциациями, союзами, иными некоммерчески</w:t>
      </w:r>
      <w:r>
        <w:t>ми организациями, объединяющими хозяйствующих субъектов, осуществляющих поставки товаров</w:t>
      </w:r>
    </w:p>
    <w:p w:rsidR="00160B2D" w:rsidRDefault="00160B2D" w:rsidP="008E417B">
      <w:pPr>
        <w:pStyle w:val="ConsPlusNormal0"/>
        <w:ind w:firstLine="540"/>
        <w:jc w:val="both"/>
      </w:pPr>
    </w:p>
    <w:p w:rsidR="00160B2D" w:rsidRDefault="00363291" w:rsidP="008E417B">
      <w:pPr>
        <w:pStyle w:val="ConsPlusNormal0"/>
        <w:ind w:firstLine="540"/>
        <w:jc w:val="both"/>
      </w:pPr>
      <w:bookmarkStart w:id="23" w:name="P352"/>
      <w:bookmarkEnd w:id="23"/>
      <w:r>
        <w:t>1. Ассоциации, союзы, иные некоммерческие организации, объединяющие хозяйствующих субъектов, осуществляющих торговую деятельность, вправе заключать соглашения с ассоц</w:t>
      </w:r>
      <w:r>
        <w:t>иациями, союзами, иными некоммерческими организациями, объединяющими хозяйствующих субъектов, осуществляющих поставки товаров, в целях формирования принципа добросовестности при заключении между ними договоров и исполнении ими договоров.</w:t>
      </w:r>
    </w:p>
    <w:p w:rsidR="00160B2D" w:rsidRDefault="00363291" w:rsidP="008E417B">
      <w:pPr>
        <w:pStyle w:val="ConsPlusNormal0"/>
        <w:ind w:firstLine="540"/>
        <w:jc w:val="both"/>
      </w:pPr>
      <w:r>
        <w:t xml:space="preserve">2. Указанные в </w:t>
      </w:r>
      <w:hyperlink w:anchor="P352" w:tooltip="1. Ассоциации, союзы, иные некоммерческие организации, объединяющие хозяйствующих субъектов, осуществляющих торговую деятельность, вправе заключать соглашения с ассоциациями, союзами, иными некоммерческими организациями, объединяющими хозяйствующих субъектов, ">
        <w:r>
          <w:rPr>
            <w:color w:val="0000FF"/>
          </w:rPr>
          <w:t>части 1</w:t>
        </w:r>
      </w:hyperlink>
      <w:r>
        <w:t xml:space="preserve"> настоящей статьи соглашения заключаются в соответствии с требованиями антимонопольного законодательства Российской Федерации.</w:t>
      </w:r>
    </w:p>
    <w:p w:rsidR="00160B2D" w:rsidRDefault="00160B2D" w:rsidP="008E417B">
      <w:pPr>
        <w:pStyle w:val="ConsPlusNormal0"/>
        <w:ind w:firstLine="540"/>
        <w:jc w:val="both"/>
      </w:pPr>
    </w:p>
    <w:p w:rsidR="00160B2D" w:rsidRDefault="00363291" w:rsidP="008E417B">
      <w:pPr>
        <w:pStyle w:val="ConsPlusTitle0"/>
        <w:jc w:val="center"/>
        <w:outlineLvl w:val="0"/>
      </w:pPr>
      <w:bookmarkStart w:id="24" w:name="P355"/>
      <w:bookmarkEnd w:id="24"/>
      <w:r>
        <w:t>Глава 2.1. ТРЕБОВАНИЯ К ОРГАНИЗАЦИИ И ОСУЩЕСТВЛЕНИЮ</w:t>
      </w:r>
    </w:p>
    <w:p w:rsidR="00160B2D" w:rsidRDefault="00363291" w:rsidP="008E417B">
      <w:pPr>
        <w:pStyle w:val="ConsPlusTitle0"/>
        <w:jc w:val="center"/>
      </w:pPr>
      <w:r>
        <w:t>ДЕЯТЕЛЬНОСТИ ПО ИССЛЕДОВАНИЮ ТОВАРН</w:t>
      </w:r>
      <w:r>
        <w:t>ЫХ РЫНКОВ</w:t>
      </w:r>
    </w:p>
    <w:p w:rsidR="00160B2D" w:rsidRDefault="00160B2D" w:rsidP="008E417B">
      <w:pPr>
        <w:pStyle w:val="ConsPlusNormal0"/>
        <w:jc w:val="center"/>
      </w:pPr>
    </w:p>
    <w:p w:rsidR="00160B2D" w:rsidRDefault="00363291" w:rsidP="008E417B">
      <w:pPr>
        <w:pStyle w:val="ConsPlusNormal0"/>
        <w:jc w:val="center"/>
      </w:pPr>
      <w:r>
        <w:t>(введена Федеральным законом от 31.07.2025 N 351-ФЗ)</w:t>
      </w:r>
    </w:p>
    <w:p w:rsidR="00160B2D" w:rsidRDefault="00160B2D" w:rsidP="008E417B">
      <w:pPr>
        <w:pStyle w:val="ConsPlusNormal0"/>
        <w:ind w:firstLine="540"/>
        <w:jc w:val="both"/>
      </w:pPr>
    </w:p>
    <w:p w:rsidR="00160B2D" w:rsidRDefault="00363291" w:rsidP="008E417B">
      <w:pPr>
        <w:pStyle w:val="ConsPlusTitle0"/>
        <w:ind w:firstLine="540"/>
        <w:jc w:val="both"/>
        <w:outlineLvl w:val="1"/>
      </w:pPr>
      <w:bookmarkStart w:id="25" w:name="P360"/>
      <w:bookmarkEnd w:id="25"/>
      <w:r>
        <w:t>Статья 12.1. Обязанности организатора исследований товарных рынков</w:t>
      </w:r>
    </w:p>
    <w:p w:rsidR="00160B2D" w:rsidRDefault="00160B2D" w:rsidP="008E417B">
      <w:pPr>
        <w:pStyle w:val="ConsPlusNormal0"/>
        <w:ind w:firstLine="540"/>
        <w:jc w:val="both"/>
      </w:pPr>
    </w:p>
    <w:p w:rsidR="00160B2D" w:rsidRDefault="00363291" w:rsidP="008E417B">
      <w:pPr>
        <w:pStyle w:val="ConsPlusNormal0"/>
        <w:ind w:firstLine="540"/>
        <w:jc w:val="both"/>
      </w:pPr>
      <w:r>
        <w:t>(введена Федеральным законом от 31.07.2025 N 351-ФЗ)</w:t>
      </w:r>
    </w:p>
    <w:p w:rsidR="00160B2D" w:rsidRDefault="00160B2D" w:rsidP="008E417B">
      <w:pPr>
        <w:pStyle w:val="ConsPlusNormal0"/>
        <w:ind w:firstLine="540"/>
        <w:jc w:val="both"/>
      </w:pPr>
    </w:p>
    <w:p w:rsidR="00160B2D" w:rsidRDefault="00363291" w:rsidP="008E417B">
      <w:pPr>
        <w:pStyle w:val="ConsPlusNormal0"/>
        <w:ind w:firstLine="540"/>
        <w:jc w:val="both"/>
      </w:pPr>
      <w:r>
        <w:t>Организатор исследований товарных рынков обязан:</w:t>
      </w:r>
    </w:p>
    <w:p w:rsidR="00160B2D" w:rsidRDefault="00363291" w:rsidP="008E417B">
      <w:pPr>
        <w:pStyle w:val="ConsPlusNormal0"/>
        <w:ind w:firstLine="540"/>
        <w:jc w:val="both"/>
      </w:pPr>
      <w:r>
        <w:t xml:space="preserve">1) соблюдать установленные законодательством Российской Федерации требования к обработке персональных данных, </w:t>
      </w:r>
      <w:proofErr w:type="spellStart"/>
      <w:r>
        <w:t>контрсанкционной</w:t>
      </w:r>
      <w:proofErr w:type="spellEnd"/>
      <w:r>
        <w:t xml:space="preserve"> информации и иной информации ограниченного доступа;</w:t>
      </w:r>
    </w:p>
    <w:p w:rsidR="00160B2D" w:rsidRDefault="00160B2D" w:rsidP="008E417B">
      <w:pPr>
        <w:pStyle w:val="ConsPlusNormal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19"/>
        <w:gridCol w:w="113"/>
      </w:tblGrid>
      <w:tr w:rsidR="00160B2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B2D" w:rsidRDefault="00160B2D" w:rsidP="008E417B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B2D" w:rsidRDefault="00160B2D" w:rsidP="008E417B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60B2D" w:rsidRDefault="00363291" w:rsidP="008E417B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160B2D" w:rsidRDefault="00363291" w:rsidP="008E417B">
            <w:pPr>
              <w:pStyle w:val="ConsPlusNormal0"/>
              <w:jc w:val="both"/>
            </w:pPr>
            <w:r>
              <w:rPr>
                <w:color w:val="392C69"/>
              </w:rPr>
              <w:t>П. 2 - 5 ст. 12.1 не применяются к организато</w:t>
            </w:r>
            <w:r>
              <w:rPr>
                <w:color w:val="392C69"/>
              </w:rPr>
              <w:t xml:space="preserve">рам исследований товарных рынков, указанным в </w:t>
            </w:r>
            <w:hyperlink w:anchor="P384" w:tooltip="1.1. До 1 сентября 2028 года иностранное юридическое лицо, российское юридическое лицо, доля иностранного участия в уставном капитале которого составляет более двадцати процентов, вправе осуществлять деятельность по исследованию товарных рынков, если применени">
              <w:r>
                <w:rPr>
                  <w:color w:val="0000FF"/>
                </w:rPr>
                <w:t>ч. 1.1 ст. 12.2</w:t>
              </w:r>
            </w:hyperlink>
            <w:r>
              <w:rPr>
                <w:color w:val="392C69"/>
              </w:rPr>
              <w:t>, до 01.09.2028 (ФЗ от 04.07.2026 N 233-ФЗ).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B2D" w:rsidRDefault="00160B2D" w:rsidP="008E417B">
            <w:pPr>
              <w:pStyle w:val="ConsPlusNormal0"/>
            </w:pPr>
          </w:p>
        </w:tc>
      </w:tr>
    </w:tbl>
    <w:p w:rsidR="00160B2D" w:rsidRDefault="00363291" w:rsidP="008E417B">
      <w:pPr>
        <w:pStyle w:val="ConsPlusNormal0"/>
        <w:ind w:firstLine="540"/>
        <w:jc w:val="both"/>
      </w:pPr>
      <w:r>
        <w:t>2) осуществлять запись, систематизацию, накопление, хранение, анализ, извлечение информации, полученной в результате проведенных исследований, с использованием баз данных, находящихся на территории Российской Федерации;</w:t>
      </w:r>
    </w:p>
    <w:p w:rsidR="00160B2D" w:rsidRDefault="00363291" w:rsidP="008E417B">
      <w:pPr>
        <w:pStyle w:val="ConsPlusNormal0"/>
        <w:ind w:firstLine="540"/>
        <w:jc w:val="both"/>
      </w:pPr>
      <w:r>
        <w:t>3) размещать на территории Российско</w:t>
      </w:r>
      <w:r>
        <w:t>й Федерации технические средства, используемые для исследований товарных рынков;</w:t>
      </w:r>
    </w:p>
    <w:p w:rsidR="00160B2D" w:rsidRDefault="00363291" w:rsidP="008E417B">
      <w:pPr>
        <w:pStyle w:val="ConsPlusNormal0"/>
        <w:ind w:firstLine="540"/>
        <w:jc w:val="both"/>
      </w:pPr>
      <w:r>
        <w:t xml:space="preserve">4) предоставлять сведения и документы, указанные в </w:t>
      </w:r>
      <w:hyperlink w:anchor="P161" w:tooltip="3.9) определение перечня сведений и документов, свидетельствующих о соблюдении организаторами исследований товарных рынков требований к организации и осуществлению деятельности по исследованию товарных рынков, а также порядка их предоставления в уполномоченный">
        <w:r>
          <w:rPr>
            <w:color w:val="0000FF"/>
          </w:rPr>
          <w:t>пункте 3.9 части 1 статьи 5</w:t>
        </w:r>
      </w:hyperlink>
      <w:r>
        <w:t xml:space="preserve"> настоящего </w:t>
      </w:r>
      <w:r>
        <w:lastRenderedPageBreak/>
        <w:t xml:space="preserve">Федерального закона, по запросу уполномоченного </w:t>
      </w:r>
      <w:r>
        <w:t>органа в сфере деятельности организаторов исследований товарных рынков;</w:t>
      </w:r>
    </w:p>
    <w:p w:rsidR="00160B2D" w:rsidRDefault="00363291" w:rsidP="008E417B">
      <w:pPr>
        <w:pStyle w:val="ConsPlusNormal0"/>
        <w:ind w:firstLine="540"/>
        <w:jc w:val="both"/>
      </w:pPr>
      <w:r>
        <w:t>5) не допускать исполнения решений иностранного государства, государственного объединения и (или) союза и (или) государственного (межгосударственного) учреждения иностранного государст</w:t>
      </w:r>
      <w:r>
        <w:t>ва или государственного объединения и (или) союза, международной организации о введении мер ограничительного характера в отношении Российской Федерации, граждан Российской Федерации или российских юридических лиц;</w:t>
      </w:r>
    </w:p>
    <w:p w:rsidR="00160B2D" w:rsidRDefault="00363291" w:rsidP="008E417B">
      <w:pPr>
        <w:pStyle w:val="ConsPlusNormal0"/>
        <w:ind w:firstLine="540"/>
        <w:jc w:val="both"/>
      </w:pPr>
      <w:r>
        <w:t xml:space="preserve">6) не использовать недостоверные данные о </w:t>
      </w:r>
      <w:r>
        <w:t>структуре товарного рынка в Российской Федерации, а также не размещать такие данные и не создавать условия для их размещения в информационно-телекоммуникационной сети "Интернет".</w:t>
      </w:r>
    </w:p>
    <w:p w:rsidR="00160B2D" w:rsidRDefault="00160B2D" w:rsidP="008E417B">
      <w:pPr>
        <w:pStyle w:val="ConsPlusNormal0"/>
        <w:ind w:firstLine="540"/>
        <w:jc w:val="both"/>
      </w:pPr>
    </w:p>
    <w:p w:rsidR="00160B2D" w:rsidRDefault="00363291" w:rsidP="008E417B">
      <w:pPr>
        <w:pStyle w:val="ConsPlusTitle0"/>
        <w:ind w:firstLine="540"/>
        <w:jc w:val="both"/>
        <w:outlineLvl w:val="1"/>
      </w:pPr>
      <w:r>
        <w:t xml:space="preserve">Статья 12.2. Требования, предъявляемые к организатору исследований товарных </w:t>
      </w:r>
      <w:r>
        <w:t>рынков</w:t>
      </w:r>
    </w:p>
    <w:p w:rsidR="00160B2D" w:rsidRDefault="00160B2D" w:rsidP="008E417B">
      <w:pPr>
        <w:pStyle w:val="ConsPlusNormal0"/>
        <w:ind w:firstLine="540"/>
        <w:jc w:val="both"/>
      </w:pPr>
    </w:p>
    <w:p w:rsidR="00160B2D" w:rsidRDefault="00363291" w:rsidP="008E417B">
      <w:pPr>
        <w:pStyle w:val="ConsPlusNormal0"/>
        <w:ind w:firstLine="540"/>
        <w:jc w:val="both"/>
      </w:pPr>
      <w:r>
        <w:t>(введена Федеральным законом от 31.07.2025 N 351-ФЗ)</w:t>
      </w:r>
    </w:p>
    <w:p w:rsidR="00160B2D" w:rsidRDefault="00160B2D" w:rsidP="008E417B">
      <w:pPr>
        <w:pStyle w:val="ConsPlusNormal0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19"/>
        <w:gridCol w:w="113"/>
      </w:tblGrid>
      <w:tr w:rsidR="00160B2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B2D" w:rsidRDefault="00160B2D" w:rsidP="008E417B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B2D" w:rsidRDefault="00160B2D" w:rsidP="008E417B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60B2D" w:rsidRDefault="00363291" w:rsidP="008E417B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160B2D" w:rsidRDefault="00363291" w:rsidP="008E417B">
            <w:pPr>
              <w:pStyle w:val="ConsPlusNormal0"/>
              <w:jc w:val="both"/>
            </w:pPr>
            <w:r>
              <w:rPr>
                <w:color w:val="392C69"/>
              </w:rPr>
              <w:t>Ч. 1 ст. 12.2 (в ред. ФЗ от 04.07.2026 N 233-ФЗ) распространяется на правоотношения, возникшие с 01.03.2026.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B2D" w:rsidRDefault="00160B2D" w:rsidP="008E417B">
            <w:pPr>
              <w:pStyle w:val="ConsPlusNormal0"/>
            </w:pPr>
          </w:p>
        </w:tc>
      </w:tr>
    </w:tbl>
    <w:p w:rsidR="00160B2D" w:rsidRDefault="00363291" w:rsidP="008E417B">
      <w:pPr>
        <w:pStyle w:val="ConsPlusNormal0"/>
        <w:ind w:firstLine="540"/>
        <w:jc w:val="both"/>
      </w:pPr>
      <w:bookmarkStart w:id="26" w:name="P380"/>
      <w:bookmarkEnd w:id="26"/>
      <w:r>
        <w:t xml:space="preserve">1. Если иное не предусмотрено международным договором Российской Федерации либо настоящим Федеральным </w:t>
      </w:r>
      <w:hyperlink w:anchor="P384" w:tooltip="1.1. До 1 сентября 2028 года иностранное юридическое лицо, российское юридическое лицо, доля иностранного участия в уставном капитале которого составляет более двадцати процентов, вправе осуществлять деятельность по исследованию товарных рынков, если применени">
        <w:r>
          <w:rPr>
            <w:color w:val="0000FF"/>
          </w:rPr>
          <w:t>законом</w:t>
        </w:r>
      </w:hyperlink>
      <w:r>
        <w:t>, иностранное государство, международная организация, а также находящаяся под их контролем организация, иностр</w:t>
      </w:r>
      <w:r>
        <w:t>анное юридическое лицо, российское юридическое лицо, доля иностранного участия в уставном капитале которого составляет более двадцати процентов, иностранный гражданин, лицо без гражданства, гражданин Российской Федерации, имеющий гражданство другого госуда</w:t>
      </w:r>
      <w:r>
        <w:t>рства, не вправе осуществлять деятельность по исследованию товарных рынков.</w:t>
      </w:r>
    </w:p>
    <w:p w:rsidR="00160B2D" w:rsidRDefault="00363291" w:rsidP="008E417B">
      <w:pPr>
        <w:pStyle w:val="ConsPlusNormal0"/>
        <w:jc w:val="both"/>
      </w:pPr>
      <w:r>
        <w:t>(в ред. Федерального закона от 04.07.2026 N 233-ФЗ)</w:t>
      </w:r>
    </w:p>
    <w:p w:rsidR="00160B2D" w:rsidRDefault="00160B2D" w:rsidP="008E417B">
      <w:pPr>
        <w:pStyle w:val="ConsPlusNormal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19"/>
        <w:gridCol w:w="113"/>
      </w:tblGrid>
      <w:tr w:rsidR="00160B2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B2D" w:rsidRDefault="00160B2D" w:rsidP="008E417B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B2D" w:rsidRDefault="00160B2D" w:rsidP="008E417B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60B2D" w:rsidRDefault="00363291" w:rsidP="008E417B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160B2D" w:rsidRDefault="00363291" w:rsidP="008E417B">
            <w:pPr>
              <w:pStyle w:val="ConsPlusNormal0"/>
              <w:jc w:val="both"/>
            </w:pPr>
            <w:r>
              <w:rPr>
                <w:color w:val="392C69"/>
              </w:rPr>
              <w:t>Ч. 1.1 ст. 12.2 (в ред. ФЗ от 04.07.2026 N 233-ФЗ) распространяется на правоотношения, возникшие</w:t>
            </w:r>
            <w:r>
              <w:rPr>
                <w:color w:val="392C69"/>
              </w:rPr>
              <w:t xml:space="preserve"> с 01.03.2026.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B2D" w:rsidRDefault="00160B2D" w:rsidP="008E417B">
            <w:pPr>
              <w:pStyle w:val="ConsPlusNormal0"/>
            </w:pPr>
          </w:p>
        </w:tc>
      </w:tr>
    </w:tbl>
    <w:p w:rsidR="00160B2D" w:rsidRDefault="00363291" w:rsidP="008E417B">
      <w:pPr>
        <w:pStyle w:val="ConsPlusNormal0"/>
        <w:ind w:firstLine="540"/>
        <w:jc w:val="both"/>
      </w:pPr>
      <w:bookmarkStart w:id="27" w:name="P384"/>
      <w:bookmarkEnd w:id="27"/>
      <w:r>
        <w:t>1.1. До 1 сентября 2028 года иностранное юридическое лицо, российское юридическое лицо, доля иностранного участия в уставном капитале которого составляет более двадцати процентов, вправе осуществлять деятельность по исследованию товарных рынков, если приме</w:t>
      </w:r>
      <w:r>
        <w:t>нение результата деятельности указанных лиц по исследованию товарных рынков предусмотрено законодательством Российской Федерации о налогах и сборах, законодательством Российской Федерации о таможенном регулировании и (или) нормативным правовым актом, издан</w:t>
      </w:r>
      <w:r>
        <w:t>ным в соответствии с законодательством Российской Федерации о налогах и сборах, законодательством Российской Федерации о таможенном регулировании.</w:t>
      </w:r>
    </w:p>
    <w:p w:rsidR="00160B2D" w:rsidRDefault="00363291" w:rsidP="008E417B">
      <w:pPr>
        <w:pStyle w:val="ConsPlusNormal0"/>
        <w:jc w:val="both"/>
      </w:pPr>
      <w:r>
        <w:t>(часть 1.1 введена Федеральным законом от 04.07.2026 N 233-ФЗ)</w:t>
      </w:r>
    </w:p>
    <w:p w:rsidR="00160B2D" w:rsidRDefault="00363291" w:rsidP="008E417B">
      <w:pPr>
        <w:pStyle w:val="ConsPlusNormal0"/>
        <w:ind w:firstLine="540"/>
        <w:jc w:val="both"/>
      </w:pPr>
      <w:bookmarkStart w:id="28" w:name="P386"/>
      <w:bookmarkEnd w:id="28"/>
      <w:r>
        <w:t>2. Если иное не предусмотрено международным до</w:t>
      </w:r>
      <w:r>
        <w:t xml:space="preserve">говором Российской Федерации, лица, указанные в </w:t>
      </w:r>
      <w:hyperlink w:anchor="P380" w:tooltip="1. Если иное не предусмотрено международным договором Российской Федерации либо настоящим Федеральным законом, иностранное государство, международная организация, а также находящаяся под их контролем организация, иностранное юридическое лицо, российское юридич">
        <w:r>
          <w:rPr>
            <w:color w:val="0000FF"/>
          </w:rPr>
          <w:t>части 1</w:t>
        </w:r>
      </w:hyperlink>
      <w:r>
        <w:t xml:space="preserve"> настоящей статьи, не вправе осуществлять прямо или косвенно владение, управление в отношении более двадцати процентов долей (акций) в уставном капитале организатор</w:t>
      </w:r>
      <w:r>
        <w:t>а исследований товарных рынков.</w:t>
      </w:r>
    </w:p>
    <w:p w:rsidR="00160B2D" w:rsidRDefault="00363291" w:rsidP="008E417B">
      <w:pPr>
        <w:pStyle w:val="ConsPlusNormal0"/>
        <w:ind w:firstLine="540"/>
        <w:jc w:val="both"/>
      </w:pPr>
      <w:bookmarkStart w:id="29" w:name="P387"/>
      <w:bookmarkEnd w:id="29"/>
      <w:r>
        <w:t xml:space="preserve">3. Не допускается установление лицами, указанными в </w:t>
      </w:r>
      <w:hyperlink w:anchor="P380" w:tooltip="1. Если иное не предусмотрено международным договором Российской Федерации либо настоящим Федеральным законом, иностранное государство, международная организация, а также находящаяся под их контролем организация, иностранное юридическое лицо, российское юридич">
        <w:r>
          <w:rPr>
            <w:color w:val="0000FF"/>
          </w:rPr>
          <w:t>части 1</w:t>
        </w:r>
      </w:hyperlink>
      <w:r>
        <w:t xml:space="preserve"> настоящей статьи, любых иных форм контроля над организатором исследований товарных рынков, в результате которого указанные лица приобретают возможность прямо или косвенно управлять таким организатором исследований товарных рынков, а также непосредственно </w:t>
      </w:r>
      <w:r>
        <w:t>или через третьих лиц определять принимаемые им решения.</w:t>
      </w:r>
    </w:p>
    <w:p w:rsidR="00160B2D" w:rsidRDefault="00363291" w:rsidP="008E417B">
      <w:pPr>
        <w:pStyle w:val="ConsPlusNormal0"/>
        <w:ind w:firstLine="540"/>
        <w:jc w:val="both"/>
      </w:pPr>
      <w:r>
        <w:t xml:space="preserve">4. В случае нарушения требований, установленных </w:t>
      </w:r>
      <w:hyperlink w:anchor="P386" w:tooltip="2. Если иное не предусмотрено международным договором Российской Федерации, лица, указанные в части 1 настоящей статьи, не вправе осуществлять прямо или косвенно владение, управление в отношении более двадцати процентов долей (акций) в уставном капитале органи">
        <w:r>
          <w:rPr>
            <w:color w:val="0000FF"/>
          </w:rPr>
          <w:t>частями 2</w:t>
        </w:r>
      </w:hyperlink>
      <w:r>
        <w:t xml:space="preserve"> и </w:t>
      </w:r>
      <w:hyperlink w:anchor="P387" w:tooltip="3. Не допускается установление лицами, указанными в части 1 настоящей статьи, любых иных форм контроля над организатором исследований товарных рынков, в результате которого указанные лица приобретают возможность прямо или косвенно управлять таким организатором">
        <w:r>
          <w:rPr>
            <w:color w:val="0000FF"/>
          </w:rPr>
          <w:t>3</w:t>
        </w:r>
      </w:hyperlink>
      <w:r>
        <w:t xml:space="preserve"> настоящей статьи, лица, указанные в </w:t>
      </w:r>
      <w:hyperlink w:anchor="P380" w:tooltip="1. Если иное не предусмотрено международным договором Российской Федерации либо настоящим Федеральным законом, иностранное государство, международная организация, а также находящаяся под их контролем организация, иностранное юридическое лицо, российское юридич">
        <w:r>
          <w:rPr>
            <w:color w:val="0000FF"/>
          </w:rPr>
          <w:t>части 1</w:t>
        </w:r>
      </w:hyperlink>
      <w:r>
        <w:t xml:space="preserve"> настоящей статьи, либо иные лица, через которые прямо или косвенно осуществляются указанные в </w:t>
      </w:r>
      <w:hyperlink w:anchor="P386" w:tooltip="2. Если иное не предусмотрено международным договором Российской Федерации, лица, указанные в части 1 настоящей статьи, не вправе осуществлять прямо или косвенно владение, управление в отношении более двадцати процентов долей (акций) в уставном капитале органи">
        <w:r>
          <w:rPr>
            <w:color w:val="0000FF"/>
          </w:rPr>
          <w:t>частях 2</w:t>
        </w:r>
      </w:hyperlink>
      <w:r>
        <w:t xml:space="preserve"> и </w:t>
      </w:r>
      <w:hyperlink w:anchor="P387" w:tooltip="3. Не допускается установление лицами, указанными в части 1 настоящей статьи, любых иных форм контроля над организатором исследований товарных рынков, в результате которого указанные лица приобретают возможность прямо или косвенно управлять таким организатором">
        <w:r>
          <w:rPr>
            <w:color w:val="0000FF"/>
          </w:rPr>
          <w:t>3</w:t>
        </w:r>
      </w:hyperlink>
      <w:r>
        <w:t xml:space="preserve"> настоящей статьи владение, управление или контроль, обяза</w:t>
      </w:r>
      <w:r>
        <w:t xml:space="preserve">ны произвести отчуждение долей (акций), превышающих максимальный размер, установленный настоящей статьей, в порядке, предусмотренном статьей 238 Гражданского кодекса Российской Федерации. Принадлежащие указанным лицам голоса учитываются при </w:t>
      </w:r>
      <w:r>
        <w:lastRenderedPageBreak/>
        <w:t>определении кво</w:t>
      </w:r>
      <w:r>
        <w:t>рума общего собрания участников (членов, акционеров) организатора исследований товарных рынков и при подсчете голосов в пределах, не превышающих двадцати процентов такого участия.</w:t>
      </w:r>
    </w:p>
    <w:p w:rsidR="00160B2D" w:rsidRDefault="00160B2D" w:rsidP="008E417B">
      <w:pPr>
        <w:pStyle w:val="ConsPlusNormal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19"/>
        <w:gridCol w:w="113"/>
      </w:tblGrid>
      <w:tr w:rsidR="00160B2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B2D" w:rsidRDefault="00160B2D" w:rsidP="008E417B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B2D" w:rsidRDefault="00160B2D" w:rsidP="008E417B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60B2D" w:rsidRDefault="00363291" w:rsidP="008E417B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160B2D" w:rsidRDefault="00363291" w:rsidP="008E417B">
            <w:pPr>
              <w:pStyle w:val="ConsPlusNormal0"/>
              <w:jc w:val="both"/>
            </w:pPr>
            <w:r>
              <w:rPr>
                <w:color w:val="392C69"/>
              </w:rPr>
              <w:t xml:space="preserve">Ч. 5 - 7 ст. 12.2 не применяются к организаторам исследований товарных рынков, указанным в </w:t>
            </w:r>
            <w:hyperlink w:anchor="P384" w:tooltip="1.1. До 1 сентября 2028 года иностранное юридическое лицо, российское юридическое лицо, доля иностранного участия в уставном капитале которого составляет более двадцати процентов, вправе осуществлять деятельность по исследованию товарных рынков, если применени">
              <w:r>
                <w:rPr>
                  <w:color w:val="0000FF"/>
                </w:rPr>
                <w:t>ч. 1.1 ст. 12.2</w:t>
              </w:r>
            </w:hyperlink>
            <w:r>
              <w:rPr>
                <w:color w:val="392C69"/>
              </w:rPr>
              <w:t>, до 01.09.2028 (ФЗ от 04.07.2026 N 233-ФЗ).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B2D" w:rsidRDefault="00160B2D" w:rsidP="008E417B">
            <w:pPr>
              <w:pStyle w:val="ConsPlusNormal0"/>
            </w:pPr>
          </w:p>
        </w:tc>
      </w:tr>
    </w:tbl>
    <w:p w:rsidR="00160B2D" w:rsidRDefault="00363291" w:rsidP="008E417B">
      <w:pPr>
        <w:pStyle w:val="ConsPlusNormal0"/>
        <w:ind w:firstLine="540"/>
        <w:jc w:val="both"/>
      </w:pPr>
      <w:r>
        <w:t>5. Любые сделки, которые приводят к нарушению требований настоящей</w:t>
      </w:r>
      <w:r>
        <w:t xml:space="preserve"> статьи, ничтожны.</w:t>
      </w:r>
    </w:p>
    <w:p w:rsidR="00160B2D" w:rsidRDefault="00363291" w:rsidP="008E417B">
      <w:pPr>
        <w:pStyle w:val="ConsPlusNormal0"/>
        <w:ind w:firstLine="540"/>
        <w:jc w:val="both"/>
      </w:pPr>
      <w:r>
        <w:t xml:space="preserve">6. Не допускается осуществление деятельности по исследованию товарных рынков организаторами исследований товарных рынков с нарушением требований к организации и осуществлению деятельности по исследованию товарных рынков, предусмотренных </w:t>
      </w:r>
      <w:r>
        <w:t>настоящим Федеральным законом.</w:t>
      </w:r>
    </w:p>
    <w:p w:rsidR="00160B2D" w:rsidRDefault="00363291" w:rsidP="008E417B">
      <w:pPr>
        <w:pStyle w:val="ConsPlusNormal0"/>
        <w:ind w:firstLine="540"/>
        <w:jc w:val="both"/>
      </w:pPr>
      <w:r>
        <w:t>7. Мониторинг соблюдения организаторами исследований товарных рынков требований к организации и осуществлению деятельности по исследованию товарных рынков, установленных настоящим Федеральным законом, осуществляет уполномочен</w:t>
      </w:r>
      <w:r>
        <w:t>ный орган в сфере деятельности организаторов исследований товарных рынков.</w:t>
      </w:r>
    </w:p>
    <w:p w:rsidR="00160B2D" w:rsidRDefault="00160B2D" w:rsidP="008E417B">
      <w:pPr>
        <w:pStyle w:val="ConsPlusNormal0"/>
        <w:ind w:firstLine="540"/>
        <w:jc w:val="both"/>
      </w:pPr>
    </w:p>
    <w:p w:rsidR="00160B2D" w:rsidRDefault="00363291" w:rsidP="008E417B">
      <w:pPr>
        <w:pStyle w:val="ConsPlusTitle0"/>
        <w:jc w:val="center"/>
        <w:outlineLvl w:val="0"/>
      </w:pPr>
      <w:bookmarkStart w:id="30" w:name="P395"/>
      <w:bookmarkEnd w:id="30"/>
      <w:r>
        <w:t>Глава 3. АНТИМОНОПОЛЬНОЕ РЕГУЛИРОВАНИЕ, ГОСУДАРСТВЕННЫЙ</w:t>
      </w:r>
    </w:p>
    <w:p w:rsidR="00160B2D" w:rsidRDefault="00363291" w:rsidP="008E417B">
      <w:pPr>
        <w:pStyle w:val="ConsPlusTitle0"/>
        <w:jc w:val="center"/>
      </w:pPr>
      <w:r>
        <w:t>КОНТРОЛЬ (НАДЗОР) ЗА СОБЛЮДЕНИЕМ ТРЕБОВАНИЙ НАСТОЯЩЕГО</w:t>
      </w:r>
    </w:p>
    <w:p w:rsidR="00160B2D" w:rsidRDefault="00363291" w:rsidP="008E417B">
      <w:pPr>
        <w:pStyle w:val="ConsPlusTitle0"/>
        <w:jc w:val="center"/>
      </w:pPr>
      <w:r>
        <w:t>ФЕДЕРАЛЬНОГО ЗАКОНА</w:t>
      </w:r>
    </w:p>
    <w:p w:rsidR="00160B2D" w:rsidRDefault="00363291" w:rsidP="008E417B">
      <w:pPr>
        <w:pStyle w:val="ConsPlusNormal0"/>
        <w:jc w:val="center"/>
      </w:pPr>
      <w:r>
        <w:t>(в ред. Федерального закона</w:t>
      </w:r>
      <w:r>
        <w:t xml:space="preserve"> от 11.06.2021 N 170-ФЗ)</w:t>
      </w:r>
    </w:p>
    <w:p w:rsidR="00160B2D" w:rsidRDefault="00160B2D" w:rsidP="008E417B">
      <w:pPr>
        <w:pStyle w:val="ConsPlusNormal0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19"/>
        <w:gridCol w:w="113"/>
      </w:tblGrid>
      <w:tr w:rsidR="00160B2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B2D" w:rsidRDefault="00160B2D" w:rsidP="008E417B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B2D" w:rsidRDefault="00160B2D" w:rsidP="008E417B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60B2D" w:rsidRDefault="00363291" w:rsidP="008E417B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160B2D" w:rsidRDefault="00363291" w:rsidP="008E417B">
            <w:pPr>
              <w:pStyle w:val="ConsPlusNormal0"/>
              <w:jc w:val="both"/>
            </w:pPr>
            <w:r>
              <w:rPr>
                <w:color w:val="392C69"/>
              </w:rPr>
              <w:t xml:space="preserve">Ст. 13 (за исключением </w:t>
            </w:r>
            <w:proofErr w:type="spellStart"/>
            <w:r>
              <w:rPr>
                <w:color w:val="392C69"/>
              </w:rPr>
              <w:t>пп</w:t>
            </w:r>
            <w:proofErr w:type="spellEnd"/>
            <w:r>
              <w:rPr>
                <w:color w:val="392C69"/>
              </w:rPr>
              <w:t xml:space="preserve">. "д" п. 4 и п. 6 ч. 1) не распространяется на продовольственные торговые сети и поставщиков продовольственных товаров с выручкой за последний год не более 800 млн. руб. (ФЗ </w:t>
            </w:r>
            <w:r>
              <w:rPr>
                <w:color w:val="392C69"/>
              </w:rPr>
              <w:t xml:space="preserve">от 28.12.2009 </w:t>
            </w:r>
            <w:hyperlink w:anchor="P54" w:tooltip="4.1. Положения статьи 13 (за исключением подпункта &quot;д&quot; пункта 4 и пункта 6 части 1) и статьи 14 настоящего Федерального закона не распространяются на хозяйствующих субъектов, осуществляющих торговую деятельность, хозяйствующих субъектов, осуществляющих поставк">
              <w:r>
                <w:rPr>
                  <w:color w:val="0000FF"/>
                </w:rPr>
                <w:t>N 381-ФЗ</w:t>
              </w:r>
            </w:hyperlink>
            <w:r>
              <w:rPr>
                <w:color w:val="392C69"/>
              </w:rPr>
              <w:t>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B2D" w:rsidRDefault="00160B2D" w:rsidP="008E417B">
            <w:pPr>
              <w:pStyle w:val="ConsPlusNormal0"/>
            </w:pPr>
          </w:p>
        </w:tc>
      </w:tr>
    </w:tbl>
    <w:p w:rsidR="00160B2D" w:rsidRDefault="00363291" w:rsidP="008E417B">
      <w:pPr>
        <w:pStyle w:val="ConsPlusTitle0"/>
        <w:ind w:firstLine="540"/>
        <w:jc w:val="both"/>
        <w:outlineLvl w:val="1"/>
      </w:pPr>
      <w:bookmarkStart w:id="31" w:name="P402"/>
      <w:bookmarkEnd w:id="31"/>
      <w:r>
        <w:t>Статья 13. Антимонопольные правила для хозяйствующих субъектов, осуществляющих торговую деятельность, и хозяйствующих субъектов, осуществляющих поставки продовольственных товаров</w:t>
      </w:r>
    </w:p>
    <w:p w:rsidR="00160B2D" w:rsidRDefault="00160B2D" w:rsidP="008E417B">
      <w:pPr>
        <w:pStyle w:val="ConsPlusNormal0"/>
        <w:ind w:firstLine="540"/>
        <w:jc w:val="both"/>
      </w:pPr>
    </w:p>
    <w:p w:rsidR="00160B2D" w:rsidRDefault="00363291" w:rsidP="008E417B">
      <w:pPr>
        <w:pStyle w:val="ConsPlusNormal0"/>
        <w:ind w:firstLine="540"/>
        <w:jc w:val="both"/>
      </w:pPr>
      <w:bookmarkStart w:id="32" w:name="P404"/>
      <w:bookmarkEnd w:id="32"/>
      <w:r>
        <w:t>1. Хозяйствующим субъектам, осуществляющим торговую деятельность по продаже продовольственных товаров посредством организации торговой сети, и хозяйствующим субъектам, осуществляющим поставки продовольственных товаров в торговые сети, запрещается:</w:t>
      </w:r>
    </w:p>
    <w:p w:rsidR="00160B2D" w:rsidRDefault="00363291" w:rsidP="008E417B">
      <w:pPr>
        <w:pStyle w:val="ConsPlusNormal0"/>
        <w:ind w:firstLine="540"/>
        <w:jc w:val="both"/>
      </w:pPr>
      <w:r>
        <w:t>1) созда</w:t>
      </w:r>
      <w:r>
        <w:t>вать дискриминационные условия, определяемые в соответствии с Федеральным законом "О защите конкуренции";</w:t>
      </w:r>
    </w:p>
    <w:p w:rsidR="00160B2D" w:rsidRDefault="00363291" w:rsidP="008E417B">
      <w:pPr>
        <w:pStyle w:val="ConsPlusNormal0"/>
        <w:ind w:firstLine="540"/>
        <w:jc w:val="both"/>
      </w:pPr>
      <w:r>
        <w:t>2) создавать препятствия для доступа на товарный рынок или выхода из товарного рынка других хозяйствующих субъектов;</w:t>
      </w:r>
    </w:p>
    <w:p w:rsidR="00160B2D" w:rsidRDefault="00363291" w:rsidP="008E417B">
      <w:pPr>
        <w:pStyle w:val="ConsPlusNormal0"/>
        <w:ind w:firstLine="540"/>
        <w:jc w:val="both"/>
      </w:pPr>
      <w:r>
        <w:t>3) нарушать установленный нормати</w:t>
      </w:r>
      <w:r>
        <w:t>вными правовыми актами порядок ценообразования;</w:t>
      </w:r>
    </w:p>
    <w:p w:rsidR="00160B2D" w:rsidRDefault="00363291" w:rsidP="008E417B">
      <w:pPr>
        <w:pStyle w:val="ConsPlusNormal0"/>
        <w:ind w:firstLine="540"/>
        <w:jc w:val="both"/>
      </w:pPr>
      <w:bookmarkStart w:id="33" w:name="P408"/>
      <w:bookmarkEnd w:id="33"/>
      <w:r>
        <w:t>4) навязывать контрагенту:</w:t>
      </w:r>
    </w:p>
    <w:p w:rsidR="00160B2D" w:rsidRDefault="00363291" w:rsidP="008E417B">
      <w:pPr>
        <w:pStyle w:val="ConsPlusNormal0"/>
        <w:ind w:firstLine="540"/>
        <w:jc w:val="both"/>
      </w:pPr>
      <w:bookmarkStart w:id="34" w:name="P409"/>
      <w:bookmarkEnd w:id="34"/>
      <w:r>
        <w:t>а) условия о запрете на заключение договоров поставки продовольственных товаров с другими хозяйствующими субъектами, осуществляющими аналогичную деятельность, а также с другими хозя</w:t>
      </w:r>
      <w:r>
        <w:t>йствующими субъектами на аналогичных или иных условиях;</w:t>
      </w:r>
    </w:p>
    <w:p w:rsidR="00160B2D" w:rsidRDefault="00363291" w:rsidP="008E417B">
      <w:pPr>
        <w:pStyle w:val="ConsPlusNormal0"/>
        <w:ind w:firstLine="540"/>
        <w:jc w:val="both"/>
      </w:pPr>
      <w:r>
        <w:t>б) условия об ответственности за неисполнение обязательства хозяйствующего субъекта о поставках продовольственных товаров на более выгодных условиях, чем условия для других хозяйствующих субъектов, ос</w:t>
      </w:r>
      <w:r>
        <w:t>уществляющих аналогичную деятельность;</w:t>
      </w:r>
    </w:p>
    <w:p w:rsidR="00160B2D" w:rsidRDefault="00363291" w:rsidP="008E417B">
      <w:pPr>
        <w:pStyle w:val="ConsPlusNormal0"/>
        <w:ind w:firstLine="540"/>
        <w:jc w:val="both"/>
      </w:pPr>
      <w:r>
        <w:t>в) условия о предоставлении хозяйствующим субъектом контрагенту сведений о заключаемых данным хозяйствующим субъектом договорах с другими хозяйствующими субъектами, осуществляющими аналогичную деятельность;</w:t>
      </w:r>
    </w:p>
    <w:p w:rsidR="00160B2D" w:rsidRDefault="00363291" w:rsidP="008E417B">
      <w:pPr>
        <w:pStyle w:val="ConsPlusNormal0"/>
        <w:ind w:firstLine="540"/>
        <w:jc w:val="both"/>
      </w:pPr>
      <w:r>
        <w:t>г) условия о снижении хозяйствующим субъектом, осуществляющим поставки продовольственных товаров, их цены до уровня, который при условии установления торговой надбавки (наценки) к их цене не превысит минимальную цену таких товаров при их продаже хозяйствую</w:t>
      </w:r>
      <w:r>
        <w:t>щими субъектами, осуществляющими аналогичную деятельность;</w:t>
      </w:r>
    </w:p>
    <w:p w:rsidR="00160B2D" w:rsidRDefault="00363291" w:rsidP="008E417B">
      <w:pPr>
        <w:pStyle w:val="ConsPlusNormal0"/>
        <w:ind w:firstLine="540"/>
        <w:jc w:val="both"/>
      </w:pPr>
      <w:bookmarkStart w:id="35" w:name="P413"/>
      <w:bookmarkEnd w:id="35"/>
      <w:r>
        <w:t>д) условия о возврате хозяйствующему субъекту, осуществившему поставки продовольственных товаров, таких товаров, срок годности на которые установлен свыше тридцати дней, за исключением случаев, есл</w:t>
      </w:r>
      <w:r>
        <w:t xml:space="preserve">и возврат таких товаров допускается или предусмотрен </w:t>
      </w:r>
      <w:r>
        <w:lastRenderedPageBreak/>
        <w:t>законодательством Российской Федерации;</w:t>
      </w:r>
    </w:p>
    <w:p w:rsidR="00160B2D" w:rsidRDefault="00363291" w:rsidP="008E417B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>. "д" в ред. Федерального закона от 28.11.2018 N 446-ФЗ)</w:t>
      </w:r>
    </w:p>
    <w:p w:rsidR="00160B2D" w:rsidRDefault="00363291" w:rsidP="008E417B">
      <w:pPr>
        <w:pStyle w:val="ConsPlusNormal0"/>
        <w:ind w:firstLine="540"/>
        <w:jc w:val="both"/>
      </w:pPr>
      <w:r>
        <w:t>е) иные условия, не относящиеся к предмету договора и (или) содержащие существенные признаки условий, п</w:t>
      </w:r>
      <w:r>
        <w:t xml:space="preserve">редусмотренных </w:t>
      </w:r>
      <w:hyperlink w:anchor="P409" w:tooltip="а) условия о запрете на заключение договоров поставки продовольственных товаров с другими хозяйствующими субъектами, осуществляющими аналогичную деятельность, а также с другими хозяйствующими субъектами на аналогичных или иных условиях;">
        <w:r>
          <w:rPr>
            <w:color w:val="0000FF"/>
          </w:rPr>
          <w:t>подпунктами "а"</w:t>
        </w:r>
      </w:hyperlink>
      <w:r>
        <w:t xml:space="preserve"> - </w:t>
      </w:r>
      <w:hyperlink w:anchor="P413" w:tooltip="д) условия о возврате хозяйствующему субъекту, осуществившему поставки продовольственных товаров, таких товаров, срок годности на которые установлен свыше тридцати дней, за исключением случаев, если возврат таких товаров допускается или предусмотрен законодате">
        <w:r>
          <w:rPr>
            <w:color w:val="0000FF"/>
          </w:rPr>
          <w:t>"д"</w:t>
        </w:r>
      </w:hyperlink>
      <w:r>
        <w:t xml:space="preserve"> настоящего пункта;</w:t>
      </w:r>
    </w:p>
    <w:p w:rsidR="00160B2D" w:rsidRDefault="00363291" w:rsidP="008E417B">
      <w:pPr>
        <w:pStyle w:val="ConsPlusNormal0"/>
        <w:ind w:firstLine="540"/>
        <w:jc w:val="both"/>
      </w:pPr>
      <w:r>
        <w:t>5) заключать между собой для осуществления торговой деятельности договор, по которому товар передается для реализации третьему лицу без перехода к такому лицу права собственности на товар, в том чис</w:t>
      </w:r>
      <w:r>
        <w:t>ле договор комиссии, договор поручения, агентский договор или смешанный договор, содержащий элементы одного или всех указанных договоров, за исключением заключения указанных договоров внутри одной группы лиц, определяемой в соответствии с Федеральным закон</w:t>
      </w:r>
      <w:r>
        <w:t>ом "О защите конкуренции", и (или) заключения указанных договоров между хозяйствующими субъектами, образующими торговую сеть, либо исполнять (реализовывать) такие договоры;</w:t>
      </w:r>
    </w:p>
    <w:p w:rsidR="00160B2D" w:rsidRDefault="00363291" w:rsidP="008E417B">
      <w:pPr>
        <w:pStyle w:val="ConsPlusNormal0"/>
        <w:ind w:firstLine="540"/>
        <w:jc w:val="both"/>
      </w:pPr>
      <w:bookmarkStart w:id="36" w:name="P417"/>
      <w:bookmarkEnd w:id="36"/>
      <w:r>
        <w:t>6) заключать между собой договор, содержащий условие о возврате хозяйствующему субъ</w:t>
      </w:r>
      <w:r>
        <w:t>екту, осуществившему поставки продовольственных товаров, таких товаров, на которые срок годности установлен до тридцати дней включительно, либо о замене таких товаров на такие же товары, либо о возмещении их стоимости, за исключением случаев, если иное доп</w:t>
      </w:r>
      <w:r>
        <w:t>ускается или предусмотрено законодательством Российской Федерации.</w:t>
      </w:r>
    </w:p>
    <w:p w:rsidR="00160B2D" w:rsidRDefault="00363291" w:rsidP="008E417B">
      <w:pPr>
        <w:pStyle w:val="ConsPlusNormal0"/>
        <w:jc w:val="both"/>
      </w:pPr>
      <w:r>
        <w:t>(п. 6 введен Федеральным законом от 28.11.2018 N 446-ФЗ)</w:t>
      </w:r>
    </w:p>
    <w:p w:rsidR="00160B2D" w:rsidRDefault="00363291" w:rsidP="008E417B">
      <w:pPr>
        <w:pStyle w:val="ConsPlusNormal0"/>
        <w:jc w:val="both"/>
      </w:pPr>
      <w:r>
        <w:t>(часть 1 в ред. Федерального закона от 03.07.2016 N 273-ФЗ)</w:t>
      </w:r>
    </w:p>
    <w:p w:rsidR="00160B2D" w:rsidRDefault="00363291" w:rsidP="008E417B">
      <w:pPr>
        <w:pStyle w:val="ConsPlusNormal0"/>
        <w:ind w:firstLine="540"/>
        <w:jc w:val="both"/>
      </w:pPr>
      <w:r>
        <w:t>2. Хозяйствующий субъект вправе представить доказательства того, что его</w:t>
      </w:r>
      <w:r>
        <w:t xml:space="preserve"> действия (бездействие), указанные в </w:t>
      </w:r>
      <w:hyperlink w:anchor="P404" w:tooltip="1. Хозяйствующим субъектам, осуществляющим торговую деятельность по продаже продовольственных товаров посредством организации торговой сети, и хозяйствующим субъектам, осуществляющим поставки продовольственных товаров в торговые сети, запрещается:">
        <w:r>
          <w:rPr>
            <w:color w:val="0000FF"/>
          </w:rPr>
          <w:t>части 1</w:t>
        </w:r>
      </w:hyperlink>
      <w:r>
        <w:t xml:space="preserve"> настоящей статьи (за исключением действий, указанных в </w:t>
      </w:r>
      <w:hyperlink w:anchor="P408" w:tooltip="4) навязывать контрагенту:">
        <w:r>
          <w:rPr>
            <w:color w:val="0000FF"/>
          </w:rPr>
          <w:t>пункте 4 части 1</w:t>
        </w:r>
      </w:hyperlink>
      <w:r>
        <w:t xml:space="preserve"> настоящей статьи), могут быть признаны допустимыми в соо</w:t>
      </w:r>
      <w:r>
        <w:t>тветствии с требованиями части 1 статьи 13 Федерального закона "О защите конкуренции".</w:t>
      </w:r>
    </w:p>
    <w:p w:rsidR="00160B2D" w:rsidRDefault="00363291" w:rsidP="008E417B">
      <w:pPr>
        <w:pStyle w:val="ConsPlusNormal0"/>
        <w:jc w:val="both"/>
      </w:pPr>
      <w:r>
        <w:t>(в ред. Федерального закона от 03.07.2016 N 273-ФЗ)</w:t>
      </w:r>
    </w:p>
    <w:p w:rsidR="00160B2D" w:rsidRDefault="00160B2D" w:rsidP="008E417B">
      <w:pPr>
        <w:pStyle w:val="ConsPlusNormal0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19"/>
        <w:gridCol w:w="113"/>
      </w:tblGrid>
      <w:tr w:rsidR="00160B2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B2D" w:rsidRDefault="00160B2D" w:rsidP="008E417B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B2D" w:rsidRDefault="00160B2D" w:rsidP="008E417B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60B2D" w:rsidRDefault="00363291" w:rsidP="008E417B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160B2D" w:rsidRDefault="00363291" w:rsidP="008E417B">
            <w:pPr>
              <w:pStyle w:val="ConsPlusNormal0"/>
              <w:jc w:val="both"/>
            </w:pPr>
            <w:r>
              <w:rPr>
                <w:color w:val="392C69"/>
              </w:rPr>
              <w:t xml:space="preserve">Ст. 14 не распространяется на организаторов торговой сети, с выручкой в рамках одной </w:t>
            </w:r>
            <w:r>
              <w:rPr>
                <w:color w:val="392C69"/>
              </w:rPr>
              <w:t xml:space="preserve">сети за последний год не более 800 млн. руб. (ФЗ от 28.12.2009 </w:t>
            </w:r>
            <w:hyperlink w:anchor="P54" w:tooltip="4.1. Положения статьи 13 (за исключением подпункта &quot;д&quot; пункта 4 и пункта 6 части 1) и статьи 14 настоящего Федерального закона не распространяются на хозяйствующих субъектов, осуществляющих торговую деятельность, хозяйствующих субъектов, осуществляющих поставк">
              <w:r>
                <w:rPr>
                  <w:color w:val="0000FF"/>
                </w:rPr>
                <w:t>N 381-ФЗ</w:t>
              </w:r>
            </w:hyperlink>
            <w:r>
              <w:rPr>
                <w:color w:val="392C69"/>
              </w:rPr>
              <w:t>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B2D" w:rsidRDefault="00160B2D" w:rsidP="008E417B">
            <w:pPr>
              <w:pStyle w:val="ConsPlusNormal0"/>
            </w:pPr>
          </w:p>
        </w:tc>
      </w:tr>
    </w:tbl>
    <w:p w:rsidR="00160B2D" w:rsidRDefault="00363291" w:rsidP="008E417B">
      <w:pPr>
        <w:pStyle w:val="ConsPlusTitle0"/>
        <w:ind w:firstLine="540"/>
        <w:jc w:val="both"/>
        <w:outlineLvl w:val="1"/>
      </w:pPr>
      <w:bookmarkStart w:id="37" w:name="P425"/>
      <w:bookmarkEnd w:id="37"/>
      <w:r>
        <w:t>Статья 14. Ограничение приобретения</w:t>
      </w:r>
      <w:r>
        <w:t>, аренды хозяйствующими субъектами, осуществляющими розничную торговлю продовольственными товарами посредством организации торговой сети, дополнительной площади торговых объектов</w:t>
      </w:r>
    </w:p>
    <w:p w:rsidR="00160B2D" w:rsidRDefault="00160B2D" w:rsidP="008E417B">
      <w:pPr>
        <w:pStyle w:val="ConsPlusNormal0"/>
        <w:ind w:firstLine="540"/>
        <w:jc w:val="both"/>
      </w:pPr>
    </w:p>
    <w:p w:rsidR="00160B2D" w:rsidRDefault="00363291" w:rsidP="008E417B">
      <w:pPr>
        <w:pStyle w:val="ConsPlusNormal0"/>
        <w:ind w:firstLine="540"/>
        <w:jc w:val="both"/>
      </w:pPr>
      <w:bookmarkStart w:id="38" w:name="P427"/>
      <w:bookmarkEnd w:id="38"/>
      <w:r>
        <w:t>1. Хозяйствующий субъект, который осуществляет розничную торговлю продовольс</w:t>
      </w:r>
      <w:r>
        <w:t>твенными товарами посредством организации торговой сети (за исключением сельскохозяйственного потребительского кооператива, организации потребительской кооперации) и доля которого превышает двадцать пять процентов объема всех реализованных продовольственны</w:t>
      </w:r>
      <w:r>
        <w:t>х товаров в денежном выражении за предыдущий финансовый год в границах субъекта Российской Федерации, в том числе в границах города федерального значения Москвы, Санкт-Петербурга или Севастополя, в границах муниципального района, муниципального округа, гор</w:t>
      </w:r>
      <w:r>
        <w:t>одского округа, не вправе приобретать или арендовать в границах соответствующего административно-территориального образования дополнительную площадь торговых объектов для осуществления торговой деятельности по любым основаниям, в том числе в результате вве</w:t>
      </w:r>
      <w:r>
        <w:t>дения в эксплуатацию торговых объектов, участия в торгах, проводимых в целях их приобретения.</w:t>
      </w:r>
    </w:p>
    <w:p w:rsidR="00160B2D" w:rsidRDefault="00363291" w:rsidP="008E417B">
      <w:pPr>
        <w:pStyle w:val="ConsPlusNormal0"/>
        <w:jc w:val="both"/>
      </w:pPr>
      <w:r>
        <w:t>(в ред. Федерального закона от 13.06.2023 N 228-ФЗ)</w:t>
      </w:r>
    </w:p>
    <w:p w:rsidR="00160B2D" w:rsidRDefault="00363291" w:rsidP="008E417B">
      <w:pPr>
        <w:pStyle w:val="ConsPlusNormal0"/>
        <w:ind w:firstLine="540"/>
        <w:jc w:val="both"/>
      </w:pPr>
      <w:r>
        <w:t xml:space="preserve">2. Сделка, совершенная с нарушением предусмотренных </w:t>
      </w:r>
      <w:hyperlink w:anchor="P427" w:tooltip="1. Хозяйствующий субъект, который осуществляет розничную торговлю продовольственными товарами посредством организации торговой сети (за исключением сельскохозяйственного потребительского кооператива, организации потребительской кооперации) и доля которого прев">
        <w:r>
          <w:rPr>
            <w:color w:val="0000FF"/>
          </w:rPr>
          <w:t>частью 1</w:t>
        </w:r>
      </w:hyperlink>
      <w:r>
        <w:t xml:space="preserve"> настоящей ст</w:t>
      </w:r>
      <w:r>
        <w:t xml:space="preserve">атьи требований, ничтожна. Требование о применении последствий недействительности такой сделки может быть предъявлено в суд любым заинтересованным лицом, в том числе федеральным органом исполнительной власти, осуществляющим функции по принятию нормативных </w:t>
      </w:r>
      <w:r>
        <w:t>правовых актов и контролю за соблюдением антимонопольного законодательства.</w:t>
      </w:r>
    </w:p>
    <w:p w:rsidR="00160B2D" w:rsidRDefault="00160B2D" w:rsidP="008E417B">
      <w:pPr>
        <w:pStyle w:val="ConsPlusNormal0"/>
        <w:ind w:firstLine="540"/>
        <w:jc w:val="both"/>
      </w:pPr>
    </w:p>
    <w:p w:rsidR="00160B2D" w:rsidRDefault="00363291" w:rsidP="008E417B">
      <w:pPr>
        <w:pStyle w:val="ConsPlusTitle0"/>
        <w:ind w:firstLine="540"/>
        <w:jc w:val="both"/>
        <w:outlineLvl w:val="1"/>
      </w:pPr>
      <w:bookmarkStart w:id="39" w:name="P431"/>
      <w:bookmarkEnd w:id="39"/>
      <w:r>
        <w:t>Статья 15. Антимонопольные требования к органам государственной власти субъектов Российской Федерации, органам местного самоуправления в области регулирования торговой деятельност</w:t>
      </w:r>
      <w:r>
        <w:t>и</w:t>
      </w:r>
    </w:p>
    <w:p w:rsidR="00160B2D" w:rsidRDefault="00160B2D" w:rsidP="008E417B">
      <w:pPr>
        <w:pStyle w:val="ConsPlusNormal0"/>
        <w:ind w:firstLine="540"/>
        <w:jc w:val="both"/>
      </w:pPr>
    </w:p>
    <w:p w:rsidR="00160B2D" w:rsidRDefault="00363291" w:rsidP="008E417B">
      <w:pPr>
        <w:pStyle w:val="ConsPlusNormal0"/>
        <w:ind w:firstLine="540"/>
        <w:jc w:val="both"/>
      </w:pPr>
      <w:r>
        <w:lastRenderedPageBreak/>
        <w:t xml:space="preserve">Органам государственной власти субъектов Российской Федерации, органам местного самоуправления, иным осуществляющим функции указанных органов органам или организациям запрещается принимать акты и (или) осуществлять действия (бездействие), которые приводят </w:t>
      </w:r>
      <w:r>
        <w:t>или могут привести к установлению на товарном рынке правил осуществления торговой деятельности, отличающихся от аналогичных правил, установленных федеральными законами и иными нормативными правовыми актами Российской Федерации, в частности запрещается:</w:t>
      </w:r>
    </w:p>
    <w:p w:rsidR="00160B2D" w:rsidRDefault="00363291" w:rsidP="008E417B">
      <w:pPr>
        <w:pStyle w:val="ConsPlusNormal0"/>
        <w:ind w:firstLine="540"/>
        <w:jc w:val="both"/>
      </w:pPr>
      <w:r>
        <w:t xml:space="preserve">1) </w:t>
      </w:r>
      <w:r>
        <w:t>возложение на хозяйствующих субъектов, осуществляющих торговую деятельность, хозяйствующих субъектов, осуществляющих поставки товаров, обязанности по участию в повторной (дополнительной по отношению к проведенной в соответствии с федеральными законами) про</w:t>
      </w:r>
      <w:r>
        <w:t>верке качества и безопасности товаров, в региональной или муниципальной системе качества товаров, за исключением случаев, если такая обязанность передана органам государственной власти субъектов Российской Федерации, органам местного самоуправления в устан</w:t>
      </w:r>
      <w:r>
        <w:t>овленном порядке;</w:t>
      </w:r>
    </w:p>
    <w:p w:rsidR="00160B2D" w:rsidRDefault="00363291" w:rsidP="008E417B">
      <w:pPr>
        <w:pStyle w:val="ConsPlusNormal0"/>
        <w:ind w:firstLine="540"/>
        <w:jc w:val="both"/>
      </w:pPr>
      <w:r>
        <w:t>2) понуждение хозяйствующих субъектов, осуществляющих торговую деятельность, хозяйствующих субъектов, осуществляющих поставки товаров, к участию в прохождении контрольных и (или) разрешительных процедур, установленных нормативными правовы</w:t>
      </w:r>
      <w:r>
        <w:t>ми актами субъектов Российской Федерации, муниципальными правовыми актами в дополнение к предусмотренным федеральными законами процедурам и являющихся условиями организации и осуществления торговой деятельности на территории субъекта Российской Федерации и</w:t>
      </w:r>
      <w:r>
        <w:t>ли муниципального образования (аттестация торговых объектов, аккредитация хозяйствующих субъектов, сертификация товаров, соответствие торговых объектов требованиям законодательства Российской Федерации);</w:t>
      </w:r>
    </w:p>
    <w:p w:rsidR="00160B2D" w:rsidRDefault="00363291" w:rsidP="008E417B">
      <w:pPr>
        <w:pStyle w:val="ConsPlusNormal0"/>
        <w:ind w:firstLine="540"/>
        <w:jc w:val="both"/>
      </w:pPr>
      <w:r>
        <w:t>3) понуждение хозяйствующих субъектов, осуществляющи</w:t>
      </w:r>
      <w:r>
        <w:t>х торговую деятельность, хозяйствующих субъектов, осуществляющих поставки товаров, продавать товары по ценам, определенным в порядке, установленном органами исполнительной власти субъектов Российской Федерации (за исключением случаев, если такие органы в у</w:t>
      </w:r>
      <w:r>
        <w:t>становленном порядке наделены правом осуществлять государственное регулирование цен на товары) или органами местного самоуправления;</w:t>
      </w:r>
    </w:p>
    <w:p w:rsidR="00160B2D" w:rsidRDefault="00363291" w:rsidP="008E417B">
      <w:pPr>
        <w:pStyle w:val="ConsPlusNormal0"/>
        <w:ind w:firstLine="540"/>
        <w:jc w:val="both"/>
      </w:pPr>
      <w:r>
        <w:t>4) принятие иных нормативных правовых актов, решений, предусматривающих:</w:t>
      </w:r>
    </w:p>
    <w:p w:rsidR="00160B2D" w:rsidRDefault="00363291" w:rsidP="008E417B">
      <w:pPr>
        <w:pStyle w:val="ConsPlusNormal0"/>
        <w:ind w:firstLine="540"/>
        <w:jc w:val="both"/>
      </w:pPr>
      <w:r>
        <w:t xml:space="preserve">а) установление запретов или введение ограничений </w:t>
      </w:r>
      <w:r>
        <w:t>в отношении свободного перемещения товаров между субъектами Российской Федерации, между муниципальными образованиями в границах субъекта Российской Федерации;</w:t>
      </w:r>
    </w:p>
    <w:p w:rsidR="00160B2D" w:rsidRDefault="00363291" w:rsidP="008E417B">
      <w:pPr>
        <w:pStyle w:val="ConsPlusNormal0"/>
        <w:ind w:firstLine="540"/>
        <w:jc w:val="both"/>
      </w:pPr>
      <w:r>
        <w:t>б) введение ограничений продажи отдельных видов товаров на территориях субъектов Российской Федер</w:t>
      </w:r>
      <w:r>
        <w:t>ации, территориях муниципальных образований в границах субъектов Российской Федерации;</w:t>
      </w:r>
    </w:p>
    <w:p w:rsidR="00160B2D" w:rsidRDefault="00363291" w:rsidP="008E417B">
      <w:pPr>
        <w:pStyle w:val="ConsPlusNormal0"/>
        <w:ind w:firstLine="540"/>
        <w:jc w:val="both"/>
      </w:pPr>
      <w:r>
        <w:t>в) понуждение хозяйствующих субъектов, осуществляющих торговую деятельность, к заключению в приоритетном порядке договоров поставки товаров с определенными хозяйствующим</w:t>
      </w:r>
      <w:r>
        <w:t>и субъектами, осуществляющими поставки товаров, а хозяйствующих субъектов, осуществляющих поставки товаров, к заключению в приоритетном порядке договоров поставки товаров с определенными хозяйствующими субъектами, осуществляющими торговую деятельность;</w:t>
      </w:r>
    </w:p>
    <w:p w:rsidR="00160B2D" w:rsidRDefault="00363291" w:rsidP="008E417B">
      <w:pPr>
        <w:pStyle w:val="ConsPlusNormal0"/>
        <w:ind w:firstLine="540"/>
        <w:jc w:val="both"/>
      </w:pPr>
      <w:r>
        <w:t xml:space="preserve">г) </w:t>
      </w:r>
      <w:r>
        <w:t>установление для хозяйствующих субъектов, осуществляющих торговую деятельность, ограничений выбора хозяйствующих субъектов, осуществляющих поставки товаров, а для хозяйствующих субъектов, осуществляющих поставки товаров, ограничений выбора хозяйствующих су</w:t>
      </w:r>
      <w:r>
        <w:t>бъектов, осуществляющих торговую деятельность;</w:t>
      </w:r>
    </w:p>
    <w:p w:rsidR="00160B2D" w:rsidRDefault="00363291" w:rsidP="008E417B">
      <w:pPr>
        <w:pStyle w:val="ConsPlusNormal0"/>
        <w:ind w:firstLine="540"/>
        <w:jc w:val="both"/>
      </w:pPr>
      <w:r>
        <w:t>д) дискриминацию хозяйствующих субъектов, осуществляющих торговую деятельность, хозяйствующих субъектов, осуществляющих поставки товаров, в предоставлении доступа к объектам транспорта, инфраструктуры.</w:t>
      </w:r>
    </w:p>
    <w:p w:rsidR="00160B2D" w:rsidRDefault="00160B2D" w:rsidP="008E417B">
      <w:pPr>
        <w:pStyle w:val="ConsPlusNormal0"/>
        <w:ind w:firstLine="540"/>
        <w:jc w:val="both"/>
      </w:pPr>
    </w:p>
    <w:p w:rsidR="00160B2D" w:rsidRDefault="00363291" w:rsidP="008E417B">
      <w:pPr>
        <w:pStyle w:val="ConsPlusTitle0"/>
        <w:ind w:firstLine="540"/>
        <w:jc w:val="both"/>
        <w:outlineLvl w:val="1"/>
      </w:pPr>
      <w:r>
        <w:t>Статья</w:t>
      </w:r>
      <w:r>
        <w:t xml:space="preserve"> 16. Государственный контроль (надзор) за соблюдением требований настоящего Федерального закона</w:t>
      </w:r>
    </w:p>
    <w:p w:rsidR="00160B2D" w:rsidRDefault="00363291" w:rsidP="008E417B">
      <w:pPr>
        <w:pStyle w:val="ConsPlusNormal0"/>
        <w:jc w:val="both"/>
      </w:pPr>
      <w:r>
        <w:t>(в ред. Федерального закона от 11.06.2021 N 170-ФЗ)</w:t>
      </w:r>
    </w:p>
    <w:p w:rsidR="00160B2D" w:rsidRDefault="00160B2D" w:rsidP="008E417B">
      <w:pPr>
        <w:pStyle w:val="ConsPlusNormal0"/>
        <w:ind w:firstLine="540"/>
        <w:jc w:val="both"/>
      </w:pPr>
    </w:p>
    <w:p w:rsidR="00160B2D" w:rsidRDefault="00363291" w:rsidP="008E417B">
      <w:pPr>
        <w:pStyle w:val="ConsPlusNormal0"/>
        <w:ind w:firstLine="540"/>
        <w:jc w:val="both"/>
      </w:pPr>
      <w:r>
        <w:t>1. Утратил силу с 1 июля 2021 года. - Федеральный закон от 11.06.2021 N 170-ФЗ.</w:t>
      </w:r>
    </w:p>
    <w:p w:rsidR="00160B2D" w:rsidRDefault="00363291" w:rsidP="008E417B">
      <w:pPr>
        <w:pStyle w:val="ConsPlusNormal0"/>
        <w:ind w:firstLine="540"/>
        <w:jc w:val="both"/>
      </w:pPr>
      <w:r>
        <w:t>2. Государственный контроль</w:t>
      </w:r>
      <w:r>
        <w:t xml:space="preserve"> (надзор) за соблюдением правил и требований, предусмотренных </w:t>
      </w:r>
      <w:hyperlink w:anchor="P241" w:tooltip="Статья 9. Права и обязанности хозяйствующего субъекта, осуществляющего торговую деятельность, и хозяйствующего субъекта, осуществляющего поставки продовольственных товаров, в связи с заключением и исполнением договора поставки продовольственных товаров">
        <w:r>
          <w:rPr>
            <w:color w:val="0000FF"/>
          </w:rPr>
          <w:t>статьями 9</w:t>
        </w:r>
      </w:hyperlink>
      <w:r>
        <w:t xml:space="preserve">, </w:t>
      </w:r>
      <w:hyperlink w:anchor="P402" w:tooltip="Статья 13. Антимонопольные правила для хозяйствующих субъектов, осуществляющих торговую деятельность, и хозяйствующих субъектов, осуществляющих поставки продовольственных товаров">
        <w:r>
          <w:rPr>
            <w:color w:val="0000FF"/>
          </w:rPr>
          <w:t>13</w:t>
        </w:r>
      </w:hyperlink>
      <w:r>
        <w:t xml:space="preserve"> - </w:t>
      </w:r>
      <w:hyperlink w:anchor="P431" w:tooltip="Статья 15. Антимонопольные требования к органам государственной власти субъектов Российской Федерации, органам местного самоуправления в области регулирования торговой деятельности">
        <w:r>
          <w:rPr>
            <w:color w:val="0000FF"/>
          </w:rPr>
          <w:t>15</w:t>
        </w:r>
      </w:hyperlink>
      <w:r>
        <w:t xml:space="preserve"> настоящего Федерального закона, осуществля</w:t>
      </w:r>
      <w:r>
        <w:t xml:space="preserve">ется </w:t>
      </w:r>
      <w:r>
        <w:lastRenderedPageBreak/>
        <w:t>федеральным органом исполнительной власти, осуществляющим функции по принятию нормативных правовых актов и контролю за соблюдением антимонопольного законодательства, и его территориальными органами с правом выдачи соответствующих предписаний в порядке</w:t>
      </w:r>
      <w:r>
        <w:t xml:space="preserve"> и пределах полномочий, которые установлены антимонопольным законодательством Российской Федерации.</w:t>
      </w:r>
    </w:p>
    <w:p w:rsidR="00160B2D" w:rsidRDefault="00363291" w:rsidP="008E417B">
      <w:pPr>
        <w:pStyle w:val="ConsPlusNormal0"/>
        <w:jc w:val="both"/>
      </w:pPr>
      <w:r>
        <w:t>(часть 2 в ред. Федерального закона от 03.07.2016 N 273-ФЗ)</w:t>
      </w:r>
    </w:p>
    <w:p w:rsidR="00160B2D" w:rsidRDefault="00363291" w:rsidP="008E417B">
      <w:pPr>
        <w:pStyle w:val="ConsPlusNormal0"/>
        <w:ind w:firstLine="540"/>
        <w:jc w:val="both"/>
      </w:pPr>
      <w:r>
        <w:t>3. Федеральный орган исполнительной власти, осуществляющий функции по принятию нормативных право</w:t>
      </w:r>
      <w:r>
        <w:t xml:space="preserve">вых актов и контролю за соблюдением антимонопольного законодательства, и его территориальные органы при выявлении нарушений требований, предусмотренных </w:t>
      </w:r>
      <w:hyperlink w:anchor="P241" w:tooltip="Статья 9. Права и обязанности хозяйствующего субъекта, осуществляющего торговую деятельность, и хозяйствующего субъекта, осуществляющего поставки продовольственных товаров, в связи с заключением и исполнением договора поставки продовольственных товаров">
        <w:r>
          <w:rPr>
            <w:color w:val="0000FF"/>
          </w:rPr>
          <w:t>статьями 9</w:t>
        </w:r>
      </w:hyperlink>
      <w:r>
        <w:t xml:space="preserve">, </w:t>
      </w:r>
      <w:hyperlink w:anchor="P402" w:tooltip="Статья 13. Антимонопольные правила для хозяйствующих субъектов, осуществляющих торговую деятельность, и хозяйствующих субъектов, осуществляющих поставки продовольственных товаров">
        <w:r>
          <w:rPr>
            <w:color w:val="0000FF"/>
          </w:rPr>
          <w:t>13</w:t>
        </w:r>
      </w:hyperlink>
      <w:r>
        <w:t xml:space="preserve"> - </w:t>
      </w:r>
      <w:hyperlink w:anchor="P431" w:tooltip="Статья 15. Антимонопольные требования к органам государственной власти субъектов Российской Федерации, органам местного самоуправления в области регулирования торговой деятельности">
        <w:r>
          <w:rPr>
            <w:color w:val="0000FF"/>
          </w:rPr>
          <w:t>15</w:t>
        </w:r>
      </w:hyperlink>
      <w:r>
        <w:t xml:space="preserve"> настоящего Федерального закона, принимают меры в соответствии с законодательством Российской Федерации.</w:t>
      </w:r>
    </w:p>
    <w:p w:rsidR="00160B2D" w:rsidRDefault="00363291" w:rsidP="008E417B">
      <w:pPr>
        <w:pStyle w:val="ConsPlusNormal0"/>
        <w:jc w:val="both"/>
      </w:pPr>
      <w:r>
        <w:t xml:space="preserve">(часть 3 в ред. Федерального закона от </w:t>
      </w:r>
      <w:r>
        <w:t>03.07.2016 N 273-ФЗ)</w:t>
      </w:r>
    </w:p>
    <w:p w:rsidR="00160B2D" w:rsidRDefault="00363291" w:rsidP="008E417B">
      <w:pPr>
        <w:pStyle w:val="ConsPlusNormal0"/>
        <w:ind w:firstLine="540"/>
        <w:jc w:val="both"/>
      </w:pPr>
      <w:r>
        <w:t>4. Оценка соблюдения обязательных требований, установленных настоящим Федеральным законом, другими федеральными законами и принимаемыми в соответствии с ними иными нормативными правовыми актами Российской Федерации, к маркировке товаро</w:t>
      </w:r>
      <w:r>
        <w:t xml:space="preserve">в средствами идентификации, к размещению в публичном доступе предложений о продаже товаров, к передаче информации в государственную информационную систему мониторинга за оборотом товаров, подлежащих обязательной маркировке средствами идентификации, и иных </w:t>
      </w:r>
      <w:r>
        <w:t>требований, связанных с оборотом товаров, информация о которых подлежит внесению в указанную государственную информационную систему, осуществляется в рамках федерального государственного контроля (надзора) в области защиты прав потребителей, федерального г</w:t>
      </w:r>
      <w:r>
        <w:t xml:space="preserve">осударственного контроля (надзора) в области производства и оборота табачной продукции, </w:t>
      </w:r>
      <w:proofErr w:type="spellStart"/>
      <w:r>
        <w:t>никотинсодержащей</w:t>
      </w:r>
      <w:proofErr w:type="spellEnd"/>
      <w:r>
        <w:t xml:space="preserve"> продукции и сырья для их производства, федерального государственного контроля (надзора) в области производства и оборота этилового спирта, алкогольной</w:t>
      </w:r>
      <w:r>
        <w:t xml:space="preserve"> и спиртосодержащей продукции и регионального государственного контроля (надзора) в области розничной продажи алкогольной и спиртосодержащей продукции.</w:t>
      </w:r>
    </w:p>
    <w:p w:rsidR="00160B2D" w:rsidRDefault="00363291" w:rsidP="008E417B">
      <w:pPr>
        <w:pStyle w:val="ConsPlusNormal0"/>
        <w:jc w:val="both"/>
      </w:pPr>
      <w:r>
        <w:t xml:space="preserve">(часть 4 введена Федеральным законом от 04.08.2023 N 474-ФЗ; в ред. Федерального закона от 31.07.2025 N </w:t>
      </w:r>
      <w:r>
        <w:t>290-ФЗ)</w:t>
      </w:r>
    </w:p>
    <w:p w:rsidR="00160B2D" w:rsidRDefault="00160B2D" w:rsidP="008E417B">
      <w:pPr>
        <w:pStyle w:val="ConsPlusNormal0"/>
        <w:ind w:firstLine="540"/>
        <w:jc w:val="both"/>
      </w:pPr>
    </w:p>
    <w:p w:rsidR="00160B2D" w:rsidRDefault="00363291" w:rsidP="008E417B">
      <w:pPr>
        <w:pStyle w:val="ConsPlusTitle0"/>
        <w:jc w:val="center"/>
        <w:outlineLvl w:val="0"/>
      </w:pPr>
      <w:r>
        <w:t>Глава 4. МЕРЫ ПО РАЗВИТИЮ ТОРГОВОЙ ДЕЯТЕЛЬНОСТИ</w:t>
      </w:r>
    </w:p>
    <w:p w:rsidR="00160B2D" w:rsidRDefault="00160B2D" w:rsidP="008E417B">
      <w:pPr>
        <w:pStyle w:val="ConsPlusNormal0"/>
        <w:ind w:firstLine="540"/>
        <w:jc w:val="both"/>
      </w:pPr>
    </w:p>
    <w:p w:rsidR="00160B2D" w:rsidRDefault="00363291" w:rsidP="008E417B">
      <w:pPr>
        <w:pStyle w:val="ConsPlusTitle0"/>
        <w:ind w:firstLine="540"/>
        <w:jc w:val="both"/>
        <w:outlineLvl w:val="1"/>
      </w:pPr>
      <w:r>
        <w:t>Статья 17. Мероприятия, содействующие развитию торговой деятельности</w:t>
      </w:r>
    </w:p>
    <w:p w:rsidR="00160B2D" w:rsidRDefault="00160B2D" w:rsidP="008E417B">
      <w:pPr>
        <w:pStyle w:val="ConsPlusNormal0"/>
        <w:ind w:firstLine="540"/>
        <w:jc w:val="both"/>
      </w:pPr>
    </w:p>
    <w:p w:rsidR="00160B2D" w:rsidRDefault="00363291" w:rsidP="008E417B">
      <w:pPr>
        <w:pStyle w:val="ConsPlusNormal0"/>
        <w:ind w:firstLine="540"/>
        <w:jc w:val="both"/>
      </w:pPr>
      <w:r>
        <w:t>1. Органами государственной власти субъектов Российской Федерации при определении основных направлений социально-экономического развития соответствующих территорий предусматриваются мероприятия, содействующие развитию торговой деятельности, а также разрабо</w:t>
      </w:r>
      <w:r>
        <w:t>тка и реализация региональных программ развития торговли.</w:t>
      </w:r>
    </w:p>
    <w:p w:rsidR="00160B2D" w:rsidRDefault="00363291" w:rsidP="008E417B">
      <w:pPr>
        <w:pStyle w:val="ConsPlusNormal0"/>
        <w:ind w:firstLine="540"/>
        <w:jc w:val="both"/>
      </w:pPr>
      <w:r>
        <w:t xml:space="preserve">2. Органы государственной власти субъектов Российской Федерации в пределах своей компетенции осуществляют в соответствии с законодательством Российской Федерации мероприятия, содействующие развитию </w:t>
      </w:r>
      <w:r>
        <w:t>торговой деятельности и, в частности, предусматривающие:</w:t>
      </w:r>
    </w:p>
    <w:p w:rsidR="00160B2D" w:rsidRDefault="00363291" w:rsidP="008E417B">
      <w:pPr>
        <w:pStyle w:val="ConsPlusNormal0"/>
        <w:ind w:firstLine="540"/>
        <w:jc w:val="both"/>
      </w:pPr>
      <w:r>
        <w:t>1) стимулирование инвестиционных проектов, направленных на строительство логистических центров поставок, осуществляющих прием и хранение сельскохозяйственной продукции, формирование партий товаров дл</w:t>
      </w:r>
      <w:r>
        <w:t>я отгрузки хозяйствующим субъектам, осуществляющим оптовую и (или) розничную торговлю продовольственными товарами;</w:t>
      </w:r>
    </w:p>
    <w:p w:rsidR="00160B2D" w:rsidRDefault="00363291" w:rsidP="008E417B">
      <w:pPr>
        <w:pStyle w:val="ConsPlusNormal0"/>
        <w:ind w:firstLine="540"/>
        <w:jc w:val="both"/>
      </w:pPr>
      <w:r>
        <w:t>2) поддержку сельскохозяйственных потребительских кооперативов, организаций потребительской кооперации, осуществляющих торгово-закупочную дея</w:t>
      </w:r>
      <w:r>
        <w:t>тельность в сельской местности;</w:t>
      </w:r>
    </w:p>
    <w:p w:rsidR="00160B2D" w:rsidRDefault="00363291" w:rsidP="008E417B">
      <w:pPr>
        <w:pStyle w:val="ConsPlusNormal0"/>
        <w:ind w:firstLine="540"/>
        <w:jc w:val="both"/>
      </w:pPr>
      <w:r>
        <w:t>3) стимулирование деловой активности хозяйствующих субъектов, осуществляющих торговую деятельность, и обеспечение взаимодействия хозяйствующих субъектов, осуществляющих торговую деятельность, и хозяйствующих субъектов, осуще</w:t>
      </w:r>
      <w:r>
        <w:t>ствляющих поставки товаров, путем организации и проведения выставок в области торговой деятельности, ярмарок.</w:t>
      </w:r>
    </w:p>
    <w:p w:rsidR="00160B2D" w:rsidRDefault="00363291" w:rsidP="008E417B">
      <w:pPr>
        <w:pStyle w:val="ConsPlusNormal0"/>
        <w:ind w:firstLine="540"/>
        <w:jc w:val="both"/>
      </w:pPr>
      <w:r>
        <w:t>3. Органы местного самоуправления в целях обеспечения жителей муниципального образования услугами торговли:</w:t>
      </w:r>
    </w:p>
    <w:p w:rsidR="00160B2D" w:rsidRDefault="00363291" w:rsidP="008E417B">
      <w:pPr>
        <w:pStyle w:val="ConsPlusNormal0"/>
        <w:ind w:firstLine="540"/>
        <w:jc w:val="both"/>
      </w:pPr>
      <w:r>
        <w:t>1) предусматривают строительство, разм</w:t>
      </w:r>
      <w:r>
        <w:t>ещение торговых объектов в документах территориального планирования, правилах землепользования и застройки;</w:t>
      </w:r>
    </w:p>
    <w:p w:rsidR="00160B2D" w:rsidRDefault="00363291" w:rsidP="008E417B">
      <w:pPr>
        <w:pStyle w:val="ConsPlusNormal0"/>
        <w:ind w:firstLine="540"/>
        <w:jc w:val="both"/>
      </w:pPr>
      <w:r>
        <w:lastRenderedPageBreak/>
        <w:t>2) разрабатывают и утверждают схемы размещения нестационарных торговых объектов с учетом нормативов минимальной обеспеченности населения площадью то</w:t>
      </w:r>
      <w:r>
        <w:t>рговых объектов;</w:t>
      </w:r>
    </w:p>
    <w:p w:rsidR="00160B2D" w:rsidRDefault="00363291" w:rsidP="008E417B">
      <w:pPr>
        <w:pStyle w:val="ConsPlusNormal0"/>
        <w:ind w:firstLine="540"/>
        <w:jc w:val="both"/>
      </w:pPr>
      <w:r>
        <w:t xml:space="preserve">3) принимают меры экономического стимулирования по поддержке строительства, размещению объектов социально ориентированной торговой инфраструктуры и обеспечению доступности для хозяйствующих субъектов, осуществляющих торговую деятельность, </w:t>
      </w:r>
      <w:r>
        <w:t>имущества, находящегося в муниципальной собственности;</w:t>
      </w:r>
    </w:p>
    <w:p w:rsidR="00160B2D" w:rsidRDefault="00363291" w:rsidP="008E417B">
      <w:pPr>
        <w:pStyle w:val="ConsPlusNormal0"/>
        <w:ind w:firstLine="540"/>
        <w:jc w:val="both"/>
      </w:pPr>
      <w:r>
        <w:t>4) проводят анализ финансовых, экономических, социальных и иных показателей состояния торговли на территориях муниципальных образований и анализ эффективности применения мер по развитию торговой деятел</w:t>
      </w:r>
      <w:r>
        <w:t>ьности на этих территориях.</w:t>
      </w:r>
    </w:p>
    <w:p w:rsidR="00160B2D" w:rsidRDefault="00160B2D" w:rsidP="008E417B">
      <w:pPr>
        <w:pStyle w:val="ConsPlusNormal0"/>
        <w:ind w:firstLine="540"/>
        <w:jc w:val="both"/>
      </w:pPr>
    </w:p>
    <w:p w:rsidR="00160B2D" w:rsidRDefault="00363291" w:rsidP="008E417B">
      <w:pPr>
        <w:pStyle w:val="ConsPlusTitle0"/>
        <w:ind w:firstLine="540"/>
        <w:jc w:val="both"/>
        <w:outlineLvl w:val="1"/>
      </w:pPr>
      <w:r>
        <w:t>Статья 18. Региональные и муниципальные программы развития торговли</w:t>
      </w:r>
    </w:p>
    <w:p w:rsidR="00160B2D" w:rsidRDefault="00160B2D" w:rsidP="008E417B">
      <w:pPr>
        <w:pStyle w:val="ConsPlusNormal0"/>
        <w:ind w:firstLine="540"/>
        <w:jc w:val="both"/>
      </w:pPr>
    </w:p>
    <w:p w:rsidR="00160B2D" w:rsidRDefault="00363291" w:rsidP="008E417B">
      <w:pPr>
        <w:pStyle w:val="ConsPlusNormal0"/>
        <w:ind w:firstLine="540"/>
        <w:jc w:val="both"/>
      </w:pPr>
      <w:r>
        <w:t>1. Для содействия развитию торговли органы исполнительной власти субъектов Российской Федерации и органы местного самоуправления могут разрабатывать соответст</w:t>
      </w:r>
      <w:r>
        <w:t>венно региональные и муниципальные программы развития торговли (далее в настоящей статье - программы развития торговли), учитывающие социально-экономические, экологические, культурные и другие особенности развития субъектов Российской Федерации, муниципаль</w:t>
      </w:r>
      <w:r>
        <w:t>ных образований.</w:t>
      </w:r>
    </w:p>
    <w:p w:rsidR="00160B2D" w:rsidRDefault="00363291" w:rsidP="008E417B">
      <w:pPr>
        <w:pStyle w:val="ConsPlusNormal0"/>
        <w:ind w:firstLine="540"/>
        <w:jc w:val="both"/>
      </w:pPr>
      <w:r>
        <w:t>2. Программы развития торговли разрабатываются в порядке, установленном законами субъектов Российской Федерации с учетом требований настоящей статьи.</w:t>
      </w:r>
    </w:p>
    <w:p w:rsidR="00160B2D" w:rsidRDefault="00363291" w:rsidP="008E417B">
      <w:pPr>
        <w:pStyle w:val="ConsPlusNormal0"/>
        <w:ind w:firstLine="540"/>
        <w:jc w:val="both"/>
      </w:pPr>
      <w:r>
        <w:t>3. В программах развития торговли определяются:</w:t>
      </w:r>
    </w:p>
    <w:p w:rsidR="00160B2D" w:rsidRDefault="00363291" w:rsidP="008E417B">
      <w:pPr>
        <w:pStyle w:val="ConsPlusNormal0"/>
        <w:ind w:firstLine="540"/>
        <w:jc w:val="both"/>
      </w:pPr>
      <w:r>
        <w:t>1) цели, задачи и ожидаемые результаты ра</w:t>
      </w:r>
      <w:r>
        <w:t>звития торговли с учетом достижения установленных нормативов минимальной обеспеченности населения площадью торговых объектов;</w:t>
      </w:r>
    </w:p>
    <w:p w:rsidR="00160B2D" w:rsidRDefault="00363291" w:rsidP="008E417B">
      <w:pPr>
        <w:pStyle w:val="ConsPlusNormal0"/>
        <w:ind w:firstLine="540"/>
        <w:jc w:val="both"/>
      </w:pPr>
      <w:r>
        <w:t>2) мероприятия, направленные на достижение целей государственной политики в области торговой деятельности, в том числе мероприятия</w:t>
      </w:r>
      <w:r>
        <w:t xml:space="preserve"> по оказанию приоритетной поддержки в развитии торговли товарами российским производителям товаров, субъектам малого или среднего предпринимательства, формированию конкурентной среды, развитию торговли в сельской местности;</w:t>
      </w:r>
    </w:p>
    <w:p w:rsidR="00160B2D" w:rsidRDefault="00363291" w:rsidP="008E417B">
      <w:pPr>
        <w:pStyle w:val="ConsPlusNormal0"/>
        <w:ind w:firstLine="540"/>
        <w:jc w:val="both"/>
      </w:pPr>
      <w:r>
        <w:t>3) объем и источники финансирова</w:t>
      </w:r>
      <w:r>
        <w:t>ния мероприятий, содействующих развитию торговой деятельности;</w:t>
      </w:r>
    </w:p>
    <w:p w:rsidR="00160B2D" w:rsidRDefault="00363291" w:rsidP="008E417B">
      <w:pPr>
        <w:pStyle w:val="ConsPlusNormal0"/>
        <w:ind w:firstLine="540"/>
        <w:jc w:val="both"/>
      </w:pPr>
      <w:r>
        <w:t>4) основные показатели эффективности реализации программ развития торговли;</w:t>
      </w:r>
    </w:p>
    <w:p w:rsidR="00160B2D" w:rsidRDefault="00363291" w:rsidP="008E417B">
      <w:pPr>
        <w:pStyle w:val="ConsPlusNormal0"/>
        <w:ind w:firstLine="540"/>
        <w:jc w:val="both"/>
      </w:pPr>
      <w:r>
        <w:t>5) порядок организации реализации программ развития торговли и порядок контроля за их реализацией.</w:t>
      </w:r>
    </w:p>
    <w:p w:rsidR="00160B2D" w:rsidRDefault="00363291" w:rsidP="008E417B">
      <w:pPr>
        <w:pStyle w:val="ConsPlusNormal0"/>
        <w:ind w:firstLine="540"/>
        <w:jc w:val="both"/>
      </w:pPr>
      <w:r>
        <w:t>4. Основными показ</w:t>
      </w:r>
      <w:r>
        <w:t>ателями эффективности реализации программ развития торговли являются:</w:t>
      </w:r>
    </w:p>
    <w:p w:rsidR="00160B2D" w:rsidRDefault="00363291" w:rsidP="008E417B">
      <w:pPr>
        <w:pStyle w:val="ConsPlusNormal0"/>
        <w:ind w:firstLine="540"/>
        <w:jc w:val="both"/>
      </w:pPr>
      <w:r>
        <w:t>1) достижение установленных нормативов минимальной обеспеченности населения площадью торговых объектов;</w:t>
      </w:r>
    </w:p>
    <w:p w:rsidR="00160B2D" w:rsidRDefault="00363291" w:rsidP="008E417B">
      <w:pPr>
        <w:pStyle w:val="ConsPlusNormal0"/>
        <w:ind w:firstLine="540"/>
        <w:jc w:val="both"/>
      </w:pPr>
      <w:r>
        <w:t>2) повышение доступности товаров для населения;</w:t>
      </w:r>
    </w:p>
    <w:p w:rsidR="00160B2D" w:rsidRDefault="00363291" w:rsidP="008E417B">
      <w:pPr>
        <w:pStyle w:val="ConsPlusNormal0"/>
        <w:ind w:firstLine="540"/>
        <w:jc w:val="both"/>
      </w:pPr>
      <w:r>
        <w:t>3) формирование торговой инфраструктуры с учетом видов и типов торговых объектов, форм и способов торговли, потребностей населения;</w:t>
      </w:r>
    </w:p>
    <w:p w:rsidR="00160B2D" w:rsidRDefault="00363291" w:rsidP="008E417B">
      <w:pPr>
        <w:pStyle w:val="ConsPlusNormal0"/>
        <w:ind w:firstLine="540"/>
        <w:jc w:val="both"/>
      </w:pPr>
      <w:r>
        <w:t>4) создание условий для увеличения спроса на товары российских производителей товаров.</w:t>
      </w:r>
    </w:p>
    <w:p w:rsidR="00160B2D" w:rsidRDefault="00363291" w:rsidP="008E417B">
      <w:pPr>
        <w:pStyle w:val="ConsPlusNormal0"/>
        <w:jc w:val="both"/>
      </w:pPr>
      <w:r>
        <w:t>(п. 4 введен Федеральным законом от 0</w:t>
      </w:r>
      <w:r>
        <w:t>3.07.2016 N 273-ФЗ)</w:t>
      </w:r>
    </w:p>
    <w:p w:rsidR="00160B2D" w:rsidRDefault="00160B2D" w:rsidP="008E417B">
      <w:pPr>
        <w:pStyle w:val="ConsPlusNormal0"/>
        <w:ind w:firstLine="540"/>
        <w:jc w:val="both"/>
      </w:pPr>
    </w:p>
    <w:p w:rsidR="00160B2D" w:rsidRDefault="00363291" w:rsidP="008E417B">
      <w:pPr>
        <w:pStyle w:val="ConsPlusTitle0"/>
        <w:ind w:firstLine="540"/>
        <w:jc w:val="both"/>
        <w:outlineLvl w:val="1"/>
      </w:pPr>
      <w:r>
        <w:t>Статья 19. Нормативы минимальной обеспеченности населения площадью торговых объектов</w:t>
      </w:r>
    </w:p>
    <w:p w:rsidR="00160B2D" w:rsidRDefault="00160B2D" w:rsidP="008E417B">
      <w:pPr>
        <w:pStyle w:val="ConsPlusNormal0"/>
        <w:ind w:firstLine="540"/>
        <w:jc w:val="both"/>
      </w:pPr>
    </w:p>
    <w:p w:rsidR="00160B2D" w:rsidRDefault="00363291" w:rsidP="008E417B">
      <w:pPr>
        <w:pStyle w:val="ConsPlusNormal0"/>
        <w:ind w:firstLine="540"/>
        <w:jc w:val="both"/>
      </w:pPr>
      <w:r>
        <w:t>1. Целью развития торговой деятельности является достижение нормативов минимальной обеспеченности населения площадью торговых объектов - основных кри</w:t>
      </w:r>
      <w:r>
        <w:t>териев оценки доступности продовольственных и непродовольственных товаров для населения и удовлетворения спроса на такие товары.</w:t>
      </w:r>
    </w:p>
    <w:p w:rsidR="00160B2D" w:rsidRDefault="00363291" w:rsidP="008E417B">
      <w:pPr>
        <w:pStyle w:val="ConsPlusNormal0"/>
        <w:ind w:firstLine="540"/>
        <w:jc w:val="both"/>
      </w:pPr>
      <w:r>
        <w:t>2. Нормативы минимальной обеспеченности населения площадью торговых объектов для субъектов Российской Федерации, в том числе дл</w:t>
      </w:r>
      <w:r>
        <w:t>я входящих в их состав муниципальных образований, разрабатываются уполномоченными органами исполнительной власти субъектов Российской Федерации в соответствии с методикой расчета указанных нормативов, утвержденной Правительством Российской Федерации.</w:t>
      </w:r>
    </w:p>
    <w:p w:rsidR="00160B2D" w:rsidRDefault="00363291" w:rsidP="008E417B">
      <w:pPr>
        <w:pStyle w:val="ConsPlusNormal0"/>
        <w:ind w:firstLine="540"/>
        <w:jc w:val="both"/>
      </w:pPr>
      <w:r>
        <w:t>3. Но</w:t>
      </w:r>
      <w:r>
        <w:t xml:space="preserve">рмативы минимальной обеспеченности населения площадью торговых объектов </w:t>
      </w:r>
      <w:r>
        <w:lastRenderedPageBreak/>
        <w:t>утверждаются нормативными правовыми актами субъектов Российской Федерации и учитываются в документах территориального планирования, генеральных планах, региональных и муниципальных про</w:t>
      </w:r>
      <w:r>
        <w:t>граммах развития торговли, схемах размещения нестационарных торговых объектов.</w:t>
      </w:r>
    </w:p>
    <w:p w:rsidR="00160B2D" w:rsidRDefault="00363291" w:rsidP="008E417B">
      <w:pPr>
        <w:pStyle w:val="ConsPlusNormal0"/>
        <w:jc w:val="both"/>
      </w:pPr>
      <w:r>
        <w:t>(в ред. Федерального закона от 03.07.2016 N 273-ФЗ)</w:t>
      </w:r>
    </w:p>
    <w:p w:rsidR="00160B2D" w:rsidRDefault="00363291" w:rsidP="008E417B">
      <w:pPr>
        <w:pStyle w:val="ConsPlusNormal0"/>
        <w:ind w:firstLine="540"/>
        <w:jc w:val="both"/>
      </w:pPr>
      <w:r>
        <w:t>4. Утвержденные нормативы минимальной обеспеченности населения площадью торговых объектов не могут служить основанием для пересмотра размещения стационарных торговых объектов, нестационарных торговых объектов, строительство или реконструкция которых начаты</w:t>
      </w:r>
      <w:r>
        <w:t xml:space="preserve"> либо завершены до утверждения указанных нормативов.</w:t>
      </w:r>
    </w:p>
    <w:p w:rsidR="00160B2D" w:rsidRDefault="00160B2D" w:rsidP="008E417B">
      <w:pPr>
        <w:pStyle w:val="ConsPlusNormal0"/>
        <w:ind w:firstLine="540"/>
        <w:jc w:val="both"/>
      </w:pPr>
    </w:p>
    <w:p w:rsidR="00160B2D" w:rsidRDefault="00363291" w:rsidP="008E417B">
      <w:pPr>
        <w:pStyle w:val="ConsPlusTitle0"/>
        <w:ind w:firstLine="540"/>
        <w:jc w:val="both"/>
        <w:outlineLvl w:val="1"/>
      </w:pPr>
      <w:r>
        <w:t>Статья 20. Информационное обеспечение в области торговой деятельности</w:t>
      </w:r>
    </w:p>
    <w:p w:rsidR="00160B2D" w:rsidRDefault="00160B2D" w:rsidP="008E417B">
      <w:pPr>
        <w:pStyle w:val="ConsPlusNormal0"/>
        <w:ind w:firstLine="540"/>
        <w:jc w:val="both"/>
      </w:pPr>
    </w:p>
    <w:p w:rsidR="00160B2D" w:rsidRDefault="00363291" w:rsidP="008E417B">
      <w:pPr>
        <w:pStyle w:val="ConsPlusNormal0"/>
        <w:ind w:firstLine="540"/>
        <w:jc w:val="both"/>
      </w:pPr>
      <w:r>
        <w:t>1. В целях повышения эффективности управления в области торговой деятельности и содействия ее развитию создается система государств</w:t>
      </w:r>
      <w:r>
        <w:t>енного информационного обеспечения в области торговой деятельности.</w:t>
      </w:r>
    </w:p>
    <w:p w:rsidR="00160B2D" w:rsidRDefault="00363291" w:rsidP="008E417B">
      <w:pPr>
        <w:pStyle w:val="ConsPlusNormal0"/>
        <w:ind w:firstLine="540"/>
        <w:jc w:val="both"/>
      </w:pPr>
      <w:r>
        <w:t>2. Создание системы государственного информационного обеспечения в области торговой деятельности и обеспечение ее функционирования осуществляются федеральным органом исполнительной власти,</w:t>
      </w:r>
      <w:r>
        <w:t xml:space="preserve"> осуществляющим функции по выработке государственной политики и нормативно-правовому регулированию в сфере внутренней торговли, в порядке, установленном Правительством Российской Федерации.</w:t>
      </w:r>
    </w:p>
    <w:p w:rsidR="00160B2D" w:rsidRDefault="00363291" w:rsidP="008E417B">
      <w:pPr>
        <w:pStyle w:val="ConsPlusNormal0"/>
        <w:ind w:firstLine="540"/>
        <w:jc w:val="both"/>
      </w:pPr>
      <w:r>
        <w:t>3. Обязательному размещению и не реже чем один раз в квартал обнов</w:t>
      </w:r>
      <w:r>
        <w:t xml:space="preserve">лению на официальном сайте 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внутренней торговли, в информационно-телекоммуникационной сети "Интернет" и на </w:t>
      </w:r>
      <w:r>
        <w:t>официальных сайтах уполномоченных органов государственной власти субъектов Российской Федерации в информационно-телекоммуникационной сети "Интернет" подлежит:</w:t>
      </w:r>
    </w:p>
    <w:p w:rsidR="00160B2D" w:rsidRDefault="00363291" w:rsidP="008E417B">
      <w:pPr>
        <w:pStyle w:val="ConsPlusNormal0"/>
        <w:ind w:firstLine="540"/>
        <w:jc w:val="both"/>
      </w:pPr>
      <w:r>
        <w:t>1) информация о решениях, принятых федеральным органом исполнительной власти, осуществляющим функ</w:t>
      </w:r>
      <w:r>
        <w:t>ции по выработке государственной политики и нормативно-правовому регулированию в сфере внутренней торговли, в области торговой деятельности;</w:t>
      </w:r>
    </w:p>
    <w:p w:rsidR="00160B2D" w:rsidRDefault="00363291" w:rsidP="008E417B">
      <w:pPr>
        <w:pStyle w:val="ConsPlusNormal0"/>
        <w:ind w:firstLine="540"/>
        <w:jc w:val="both"/>
      </w:pPr>
      <w:r>
        <w:t>2) информация об издании нормативных правовых актов, регулирующих отношения в области торговой деятельности;</w:t>
      </w:r>
    </w:p>
    <w:p w:rsidR="00160B2D" w:rsidRDefault="00363291" w:rsidP="008E417B">
      <w:pPr>
        <w:pStyle w:val="ConsPlusNormal0"/>
        <w:ind w:firstLine="540"/>
        <w:jc w:val="both"/>
      </w:pPr>
      <w:r>
        <w:t>3) инф</w:t>
      </w:r>
      <w:r>
        <w:t>ормация о среднем уровне цен на отдельные виды товаров;</w:t>
      </w:r>
    </w:p>
    <w:p w:rsidR="00160B2D" w:rsidRDefault="00363291" w:rsidP="008E417B">
      <w:pPr>
        <w:pStyle w:val="ConsPlusNormal0"/>
        <w:ind w:firstLine="540"/>
        <w:jc w:val="both"/>
      </w:pPr>
      <w:r>
        <w:t>4) иная определенная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внутренней торговли, информаци</w:t>
      </w:r>
      <w:r>
        <w:t>я.</w:t>
      </w:r>
    </w:p>
    <w:p w:rsidR="00160B2D" w:rsidRDefault="00363291" w:rsidP="008E417B">
      <w:pPr>
        <w:pStyle w:val="ConsPlusNormal0"/>
        <w:ind w:firstLine="540"/>
        <w:jc w:val="both"/>
      </w:pPr>
      <w:bookmarkStart w:id="40" w:name="P504"/>
      <w:bookmarkEnd w:id="40"/>
      <w:r>
        <w:t>4. Органы государственной власти субъектов Российской Федерации формируют торговые реестры в соответствии с утвержденными федеральным органом исполнительной власти, осуществляющим функции по выработке государственной политики и нормативно-правовому регу</w:t>
      </w:r>
      <w:r>
        <w:t>лированию в сфере внутренней торговли, формой торгового реестра и порядком его формирования. Торговый реестр включает в себя сведения о хозяйствующих субъектах, осуществляющих торговую деятельность, о хозяйствующих субъектах, осуществляющих поставки товаро</w:t>
      </w:r>
      <w:r>
        <w:t>в (за исключением производителей товаров), и о состоянии торговли на территории соответствующего субъекта Российской Федерации.</w:t>
      </w:r>
    </w:p>
    <w:p w:rsidR="00160B2D" w:rsidRDefault="00363291" w:rsidP="008E417B">
      <w:pPr>
        <w:pStyle w:val="ConsPlusNormal0"/>
        <w:ind w:firstLine="540"/>
        <w:jc w:val="both"/>
      </w:pPr>
      <w:r>
        <w:t xml:space="preserve">5. Не допускается устанавливать плату за внесение в торговые реестры сведений, указанных в </w:t>
      </w:r>
      <w:hyperlink w:anchor="P504" w:tooltip="4. Органы государственной власти субъектов Российской Федерации формируют торговые реестры в соответствии с утвержденными федеральным органом исполнительной власти, осуществляющим функции по выработке государственной политики и нормативно-правовому регулирован">
        <w:r>
          <w:rPr>
            <w:color w:val="0000FF"/>
          </w:rPr>
          <w:t>части 4</w:t>
        </w:r>
      </w:hyperlink>
      <w:r>
        <w:t xml:space="preserve"> настоящей статьи, обусловливать получение на возмездной основе документов, подтверждающих внесение сведений в торговые реестры, предусматривать зависимость совершения определенных действий, принятия решений в отношении хозяйствующих субъектов, осущ</w:t>
      </w:r>
      <w:r>
        <w:t xml:space="preserve">ествляющих торговую деятельность, хозяйствующих субъектов, осуществляющих поставки товаров (за исключением производителей товаров), от наличия в торговых реестрах информации об этих хозяйствующих субъектах и (или) осуществляемой ими торговой деятельности. </w:t>
      </w:r>
      <w:r>
        <w:t>Сведения, содержащиеся в торговых реестрах, предоставляются физическим лицам, юридическим лицам бесплатно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</w:t>
      </w:r>
      <w:r>
        <w:t>у регулированию в сфере внутренней торговли.</w:t>
      </w:r>
    </w:p>
    <w:p w:rsidR="00160B2D" w:rsidRDefault="00363291" w:rsidP="008E417B">
      <w:pPr>
        <w:pStyle w:val="ConsPlusNormal0"/>
        <w:ind w:firstLine="540"/>
        <w:jc w:val="both"/>
      </w:pPr>
      <w:r>
        <w:t xml:space="preserve">6. Ежеквартально не позднее двадцатого числа месяца, следующего за отчетным кварталом, уполномоченный орган государственной власти субъекта Российской Федерации, </w:t>
      </w:r>
      <w:r>
        <w:lastRenderedPageBreak/>
        <w:t>осуществляющий ведение соответствующего торгового</w:t>
      </w:r>
      <w:r>
        <w:t xml:space="preserve"> реестра, представляет обобщенные сведения, содержащиеся в таком торговом реестре, в федеральный орган исполнительной власти, осуществляющий функции по выработке государственной политики и нормативно-правовому регулированию в сфере внутренней торговли, и у</w:t>
      </w:r>
      <w:r>
        <w:t>полномоченный федеральный орган исполнительной власти, осуществляющий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Федерации.</w:t>
      </w:r>
    </w:p>
    <w:p w:rsidR="00160B2D" w:rsidRDefault="00363291" w:rsidP="008E417B">
      <w:pPr>
        <w:pStyle w:val="ConsPlusNormal0"/>
        <w:jc w:val="both"/>
      </w:pPr>
      <w:r>
        <w:t>(в ред. Федерального закона от 29.07.2018 N 272-ФЗ)</w:t>
      </w:r>
    </w:p>
    <w:p w:rsidR="00160B2D" w:rsidRDefault="00160B2D" w:rsidP="008E417B">
      <w:pPr>
        <w:pStyle w:val="ConsPlusNormal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19"/>
        <w:gridCol w:w="113"/>
      </w:tblGrid>
      <w:tr w:rsidR="00160B2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B2D" w:rsidRDefault="00160B2D" w:rsidP="008E417B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B2D" w:rsidRDefault="00160B2D" w:rsidP="008E417B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60B2D" w:rsidRDefault="00363291" w:rsidP="008E417B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160B2D" w:rsidRDefault="00363291" w:rsidP="008E417B">
            <w:pPr>
              <w:pStyle w:val="ConsPlusNormal0"/>
              <w:jc w:val="both"/>
            </w:pPr>
            <w:r>
              <w:rPr>
                <w:color w:val="392C69"/>
              </w:rPr>
              <w:t>С 01.01.2027 ст. 20 дополняется ч. 7 (ФЗ от 04.08.2026 N 280-ФЗ). См. будущую редакцию.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B2D" w:rsidRDefault="00160B2D" w:rsidP="008E417B">
            <w:pPr>
              <w:pStyle w:val="ConsPlusNormal0"/>
            </w:pPr>
          </w:p>
        </w:tc>
      </w:tr>
    </w:tbl>
    <w:p w:rsidR="00160B2D" w:rsidRDefault="00160B2D" w:rsidP="008E417B">
      <w:pPr>
        <w:pStyle w:val="ConsPlusNormal0"/>
        <w:ind w:firstLine="540"/>
        <w:jc w:val="both"/>
      </w:pPr>
    </w:p>
    <w:p w:rsidR="00160B2D" w:rsidRDefault="00363291" w:rsidP="008E417B">
      <w:pPr>
        <w:pStyle w:val="ConsPlusTitle0"/>
        <w:ind w:firstLine="540"/>
        <w:jc w:val="both"/>
        <w:outlineLvl w:val="1"/>
      </w:pPr>
      <w:r>
        <w:t>Статья 20.1. Государственная информационная система мониторинга за оборотом товаров, подлежащих обязательной маркировке средствами идентификации</w:t>
      </w:r>
    </w:p>
    <w:p w:rsidR="00160B2D" w:rsidRDefault="00160B2D" w:rsidP="008E417B">
      <w:pPr>
        <w:pStyle w:val="ConsPlusNormal0"/>
        <w:ind w:firstLine="540"/>
        <w:jc w:val="both"/>
      </w:pPr>
    </w:p>
    <w:p w:rsidR="00160B2D" w:rsidRDefault="00363291" w:rsidP="008E417B">
      <w:pPr>
        <w:pStyle w:val="ConsPlusNormal0"/>
        <w:ind w:firstLine="540"/>
        <w:jc w:val="both"/>
      </w:pPr>
      <w:r>
        <w:t>(введена Федеральным законом от 25.12.2018 N 488-ФЗ)</w:t>
      </w:r>
    </w:p>
    <w:p w:rsidR="00160B2D" w:rsidRDefault="00160B2D" w:rsidP="008E417B">
      <w:pPr>
        <w:pStyle w:val="ConsPlusNormal0"/>
        <w:ind w:firstLine="540"/>
        <w:jc w:val="both"/>
      </w:pPr>
    </w:p>
    <w:p w:rsidR="00160B2D" w:rsidRDefault="00363291" w:rsidP="008E417B">
      <w:pPr>
        <w:pStyle w:val="ConsPlusNormal0"/>
        <w:ind w:firstLine="540"/>
        <w:jc w:val="both"/>
      </w:pPr>
      <w:r>
        <w:t>1. Государственная информационная система мониторинга за</w:t>
      </w:r>
      <w:r>
        <w:t xml:space="preserve"> оборотом товаров, подлежащих обязательной маркировке средствами идентификации (далее - информационная система мониторинга), - государственная информационная система, создаваемая в целях автоматизации процессов сбора и обработки информации об обороте товар</w:t>
      </w:r>
      <w:r>
        <w:t xml:space="preserve">ов, подлежащих обязательной маркировке средствами идентификации, хранения такой информации, обеспечения доступа к ней, ее предоставления и распространения, повышения эффективности обмена информацией об обороте таких товаров и обеспечения их </w:t>
      </w:r>
      <w:proofErr w:type="spellStart"/>
      <w:r>
        <w:t>прослеживаемост</w:t>
      </w:r>
      <w:r>
        <w:t>и</w:t>
      </w:r>
      <w:proofErr w:type="spellEnd"/>
      <w:r>
        <w:t>, а также в иных целях, предусмотренных настоящим Федеральным законом и другими федеральными законами.</w:t>
      </w:r>
    </w:p>
    <w:p w:rsidR="00160B2D" w:rsidRDefault="00160B2D" w:rsidP="008E417B">
      <w:pPr>
        <w:pStyle w:val="ConsPlusNormal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19"/>
        <w:gridCol w:w="113"/>
      </w:tblGrid>
      <w:tr w:rsidR="00160B2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B2D" w:rsidRDefault="00160B2D" w:rsidP="008E417B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B2D" w:rsidRDefault="00160B2D" w:rsidP="008E417B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60B2D" w:rsidRDefault="00363291" w:rsidP="008E417B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160B2D" w:rsidRDefault="00363291" w:rsidP="008E417B">
            <w:pPr>
              <w:pStyle w:val="ConsPlusNormal0"/>
              <w:jc w:val="both"/>
            </w:pPr>
            <w:r>
              <w:rPr>
                <w:color w:val="392C69"/>
              </w:rPr>
              <w:t>С 01.03.2027 ст. 20.1 дополняется ч. 1.1 (ФЗ от 04.08.2026 N 331-ФЗ). См. будущую редакцию.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B2D" w:rsidRDefault="00160B2D" w:rsidP="008E417B">
            <w:pPr>
              <w:pStyle w:val="ConsPlusNormal0"/>
            </w:pPr>
          </w:p>
        </w:tc>
      </w:tr>
    </w:tbl>
    <w:p w:rsidR="00160B2D" w:rsidRDefault="00160B2D" w:rsidP="008E417B">
      <w:pPr>
        <w:pStyle w:val="ConsPlusNormal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19"/>
        <w:gridCol w:w="113"/>
      </w:tblGrid>
      <w:tr w:rsidR="00160B2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B2D" w:rsidRDefault="00160B2D" w:rsidP="008E417B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B2D" w:rsidRDefault="00160B2D" w:rsidP="008E417B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60B2D" w:rsidRDefault="00363291" w:rsidP="008E417B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160B2D" w:rsidRDefault="00363291" w:rsidP="008E417B">
            <w:pPr>
              <w:pStyle w:val="ConsPlusNormal0"/>
              <w:jc w:val="both"/>
            </w:pPr>
            <w:r>
              <w:rPr>
                <w:color w:val="392C69"/>
              </w:rPr>
              <w:t>Ч. 2 ст. 20.1 (в ред. ФЗ от 28.12.2025 N 514-ФЗ) распространяется на соглашения о государственно-частном партнерстве (</w:t>
            </w:r>
            <w:proofErr w:type="spellStart"/>
            <w:r>
              <w:rPr>
                <w:color w:val="392C69"/>
              </w:rPr>
              <w:t>муниципально</w:t>
            </w:r>
            <w:proofErr w:type="spellEnd"/>
            <w:r>
              <w:rPr>
                <w:color w:val="392C69"/>
              </w:rPr>
              <w:t>-частном партнерстве), заключенные до 28.12.2025.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B2D" w:rsidRDefault="00160B2D" w:rsidP="008E417B">
            <w:pPr>
              <w:pStyle w:val="ConsPlusNormal0"/>
            </w:pPr>
          </w:p>
        </w:tc>
      </w:tr>
    </w:tbl>
    <w:p w:rsidR="00160B2D" w:rsidRDefault="00363291" w:rsidP="008E417B">
      <w:pPr>
        <w:pStyle w:val="ConsPlusNormal0"/>
        <w:ind w:firstLine="540"/>
        <w:jc w:val="both"/>
      </w:pPr>
      <w:bookmarkStart w:id="41" w:name="P520"/>
      <w:bookmarkEnd w:id="41"/>
      <w:r>
        <w:t>2. Создание, развитие и эксплуатация информац</w:t>
      </w:r>
      <w:r>
        <w:t>ионной системы мониторинга осуществляются на основании соглашения о государственно-частном партнерстве, заключенного между российским юридическим лицом и Российской Федерацией, от имени которой выступает федеральный орган исполнительной власти, осуществляю</w:t>
      </w:r>
      <w:r>
        <w:t xml:space="preserve">щий функции по выработке государственной политики и нормативно-правовому регулированию в сфере внутренней торговли. Указанное соглашение заключается в соответствии с Федеральным законом от 13 июля 2015 года N 224-ФЗ "О государственно-частном партнерстве, </w:t>
      </w:r>
      <w:proofErr w:type="spellStart"/>
      <w:r>
        <w:t>м</w:t>
      </w:r>
      <w:r>
        <w:t>униципально</w:t>
      </w:r>
      <w:proofErr w:type="spellEnd"/>
      <w:r>
        <w:t>-частном партнерстве в Российской Федерации и внесении изменений в отдельные законодательные акты Российской Федерации" с учетом устанавливаемых Правительством Российской Федерации порядка создания, развития, ввода в эксплуатацию, эксплуатации и</w:t>
      </w:r>
      <w:r>
        <w:t xml:space="preserve"> вывода из эксплуатации информационной системы мониторинга, порядка предоставления информации, содержащейся в информационной системе мониторинга, и ее отнесения к общедоступной информации, порядка взаимодействия информационной системы мониторинга с государ</w:t>
      </w:r>
      <w:r>
        <w:t>ственными информационными системами и информационными системами участников оборота товаров, подлежащих обязательной маркировке средствами идентификации.</w:t>
      </w:r>
    </w:p>
    <w:p w:rsidR="00160B2D" w:rsidRDefault="00363291" w:rsidP="008E417B">
      <w:pPr>
        <w:pStyle w:val="ConsPlusNormal0"/>
        <w:jc w:val="both"/>
      </w:pPr>
      <w:r>
        <w:t>(часть 2 в ред. Федерального закона от 28.12.2025 N 514-ФЗ)</w:t>
      </w:r>
    </w:p>
    <w:p w:rsidR="00160B2D" w:rsidRDefault="00160B2D" w:rsidP="008E417B">
      <w:pPr>
        <w:pStyle w:val="ConsPlusNormal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19"/>
        <w:gridCol w:w="113"/>
      </w:tblGrid>
      <w:tr w:rsidR="00160B2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B2D" w:rsidRDefault="00160B2D" w:rsidP="008E417B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B2D" w:rsidRDefault="00160B2D" w:rsidP="008E417B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60B2D" w:rsidRDefault="00363291" w:rsidP="008E417B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160B2D" w:rsidRDefault="00363291" w:rsidP="008E417B">
            <w:pPr>
              <w:pStyle w:val="ConsPlusNormal0"/>
              <w:jc w:val="both"/>
            </w:pPr>
            <w:r>
              <w:rPr>
                <w:color w:val="392C69"/>
              </w:rPr>
              <w:t xml:space="preserve">Ч. 2.1 ст. 20.1 (в ред. ФЗ от 28.12.2025 N 514-ФЗ) распространяется на соглашения о </w:t>
            </w:r>
            <w:r>
              <w:rPr>
                <w:color w:val="392C69"/>
              </w:rPr>
              <w:lastRenderedPageBreak/>
              <w:t>государственно-частном партнерстве (</w:t>
            </w:r>
            <w:proofErr w:type="spellStart"/>
            <w:r>
              <w:rPr>
                <w:color w:val="392C69"/>
              </w:rPr>
              <w:t>муниципально</w:t>
            </w:r>
            <w:proofErr w:type="spellEnd"/>
            <w:r>
              <w:rPr>
                <w:color w:val="392C69"/>
              </w:rPr>
              <w:t>-частном партнерстве), заключенные до 28.12.2025.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B2D" w:rsidRDefault="00160B2D" w:rsidP="008E417B">
            <w:pPr>
              <w:pStyle w:val="ConsPlusNormal0"/>
            </w:pPr>
          </w:p>
        </w:tc>
      </w:tr>
    </w:tbl>
    <w:p w:rsidR="00160B2D" w:rsidRDefault="00363291" w:rsidP="008E417B">
      <w:pPr>
        <w:pStyle w:val="ConsPlusNormal0"/>
        <w:ind w:firstLine="540"/>
        <w:jc w:val="both"/>
      </w:pPr>
      <w:r>
        <w:t xml:space="preserve">2.1. Федеральный орган исполнительной власти, указанный в </w:t>
      </w:r>
      <w:hyperlink w:anchor="P520" w:tooltip="2. Создание, развитие и эксплуатация информационной системы мониторинга осуществляются на основании соглашения о государственно-частном партнерстве, заключенного между российским юридическим лицом и Российской Федерацией, от имени которой выступает федеральный">
        <w:r>
          <w:rPr>
            <w:color w:val="0000FF"/>
          </w:rPr>
          <w:t>части 2</w:t>
        </w:r>
      </w:hyperlink>
      <w:r>
        <w:t xml:space="preserve"> настоящей статьи, осуществляет функции координатора создания и функционирования информационной системы мониторинга.</w:t>
      </w:r>
    </w:p>
    <w:p w:rsidR="00160B2D" w:rsidRDefault="00363291" w:rsidP="008E417B">
      <w:pPr>
        <w:pStyle w:val="ConsPlusNormal0"/>
        <w:jc w:val="both"/>
      </w:pPr>
      <w:r>
        <w:t>(часть 2.1 в ред. Федерального закона от 28.12.2025 N 514-ФЗ)</w:t>
      </w:r>
    </w:p>
    <w:p w:rsidR="00160B2D" w:rsidRDefault="00160B2D" w:rsidP="008E417B">
      <w:pPr>
        <w:pStyle w:val="ConsPlusNormal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19"/>
        <w:gridCol w:w="113"/>
      </w:tblGrid>
      <w:tr w:rsidR="00160B2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B2D" w:rsidRDefault="00160B2D" w:rsidP="008E417B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B2D" w:rsidRDefault="00160B2D" w:rsidP="008E417B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60B2D" w:rsidRDefault="00363291" w:rsidP="008E417B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160B2D" w:rsidRDefault="00363291" w:rsidP="008E417B">
            <w:pPr>
              <w:pStyle w:val="ConsPlusNormal0"/>
              <w:jc w:val="both"/>
            </w:pPr>
            <w:r>
              <w:rPr>
                <w:color w:val="392C69"/>
              </w:rPr>
              <w:t xml:space="preserve">Ч. </w:t>
            </w:r>
            <w:r>
              <w:rPr>
                <w:color w:val="392C69"/>
              </w:rPr>
              <w:t>3 ст. 20.1 (в ред. ФЗ от 28.12.2025 N 514-ФЗ) распространяется на соглашения о государственно-частном партнерстве (</w:t>
            </w:r>
            <w:proofErr w:type="spellStart"/>
            <w:r>
              <w:rPr>
                <w:color w:val="392C69"/>
              </w:rPr>
              <w:t>муниципально</w:t>
            </w:r>
            <w:proofErr w:type="spellEnd"/>
            <w:r>
              <w:rPr>
                <w:color w:val="392C69"/>
              </w:rPr>
              <w:t>-частном партнерстве), заключенные до 28.12.2025.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B2D" w:rsidRDefault="00160B2D" w:rsidP="008E417B">
            <w:pPr>
              <w:pStyle w:val="ConsPlusNormal0"/>
            </w:pPr>
          </w:p>
        </w:tc>
      </w:tr>
    </w:tbl>
    <w:p w:rsidR="00160B2D" w:rsidRDefault="00363291" w:rsidP="008E417B">
      <w:pPr>
        <w:pStyle w:val="ConsPlusNormal0"/>
        <w:ind w:firstLine="540"/>
        <w:jc w:val="both"/>
      </w:pPr>
      <w:r>
        <w:t xml:space="preserve">3. Российское юридическое лицо, указанное в </w:t>
      </w:r>
      <w:hyperlink w:anchor="P520" w:tooltip="2. Создание, развитие и эксплуатация информационной системы мониторинга осуществляются на основании соглашения о государственно-частном партнерстве, заключенного между российским юридическим лицом и Российской Федерацией, от имени которой выступает федеральный">
        <w:r>
          <w:rPr>
            <w:color w:val="0000FF"/>
          </w:rPr>
          <w:t>части 2</w:t>
        </w:r>
      </w:hyperlink>
      <w:r>
        <w:t xml:space="preserve"> настоящей статьи, осуществляет функции оператора информационной системы мониторинга. В течение срока действия соглашения, указанного в </w:t>
      </w:r>
      <w:hyperlink w:anchor="P520" w:tooltip="2. Создание, развитие и эксплуатация информационной системы мониторинга осуществляются на основании соглашения о государственно-частном партнерстве, заключенного между российским юридическим лицом и Российской Федерацией, от имени которой выступает федеральный">
        <w:r>
          <w:rPr>
            <w:color w:val="0000FF"/>
          </w:rPr>
          <w:t>части 2</w:t>
        </w:r>
      </w:hyperlink>
      <w:r>
        <w:t xml:space="preserve"> настоящей статьи, не допускается </w:t>
      </w:r>
      <w:r>
        <w:t>принятие Правительством Российской Федерации решений о замене оператора информационной системы мониторинга или прекращении осуществления функций такого оператора.</w:t>
      </w:r>
    </w:p>
    <w:p w:rsidR="00160B2D" w:rsidRDefault="00363291" w:rsidP="008E417B">
      <w:pPr>
        <w:pStyle w:val="ConsPlusNormal0"/>
        <w:jc w:val="both"/>
      </w:pPr>
      <w:r>
        <w:t>(часть 3 в ред. Федерального закона от 28.12.2025 N 514-ФЗ)</w:t>
      </w:r>
    </w:p>
    <w:p w:rsidR="00160B2D" w:rsidRDefault="00160B2D" w:rsidP="008E417B">
      <w:pPr>
        <w:pStyle w:val="ConsPlusNormal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19"/>
        <w:gridCol w:w="113"/>
      </w:tblGrid>
      <w:tr w:rsidR="00160B2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B2D" w:rsidRDefault="00160B2D" w:rsidP="008E417B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B2D" w:rsidRDefault="00160B2D" w:rsidP="008E417B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60B2D" w:rsidRDefault="00363291" w:rsidP="008E417B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160B2D" w:rsidRDefault="00363291" w:rsidP="008E417B">
            <w:pPr>
              <w:pStyle w:val="ConsPlusNormal0"/>
              <w:jc w:val="both"/>
            </w:pPr>
            <w:r>
              <w:rPr>
                <w:color w:val="392C69"/>
              </w:rPr>
              <w:t>Ч</w:t>
            </w:r>
            <w:r>
              <w:rPr>
                <w:color w:val="392C69"/>
              </w:rPr>
              <w:t>. 4 ст. 20.1 (в ред. ФЗ от 28.12.2025 N 514-ФЗ) распространяется на соглашения о государственно-частном партнерстве (</w:t>
            </w:r>
            <w:proofErr w:type="spellStart"/>
            <w:r>
              <w:rPr>
                <w:color w:val="392C69"/>
              </w:rPr>
              <w:t>муниципально</w:t>
            </w:r>
            <w:proofErr w:type="spellEnd"/>
            <w:r>
              <w:rPr>
                <w:color w:val="392C69"/>
              </w:rPr>
              <w:t>-частном партнерстве), заключенные до 28.12.2025.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B2D" w:rsidRDefault="00160B2D" w:rsidP="008E417B">
            <w:pPr>
              <w:pStyle w:val="ConsPlusNormal0"/>
            </w:pPr>
          </w:p>
        </w:tc>
      </w:tr>
    </w:tbl>
    <w:p w:rsidR="00160B2D" w:rsidRDefault="00363291" w:rsidP="008E417B">
      <w:pPr>
        <w:pStyle w:val="ConsPlusNormal0"/>
        <w:ind w:firstLine="540"/>
        <w:jc w:val="both"/>
      </w:pPr>
      <w:r>
        <w:t>4. Оператор информационной системы мониторинга централизованно обеспечивает формирование (генерацию) кода проверки с использованием технических средств формирования кода проверки и оказывает услуги по предоставлению кодов маркировки, необходимых для формир</w:t>
      </w:r>
      <w:r>
        <w:t xml:space="preserve">ования средств идентификации и обеспечения мониторинга движения товаров, подлежащих обязательной маркировке средствами идентификации. Размер платы за оказание таких услуг и порядок ее взимания устанавливаются Правительством Российской Федерации. В течение </w:t>
      </w:r>
      <w:r>
        <w:t xml:space="preserve">срока действия соглашения, указанного в </w:t>
      </w:r>
      <w:hyperlink w:anchor="P520" w:tooltip="2. Создание, развитие и эксплуатация информационной системы мониторинга осуществляются на основании соглашения о государственно-частном партнерстве, заключенного между российским юридическим лицом и Российской Федерацией, от имени которой выступает федеральный">
        <w:r>
          <w:rPr>
            <w:color w:val="0000FF"/>
          </w:rPr>
          <w:t>части 2</w:t>
        </w:r>
      </w:hyperlink>
      <w:r>
        <w:t xml:space="preserve"> настоящей статьи, не допускается изменение размера указанной платы.</w:t>
      </w:r>
    </w:p>
    <w:p w:rsidR="00160B2D" w:rsidRDefault="00363291" w:rsidP="008E417B">
      <w:pPr>
        <w:pStyle w:val="ConsPlusNormal0"/>
        <w:jc w:val="both"/>
      </w:pPr>
      <w:r>
        <w:t>(в ред. Федерального закона от 28.12.2025 N 514-ФЗ)</w:t>
      </w:r>
    </w:p>
    <w:p w:rsidR="00160B2D" w:rsidRDefault="00160B2D" w:rsidP="008E417B">
      <w:pPr>
        <w:pStyle w:val="ConsPlusNormal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19"/>
        <w:gridCol w:w="113"/>
      </w:tblGrid>
      <w:tr w:rsidR="00160B2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B2D" w:rsidRDefault="00160B2D" w:rsidP="008E417B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B2D" w:rsidRDefault="00160B2D" w:rsidP="008E417B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60B2D" w:rsidRDefault="00363291" w:rsidP="008E417B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160B2D" w:rsidRDefault="00363291" w:rsidP="008E417B">
            <w:pPr>
              <w:pStyle w:val="ConsPlusNormal0"/>
              <w:jc w:val="both"/>
            </w:pPr>
            <w:r>
              <w:rPr>
                <w:color w:val="392C69"/>
              </w:rPr>
              <w:t xml:space="preserve">Ч. 4.1 ст. 20.1 (в ред. ФЗ от 28.12.2025 N 514-ФЗ) </w:t>
            </w:r>
            <w:r>
              <w:rPr>
                <w:color w:val="392C69"/>
              </w:rPr>
              <w:t>распространяется на соглашения о государственно-частном партнерстве (</w:t>
            </w:r>
            <w:proofErr w:type="spellStart"/>
            <w:r>
              <w:rPr>
                <w:color w:val="392C69"/>
              </w:rPr>
              <w:t>муниципально</w:t>
            </w:r>
            <w:proofErr w:type="spellEnd"/>
            <w:r>
              <w:rPr>
                <w:color w:val="392C69"/>
              </w:rPr>
              <w:t>-частном партнерстве), заключенные до 28.12.2025.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B2D" w:rsidRDefault="00160B2D" w:rsidP="008E417B">
            <w:pPr>
              <w:pStyle w:val="ConsPlusNormal0"/>
            </w:pPr>
          </w:p>
        </w:tc>
      </w:tr>
    </w:tbl>
    <w:p w:rsidR="00160B2D" w:rsidRDefault="00363291" w:rsidP="008E417B">
      <w:pPr>
        <w:pStyle w:val="ConsPlusNormal0"/>
        <w:ind w:firstLine="540"/>
        <w:jc w:val="both"/>
      </w:pPr>
      <w:r>
        <w:t xml:space="preserve">4.1. Оператор информационной системы мониторинга осуществляет свои функции в соответствии с настоящим Федеральным законом, </w:t>
      </w:r>
      <w:r>
        <w:t xml:space="preserve">Федеральным законом от 13 июля 2015 года N 224-ФЗ "О государственно-частном партнерстве, </w:t>
      </w:r>
      <w:proofErr w:type="spellStart"/>
      <w:r>
        <w:t>муниципально</w:t>
      </w:r>
      <w:proofErr w:type="spellEnd"/>
      <w:r>
        <w:t xml:space="preserve">-частном партнерстве в Российской Федерации и внесении изменений в отдельные законодательные акты Российской Федерации" и соглашением, указанным в </w:t>
      </w:r>
      <w:hyperlink w:anchor="P520" w:tooltip="2. Создание, развитие и эксплуатация информационной системы мониторинга осуществляются на основании соглашения о государственно-частном партнерстве, заключенного между российским юридическим лицом и Российской Федерацией, от имени которой выступает федеральный">
        <w:r>
          <w:rPr>
            <w:color w:val="0000FF"/>
          </w:rPr>
          <w:t>части 2</w:t>
        </w:r>
      </w:hyperlink>
      <w:r>
        <w:t xml:space="preserve"> настоящей статьи. При этом в течение срока действия такого соглашения не допускаются:</w:t>
      </w:r>
    </w:p>
    <w:p w:rsidR="00160B2D" w:rsidRDefault="00363291" w:rsidP="008E417B">
      <w:pPr>
        <w:pStyle w:val="ConsPlusNormal0"/>
        <w:ind w:firstLine="540"/>
        <w:jc w:val="both"/>
      </w:pPr>
      <w:r>
        <w:t xml:space="preserve">1) изменение существенных условий такого соглашения в части уменьшения срока его действия и изменения объема финансовых обязательств </w:t>
      </w:r>
      <w:r>
        <w:t>его сторон, за исключением случая, указанного в подпункте 1 пункта 2 статьи 450 Гражданского кодекса Российской Федерации;</w:t>
      </w:r>
    </w:p>
    <w:p w:rsidR="00160B2D" w:rsidRDefault="00363291" w:rsidP="008E417B">
      <w:pPr>
        <w:pStyle w:val="ConsPlusNormal0"/>
        <w:ind w:firstLine="540"/>
        <w:jc w:val="both"/>
      </w:pPr>
      <w:r>
        <w:t>2) изменение процента общего количества голосов, приходящихся на доли, которые составляют уставный капитал оператора и в отношении ко</w:t>
      </w:r>
      <w:r>
        <w:t>торых Российская Федерация и (или) государственная корпорация имеют право прямого и косвенного распоряжения.</w:t>
      </w:r>
    </w:p>
    <w:p w:rsidR="00160B2D" w:rsidRDefault="00363291" w:rsidP="008E417B">
      <w:pPr>
        <w:pStyle w:val="ConsPlusNormal0"/>
        <w:jc w:val="both"/>
      </w:pPr>
      <w:r>
        <w:t>(часть 4.1 введена Федеральным законом от 28.12.2025 N 514-ФЗ)</w:t>
      </w:r>
    </w:p>
    <w:p w:rsidR="00160B2D" w:rsidRDefault="00363291" w:rsidP="008E417B">
      <w:pPr>
        <w:pStyle w:val="ConsPlusNormal0"/>
        <w:ind w:firstLine="540"/>
        <w:jc w:val="both"/>
      </w:pPr>
      <w:r>
        <w:t>5. Участники оборота товаров, подлежащих обязательной маркировке средствами идентификации, обязаны передавать информацию об обороте товаров, подлежащих обязательной маркировке средствами идентификации, в соответствии с правилами, установленными Правительст</w:t>
      </w:r>
      <w:r>
        <w:t>вом Российской Федерации, в информационную систему мониторинга.</w:t>
      </w:r>
    </w:p>
    <w:p w:rsidR="00160B2D" w:rsidRDefault="00363291" w:rsidP="008E417B">
      <w:pPr>
        <w:pStyle w:val="ConsPlusNormal0"/>
        <w:jc w:val="both"/>
      </w:pPr>
      <w:r>
        <w:lastRenderedPageBreak/>
        <w:t>(часть 5 в ред. Федерального закона от 02.07.2021 N 354-ФЗ)</w:t>
      </w:r>
    </w:p>
    <w:p w:rsidR="00160B2D" w:rsidRDefault="00363291" w:rsidP="008E417B">
      <w:pPr>
        <w:pStyle w:val="ConsPlusNormal0"/>
        <w:ind w:firstLine="540"/>
        <w:jc w:val="both"/>
      </w:pPr>
      <w:r>
        <w:t>6. Информация, содержащаяся в информационной системе мониторинга, в обязательном порядке должна включать в себя:</w:t>
      </w:r>
    </w:p>
    <w:p w:rsidR="00160B2D" w:rsidRDefault="00363291" w:rsidP="008E417B">
      <w:pPr>
        <w:pStyle w:val="ConsPlusNormal0"/>
        <w:ind w:firstLine="540"/>
        <w:jc w:val="both"/>
      </w:pPr>
      <w:r>
        <w:t>1) сведения о зарег</w:t>
      </w:r>
      <w:r>
        <w:t>истрированных в информационной системе мониторинга участниках оборота товаров, подлежащих обязательной маркировке средствами идентификации;</w:t>
      </w:r>
    </w:p>
    <w:p w:rsidR="00160B2D" w:rsidRDefault="00363291" w:rsidP="008E417B">
      <w:pPr>
        <w:pStyle w:val="ConsPlusNormal0"/>
        <w:ind w:firstLine="540"/>
        <w:jc w:val="both"/>
      </w:pPr>
      <w:r>
        <w:t>2) сведения о зарегистрированных в информационной системе мониторинга товарах, подлежащих обязательной маркировке ср</w:t>
      </w:r>
      <w:r>
        <w:t>едствами идентификации;</w:t>
      </w:r>
    </w:p>
    <w:p w:rsidR="00160B2D" w:rsidRDefault="00363291" w:rsidP="008E417B">
      <w:pPr>
        <w:pStyle w:val="ConsPlusNormal0"/>
        <w:ind w:firstLine="540"/>
        <w:jc w:val="both"/>
      </w:pPr>
      <w:r>
        <w:t>3) сведения о средствах идентификации, нанесенных на товары (на упаковку товаров или на иной материальный носитель, предназначенный для нанесения средства идентификации), подлежащие обязательной маркировке средствами идентификации;</w:t>
      </w:r>
    </w:p>
    <w:p w:rsidR="00160B2D" w:rsidRDefault="00363291" w:rsidP="008E417B">
      <w:pPr>
        <w:pStyle w:val="ConsPlusNormal0"/>
        <w:ind w:firstLine="540"/>
        <w:jc w:val="both"/>
      </w:pPr>
      <w:r>
        <w:t>4) сведения о технических средствах информационного обмена, используемых участниками оборота товаров, подлежащих обязательной маркировке средствами идентификации, для обмена информацией с информационной системой мониторинга;</w:t>
      </w:r>
    </w:p>
    <w:p w:rsidR="00160B2D" w:rsidRDefault="00363291" w:rsidP="008E417B">
      <w:pPr>
        <w:pStyle w:val="ConsPlusNormal0"/>
        <w:ind w:firstLine="540"/>
        <w:jc w:val="both"/>
      </w:pPr>
      <w:r>
        <w:t>5) сведения о нарушениях требов</w:t>
      </w:r>
      <w:r>
        <w:t>аний об обязательной маркировке товаров средствами идентификации, выявленных потребителями этих товаров;</w:t>
      </w:r>
    </w:p>
    <w:p w:rsidR="00160B2D" w:rsidRDefault="00363291" w:rsidP="008E417B">
      <w:pPr>
        <w:pStyle w:val="ConsPlusNormal0"/>
        <w:ind w:firstLine="540"/>
        <w:jc w:val="both"/>
      </w:pPr>
      <w:r>
        <w:t>6) иные сведения, подлежащие обязательному размещению в информационной системе мониторинга в соответствии с настоящим Федеральным законом, другими феде</w:t>
      </w:r>
      <w:r>
        <w:t>ральными законами, иными нормативными правовыми актами Российской Федерации.</w:t>
      </w:r>
    </w:p>
    <w:p w:rsidR="00160B2D" w:rsidRDefault="00363291" w:rsidP="008E417B">
      <w:pPr>
        <w:pStyle w:val="ConsPlusNormal0"/>
        <w:jc w:val="both"/>
      </w:pPr>
      <w:r>
        <w:t>(п. 6 в ред. Федерального закона от 31.07.2025 N 343-ФЗ)</w:t>
      </w:r>
    </w:p>
    <w:p w:rsidR="00160B2D" w:rsidRDefault="00363291" w:rsidP="008E417B">
      <w:pPr>
        <w:pStyle w:val="ConsPlusNormal0"/>
        <w:jc w:val="both"/>
      </w:pPr>
      <w:r>
        <w:t>(часть 6 в ред. Федерального закона от 02.07.2021 N 354-ФЗ)</w:t>
      </w:r>
    </w:p>
    <w:p w:rsidR="00160B2D" w:rsidRDefault="00363291" w:rsidP="008E417B">
      <w:pPr>
        <w:pStyle w:val="ConsPlusNormal0"/>
        <w:ind w:firstLine="540"/>
        <w:jc w:val="both"/>
      </w:pPr>
      <w:r>
        <w:t>6.1. Информационная система мониторинга может содержать информ</w:t>
      </w:r>
      <w:r>
        <w:t>ацию, необходимую в целях подтверждения страны происхождения товаров, подлежащих обязательной маркировке средствами идентификации в соответствии с настоящим Федеральным законом, другими федеральными законами и нормативными правовыми актами Правительства Ро</w:t>
      </w:r>
      <w:r>
        <w:t>ссийской Федерации. Порядок добровольного предоставления в информационную систему мониторинга информации, ее объем и состав, порядок ее обработки и применения в целях подтверждения страны происхождения товаров, подлежащих обязательной маркировке средствами</w:t>
      </w:r>
      <w:r>
        <w:t xml:space="preserve"> идентификации, круг лиц, которые вправе предоставлять указанную информацию, устанавливаются Правительством Российской Федерации.</w:t>
      </w:r>
    </w:p>
    <w:p w:rsidR="00160B2D" w:rsidRDefault="00363291" w:rsidP="008E417B">
      <w:pPr>
        <w:pStyle w:val="ConsPlusNormal0"/>
        <w:jc w:val="both"/>
      </w:pPr>
      <w:r>
        <w:t>(часть 6.1 введена Федеральным законом от 31.07.2025 N 343-ФЗ)</w:t>
      </w:r>
    </w:p>
    <w:p w:rsidR="00160B2D" w:rsidRDefault="00160B2D" w:rsidP="008E417B">
      <w:pPr>
        <w:pStyle w:val="ConsPlusNormal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19"/>
        <w:gridCol w:w="113"/>
      </w:tblGrid>
      <w:tr w:rsidR="00160B2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B2D" w:rsidRDefault="00160B2D" w:rsidP="008E417B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B2D" w:rsidRDefault="00160B2D" w:rsidP="008E417B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60B2D" w:rsidRDefault="00363291" w:rsidP="008E417B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160B2D" w:rsidRDefault="00363291" w:rsidP="008E417B">
            <w:pPr>
              <w:pStyle w:val="ConsPlusNormal0"/>
              <w:jc w:val="both"/>
            </w:pPr>
            <w:r>
              <w:rPr>
                <w:color w:val="392C69"/>
              </w:rPr>
              <w:t>Ч. 7 ст. 20.1 (в ред. ФЗ от 28.</w:t>
            </w:r>
            <w:r>
              <w:rPr>
                <w:color w:val="392C69"/>
              </w:rPr>
              <w:t>12.2025 N 514-ФЗ) распространяется на соглашения о государственно-частном партнерстве (</w:t>
            </w:r>
            <w:proofErr w:type="spellStart"/>
            <w:r>
              <w:rPr>
                <w:color w:val="392C69"/>
              </w:rPr>
              <w:t>муниципально</w:t>
            </w:r>
            <w:proofErr w:type="spellEnd"/>
            <w:r>
              <w:rPr>
                <w:color w:val="392C69"/>
              </w:rPr>
              <w:t>-частном партнерстве), заключенные до 28.12.2025.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B2D" w:rsidRDefault="00160B2D" w:rsidP="008E417B">
            <w:pPr>
              <w:pStyle w:val="ConsPlusNormal0"/>
            </w:pPr>
          </w:p>
        </w:tc>
      </w:tr>
    </w:tbl>
    <w:p w:rsidR="00160B2D" w:rsidRDefault="00363291" w:rsidP="008E417B">
      <w:pPr>
        <w:pStyle w:val="ConsPlusNormal0"/>
        <w:ind w:firstLine="540"/>
        <w:jc w:val="both"/>
      </w:pPr>
      <w:bookmarkStart w:id="42" w:name="P555"/>
      <w:bookmarkEnd w:id="42"/>
      <w:r>
        <w:t>7. Обладателем информации, содержащейся в информационной системе мониторинга, является Российская Федерация. Правомочия обладателя информации, содержащейся в информационной системе мониторинга, от имени Российской Федерации осуществляет федеральный орган и</w:t>
      </w:r>
      <w:r>
        <w:t>сполнительной власти, осуществляющий функции по выработке государственной политики и нормативно-правовому регулированию в сфере внутренней торговли, в пределах своих полномочий. Оператор информационной системы мониторинга осуществляет действия с информацие</w:t>
      </w:r>
      <w:r>
        <w:t>й, содержащейся в информационной системе мониторинга, или разрешает осуществление таких действий в пределах полномочий, установленных настоящим Федеральным законом, другими федеральными законами и принимаемыми в соответствии с ними иными нормативными право</w:t>
      </w:r>
      <w:r>
        <w:t xml:space="preserve">выми актами Российской Федерации, соглашением, указанным в </w:t>
      </w:r>
      <w:hyperlink w:anchor="P520" w:tooltip="2. Создание, развитие и эксплуатация информационной системы мониторинга осуществляются на основании соглашения о государственно-частном партнерстве, заключенного между российским юридическим лицом и Российской Федерацией, от имени которой выступает федеральный">
        <w:r>
          <w:rPr>
            <w:color w:val="0000FF"/>
          </w:rPr>
          <w:t>части 2</w:t>
        </w:r>
      </w:hyperlink>
      <w:r>
        <w:t xml:space="preserve"> настоящей статьи.</w:t>
      </w:r>
    </w:p>
    <w:p w:rsidR="00160B2D" w:rsidRDefault="00363291" w:rsidP="008E417B">
      <w:pPr>
        <w:pStyle w:val="ConsPlusNormal0"/>
        <w:jc w:val="both"/>
      </w:pPr>
      <w:r>
        <w:t>(в ред. Федерального закона от 28.12.2025 N 514-ФЗ)</w:t>
      </w:r>
    </w:p>
    <w:p w:rsidR="00160B2D" w:rsidRDefault="00363291" w:rsidP="008E417B">
      <w:pPr>
        <w:pStyle w:val="ConsPlusNormal0"/>
        <w:ind w:firstLine="540"/>
        <w:jc w:val="both"/>
      </w:pPr>
      <w:r>
        <w:t>8. Информация, содержащаяся в информационной системе мониторинга, является информа</w:t>
      </w:r>
      <w:r>
        <w:t>цией ограниченного доступа, за исключением информации, недопустимость ограничения доступа к которой установлена федеральными законами, а также информации, отнесенной Правительством Российской Федерации в соответствии с настоящим Федеральным законом к общед</w:t>
      </w:r>
      <w:r>
        <w:t>оступной информации.</w:t>
      </w:r>
    </w:p>
    <w:p w:rsidR="00160B2D" w:rsidRDefault="00363291" w:rsidP="008E417B">
      <w:pPr>
        <w:pStyle w:val="ConsPlusNormal0"/>
        <w:ind w:firstLine="540"/>
        <w:jc w:val="both"/>
      </w:pPr>
      <w:r>
        <w:t>9. Доступ к информации, содержащейся в информационной системе мониторинга, обеспечивается оператором информационной системы мониторинга в порядке, установленном Правительством Российской Федерации, в соответствии с законодательством Ро</w:t>
      </w:r>
      <w:r>
        <w:t xml:space="preserve">ссийской Федерации об информации, информационных технологиях и о защите информации, </w:t>
      </w:r>
      <w:r>
        <w:lastRenderedPageBreak/>
        <w:t>законодательством Российской Федерации о государственной тайне, законодательством Российской Федерации в отношении коммерческой тайны и иной охраняемой законом тайны и с уч</w:t>
      </w:r>
      <w:r>
        <w:t>етом положений настоящего Федерального закона.</w:t>
      </w:r>
    </w:p>
    <w:p w:rsidR="00160B2D" w:rsidRDefault="00363291" w:rsidP="008E417B">
      <w:pPr>
        <w:pStyle w:val="ConsPlusNormal0"/>
        <w:ind w:firstLine="540"/>
        <w:jc w:val="both"/>
      </w:pPr>
      <w:r>
        <w:t>10. Правом на доступ к информации, включая информацию ограниченного доступа, содержащейся в информационной системе мониторинга, с возможностью ее обработки, в том числе ее предоставления и распространения, обе</w:t>
      </w:r>
      <w:r>
        <w:t>спечения доступа к ней и оказания услуг с ее использованием (далее - обработка), обладает оператор информационной системы мониторинга. Пользователи информационной системы мониторинга обладают правом доступа к информации, содержащейся в информационной систе</w:t>
      </w:r>
      <w:r>
        <w:t>ме мониторинга, с учетом ограничений доступа к информации и ее последующей обработки, установленных настоящим Федеральным законом и иными нормативными правовыми актами Российской Федерации.</w:t>
      </w:r>
    </w:p>
    <w:p w:rsidR="00160B2D" w:rsidRDefault="00363291" w:rsidP="008E417B">
      <w:pPr>
        <w:pStyle w:val="ConsPlusNormal0"/>
        <w:jc w:val="both"/>
      </w:pPr>
      <w:r>
        <w:t xml:space="preserve">(в ред. Федеральных законов от 11.06.2022 N 154-ФЗ, от 06.02.2023 </w:t>
      </w:r>
      <w:r>
        <w:t>N 13-ФЗ)</w:t>
      </w:r>
    </w:p>
    <w:p w:rsidR="00160B2D" w:rsidRDefault="00363291" w:rsidP="008E417B">
      <w:pPr>
        <w:pStyle w:val="ConsPlusNormal0"/>
        <w:ind w:firstLine="540"/>
        <w:jc w:val="both"/>
      </w:pPr>
      <w:r>
        <w:t>11. Оператор информационной системы мониторинга может осуществлять обработку информации ограниченного доступа, содержащейся в информационной системе мониторинга, полученной от участника оборота товаров, подлежащих обязательной маркировке средствам</w:t>
      </w:r>
      <w:r>
        <w:t>и идентификации, в интересах и по поручению такого участника оборота товаров без обезличивания такой информации.</w:t>
      </w:r>
    </w:p>
    <w:p w:rsidR="00160B2D" w:rsidRDefault="00363291" w:rsidP="008E417B">
      <w:pPr>
        <w:pStyle w:val="ConsPlusNormal0"/>
        <w:jc w:val="both"/>
      </w:pPr>
      <w:r>
        <w:t>(в ред. Федерального закона от 11.06.2022 N 154-ФЗ)</w:t>
      </w:r>
    </w:p>
    <w:p w:rsidR="00160B2D" w:rsidRDefault="00363291" w:rsidP="008E417B">
      <w:pPr>
        <w:pStyle w:val="ConsPlusNormal0"/>
        <w:ind w:firstLine="540"/>
        <w:jc w:val="both"/>
      </w:pPr>
      <w:r>
        <w:t>12. Оператор информационной системы мониторинга может осуществлять обработку информации огр</w:t>
      </w:r>
      <w:r>
        <w:t>аниченного доступа, содержащейся в информационной системе мониторинга, при условии обязательного обезличивания такой информации в соответствии с утверждаемыми федеральным органом исполнительной власти, осуществляющим функции по выработке государственной по</w:t>
      </w:r>
      <w:r>
        <w:t>литики и нормативно-правовому регулированию в сфере внутренней торговли, требованиями к обезличиванию такой информации и методами обезличивания такой информации. Обезличенная информация, полученная в результате такой обработки и содержащаяся в информационн</w:t>
      </w:r>
      <w:r>
        <w:t>ой системе мониторинга, является информацией ограниченного доступа. Обезличенная информация, доступ к которой был обеспечен оператором информационной системы мониторинга в целях оказания услуг с ее использованием, не подлежит хранению в информационной сист</w:t>
      </w:r>
      <w:r>
        <w:t>еме мониторинга, и на нее не распространяются требования к информации ограниченного доступа, установленные настоящим Федеральным законом.</w:t>
      </w:r>
    </w:p>
    <w:p w:rsidR="00160B2D" w:rsidRDefault="00363291" w:rsidP="008E417B">
      <w:pPr>
        <w:pStyle w:val="ConsPlusNormal0"/>
        <w:jc w:val="both"/>
      </w:pPr>
      <w:r>
        <w:t>(в ред. Федеральных законов от 11.06.2022 N 154-ФЗ, от 06.02.2023 N 13-ФЗ)</w:t>
      </w:r>
    </w:p>
    <w:p w:rsidR="00160B2D" w:rsidRDefault="00363291" w:rsidP="008E417B">
      <w:pPr>
        <w:pStyle w:val="ConsPlusNormal0"/>
        <w:ind w:firstLine="540"/>
        <w:jc w:val="both"/>
      </w:pPr>
      <w:r>
        <w:t>12.1. Оператор информационной системы мониторинга оказывает услуги с использованием информации, содержащейся в информационной системе мониторинга, на недискриминационной основе, порядок и стоимость оказания которых определяются оператором информационной си</w:t>
      </w:r>
      <w:r>
        <w:t>стемы мониторинга, с учетом ограничений доступа к такой информации, установленных настоящим Федеральным законом. Указанные порядок и стоимость размещаются оператором информационной системы мониторинга на сайте информационной системы мониторинга в информаци</w:t>
      </w:r>
      <w:r>
        <w:t>онно-телекоммуникационной сети "Интернет" и подлежат контролю в соответствии с антимонопольным законодательством Российской Федерации. Указанные порядок и стоимость в отношении одинаковых вида, объема и состава предоставляемой информации должны быть единым</w:t>
      </w:r>
      <w:r>
        <w:t xml:space="preserve">и для всех лиц, обращающихся за оказанием соответствующей услуги. Соглашением между оператором информационной системы мониторинга и федеральным органом исполнительной власти, указанным в </w:t>
      </w:r>
      <w:hyperlink w:anchor="P555" w:tooltip="7. Обладателем информации, содержащейся в информационной системе мониторинга, является Российская Федерация. Правомочия обладателя информации, содержащейся в информационной системе мониторинга, от имени Российской Федерации осуществляет федеральный орган испол">
        <w:r>
          <w:rPr>
            <w:color w:val="0000FF"/>
          </w:rPr>
          <w:t>части 7</w:t>
        </w:r>
      </w:hyperlink>
      <w:r>
        <w:t xml:space="preserve"> настоящей статьи, в том </w:t>
      </w:r>
      <w:r>
        <w:t>числе соглашением о государственно-частном партнерстве, могут быть установлены иные не противоречащие настоящему Федеральному закону ограничения доступа к информации, содержащейся в информационной системе мониторинга.</w:t>
      </w:r>
    </w:p>
    <w:p w:rsidR="00160B2D" w:rsidRDefault="00363291" w:rsidP="008E417B">
      <w:pPr>
        <w:pStyle w:val="ConsPlusNormal0"/>
        <w:jc w:val="both"/>
      </w:pPr>
      <w:r>
        <w:t>(часть 12.1 в ред. Федерального закона</w:t>
      </w:r>
      <w:r>
        <w:t xml:space="preserve"> от 06.02.2023 N 13-ФЗ)</w:t>
      </w:r>
    </w:p>
    <w:p w:rsidR="00160B2D" w:rsidRDefault="00363291" w:rsidP="008E417B">
      <w:pPr>
        <w:pStyle w:val="ConsPlusNormal0"/>
        <w:ind w:firstLine="540"/>
        <w:jc w:val="both"/>
      </w:pPr>
      <w:r>
        <w:t>13. Общедоступная информация, содержащаяся в информационной системе мониторинга, размещается оператором информационной системы мониторинга в информационно-телекоммуникационной сети "Интернет".</w:t>
      </w:r>
    </w:p>
    <w:p w:rsidR="00160B2D" w:rsidRDefault="00363291" w:rsidP="008E417B">
      <w:pPr>
        <w:pStyle w:val="ConsPlusNormal0"/>
        <w:ind w:firstLine="540"/>
        <w:jc w:val="both"/>
      </w:pPr>
      <w:r>
        <w:t>14. Организация информационного взаимодействия информационной системы мониторинга с государственными информационными системами обеспечивается в том числе посредством инфраструктуры, обеспечивающей информационно-технологическое взаимодействие информационных</w:t>
      </w:r>
      <w:r>
        <w:t xml:space="preserve">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форме.</w:t>
      </w:r>
    </w:p>
    <w:p w:rsidR="00160B2D" w:rsidRDefault="00363291" w:rsidP="008E417B">
      <w:pPr>
        <w:pStyle w:val="ConsPlusNormal0"/>
        <w:ind w:firstLine="540"/>
        <w:jc w:val="both"/>
      </w:pPr>
      <w:r>
        <w:t xml:space="preserve">15. В информационной системе мониторинга обеспечиваются формирование и обработка </w:t>
      </w:r>
      <w:r>
        <w:lastRenderedPageBreak/>
        <w:t>информации в форме эле</w:t>
      </w:r>
      <w:r>
        <w:t>ктронных документов, обмен информацией в форме электронных документов между оператором информационной системы мониторинга, федеральными органами исполнительной власти, участниками оборота товаров, подлежащих маркировке средствами идентификации, иными юриди</w:t>
      </w:r>
      <w:r>
        <w:t>ческими лицами, физическими лицами.</w:t>
      </w:r>
    </w:p>
    <w:p w:rsidR="00160B2D" w:rsidRDefault="00363291" w:rsidP="008E417B">
      <w:pPr>
        <w:pStyle w:val="ConsPlusNormal0"/>
        <w:ind w:firstLine="540"/>
        <w:jc w:val="both"/>
      </w:pPr>
      <w:r>
        <w:t>16. Участники оборота товаров, подлежащих обязательной маркировке средствами идентификации, несут ответственность за полноту, достоверность и своевременность передачи ими информации об обороте таких товаров в информацион</w:t>
      </w:r>
      <w:r>
        <w:t>ную систему мониторинга в соответствии с законодательством Российской Федерации.</w:t>
      </w:r>
    </w:p>
    <w:p w:rsidR="00160B2D" w:rsidRDefault="00363291" w:rsidP="008E417B">
      <w:pPr>
        <w:pStyle w:val="ConsPlusNormal0"/>
        <w:jc w:val="both"/>
      </w:pPr>
      <w:r>
        <w:t>(часть 16 в ред. Федерального закона от 02.07.2021 N 354-ФЗ)</w:t>
      </w:r>
    </w:p>
    <w:p w:rsidR="00160B2D" w:rsidRDefault="00363291" w:rsidP="008E417B">
      <w:pPr>
        <w:pStyle w:val="ConsPlusNormal0"/>
        <w:ind w:firstLine="540"/>
        <w:jc w:val="both"/>
      </w:pPr>
      <w:bookmarkStart w:id="43" w:name="P572"/>
      <w:bookmarkEnd w:id="43"/>
      <w:r>
        <w:t>17. Производители товаров, подлежащих обязательной маркировке средствами идентификации, получают содержащуюся в ин</w:t>
      </w:r>
      <w:r>
        <w:t>формационной системе мониторинга информацию ограниченного доступа о товарах, произведенных ими и находящихся в гражданском обороте в Российской Федерации, безвозмездно в порядке, установленном Правительством Российской Федерации.</w:t>
      </w:r>
    </w:p>
    <w:p w:rsidR="00160B2D" w:rsidRDefault="00363291" w:rsidP="008E417B">
      <w:pPr>
        <w:pStyle w:val="ConsPlusNormal0"/>
        <w:jc w:val="both"/>
      </w:pPr>
      <w:r>
        <w:t>(в ред. Федерального закон</w:t>
      </w:r>
      <w:r>
        <w:t>а от 06.02.2023 N 13-ФЗ)</w:t>
      </w:r>
    </w:p>
    <w:p w:rsidR="00160B2D" w:rsidRDefault="00363291" w:rsidP="008E417B">
      <w:pPr>
        <w:pStyle w:val="ConsPlusNormal0"/>
        <w:ind w:firstLine="540"/>
        <w:jc w:val="both"/>
      </w:pPr>
      <w:bookmarkStart w:id="44" w:name="P574"/>
      <w:bookmarkEnd w:id="44"/>
      <w:r>
        <w:t>17.1. Импортеры товаров, подлежащих обязательной маркировке средствами идентификации, получают содержащуюся в информационной системе мониторинга информацию ограниченного доступа о товарах, ввезенных ими в Российскую Федерацию и нах</w:t>
      </w:r>
      <w:r>
        <w:t>одящихся в гражданском обороте в Российской Федерации, безвозмездно в порядке, установленном Правительством Российской Федерации.</w:t>
      </w:r>
    </w:p>
    <w:p w:rsidR="00160B2D" w:rsidRDefault="00363291" w:rsidP="008E417B">
      <w:pPr>
        <w:pStyle w:val="ConsPlusNormal0"/>
        <w:jc w:val="both"/>
      </w:pPr>
      <w:r>
        <w:t>(часть 17.1 введена Федеральным законом от 02.07.2021 N 354-ФЗ; в ред. Федерального закона от 06.02.2023 N 13-ФЗ)</w:t>
      </w:r>
    </w:p>
    <w:p w:rsidR="00160B2D" w:rsidRDefault="00363291" w:rsidP="008E417B">
      <w:pPr>
        <w:pStyle w:val="ConsPlusNormal0"/>
        <w:ind w:firstLine="540"/>
        <w:jc w:val="both"/>
      </w:pPr>
      <w:r>
        <w:t xml:space="preserve">17.2. Лицо, </w:t>
      </w:r>
      <w:r>
        <w:t>которому принадлежит исключительное право или предоставлено право использования товарного знака, которым индивидуализированы товары, подлежащие обязательной маркировке средствами идентификации, его уполномоченный представитель, зарегистрированные в информа</w:t>
      </w:r>
      <w:r>
        <w:t xml:space="preserve">ционной системе мониторинга, уведомляются о регистрации в информационной системе мониторинга и вводе в оборот товаров, индивидуализированных принадлежащим им товарным знаком, безвозмездно в порядке, установленном Правительством Российской Федерации. Такое </w:t>
      </w:r>
      <w:r>
        <w:t>уведомление включает в себя в том числе информацию о лице, которое осуществляет регистрацию в информационной системе мониторинга или ввод в оборот соответствующего товара, код идентификации такого товара, его наименование и количество. Лицо, которому прина</w:t>
      </w:r>
      <w:r>
        <w:t>длежит исключительное право или предоставлено право использования товарного знака, которым индивидуализированы товары, подлежащие обязательной маркировке средствами идентификации, его уполномоченный представитель, не зарегистрированные в информационной сис</w:t>
      </w:r>
      <w:r>
        <w:t>теме мониторинга, вправе получить аналогичную информацию о регистрации в информационной системе мониторинга и вводе в оборот товаров, индивидуализированных принадлежащим им товарным знаком, безвозмездно по запросу, направленному оператору информационной си</w:t>
      </w:r>
      <w:r>
        <w:t>стемы мониторинга, в порядке, установленном Правительством Российской Федерации.</w:t>
      </w:r>
    </w:p>
    <w:p w:rsidR="00160B2D" w:rsidRDefault="00363291" w:rsidP="008E417B">
      <w:pPr>
        <w:pStyle w:val="ConsPlusNormal0"/>
        <w:jc w:val="both"/>
      </w:pPr>
      <w:r>
        <w:t>(часть 17.2 введена Федеральным законом от 02.07.2021 N 354-ФЗ)</w:t>
      </w:r>
    </w:p>
    <w:p w:rsidR="00160B2D" w:rsidRDefault="00363291" w:rsidP="008E417B">
      <w:pPr>
        <w:pStyle w:val="ConsPlusNormal0"/>
        <w:ind w:firstLine="540"/>
        <w:jc w:val="both"/>
      </w:pPr>
      <w:r>
        <w:t xml:space="preserve">17.3. В случаях получения информации в соответствии с порядком, предусмотренным </w:t>
      </w:r>
      <w:hyperlink w:anchor="P572" w:tooltip="17. Производители товаров, подлежащих обязательной маркировке средствами идентификации, получают содержащуюся в информационной системе мониторинга информацию ограниченного доступа о товарах, произведенных ими и находящихся в гражданском обороте в Российской Фе">
        <w:r>
          <w:rPr>
            <w:color w:val="0000FF"/>
          </w:rPr>
          <w:t>частями 17</w:t>
        </w:r>
      </w:hyperlink>
      <w:r>
        <w:t xml:space="preserve"> и </w:t>
      </w:r>
      <w:hyperlink w:anchor="P574" w:tooltip="17.1. Импортеры товаров, подлежащих обязательной маркировке средствами идентификации, получают содержащуюся в информационной системе мониторинга информацию ограниченного доступа о товарах, ввезенных ими в Российскую Федерацию и находящихся в гражданском оборот">
        <w:r>
          <w:rPr>
            <w:color w:val="0000FF"/>
          </w:rPr>
          <w:t>17.1</w:t>
        </w:r>
      </w:hyperlink>
      <w:r>
        <w:t xml:space="preserve"> настоящей статьи, соответственно производитель и импортер товара, подлежащего обязательной маркировке средствами идентификации, вправе осуществлять или поручать обработку такой информации только </w:t>
      </w:r>
      <w:r>
        <w:t>в собственных интересах. При этом доступ к такой информации или результатам ее обработки могут иметь только данные производитель и импортер товара и лица, которым они поручили указанную обработку.</w:t>
      </w:r>
    </w:p>
    <w:p w:rsidR="00160B2D" w:rsidRDefault="00363291" w:rsidP="008E417B">
      <w:pPr>
        <w:pStyle w:val="ConsPlusNormal0"/>
        <w:jc w:val="both"/>
      </w:pPr>
      <w:r>
        <w:t>(часть 17.3 введена Федеральным законом от 06.02.2023 N 13-</w:t>
      </w:r>
      <w:r>
        <w:t>ФЗ)</w:t>
      </w:r>
    </w:p>
    <w:p w:rsidR="00160B2D" w:rsidRDefault="00363291" w:rsidP="008E417B">
      <w:pPr>
        <w:pStyle w:val="ConsPlusNormal0"/>
        <w:ind w:firstLine="540"/>
        <w:jc w:val="both"/>
      </w:pPr>
      <w:r>
        <w:t>18. Размещение сведений, составляющих государственную тайну, в информационной системе мониторинга не допускается.</w:t>
      </w:r>
    </w:p>
    <w:p w:rsidR="00160B2D" w:rsidRDefault="00363291" w:rsidP="008E417B">
      <w:pPr>
        <w:pStyle w:val="ConsPlusNormal0"/>
        <w:jc w:val="both"/>
      </w:pPr>
      <w:r>
        <w:t>(часть 18 в ред. Федерального закона от 02.07.2021 N 354-ФЗ)</w:t>
      </w:r>
    </w:p>
    <w:p w:rsidR="00160B2D" w:rsidRDefault="00160B2D" w:rsidP="008E417B">
      <w:pPr>
        <w:pStyle w:val="ConsPlusNormal0"/>
        <w:ind w:firstLine="540"/>
        <w:jc w:val="both"/>
      </w:pPr>
    </w:p>
    <w:p w:rsidR="00160B2D" w:rsidRDefault="00363291" w:rsidP="008E417B">
      <w:pPr>
        <w:pStyle w:val="ConsPlusTitle0"/>
        <w:jc w:val="center"/>
        <w:outlineLvl w:val="0"/>
      </w:pPr>
      <w:r>
        <w:t>Глава 5. ЗАКЛЮЧИТЕЛЬНЫЕ ПОЛОЖЕНИЯ</w:t>
      </w:r>
    </w:p>
    <w:p w:rsidR="00160B2D" w:rsidRDefault="00160B2D" w:rsidP="008E417B">
      <w:pPr>
        <w:pStyle w:val="ConsPlusNormal0"/>
        <w:ind w:firstLine="540"/>
        <w:jc w:val="both"/>
      </w:pPr>
    </w:p>
    <w:p w:rsidR="00160B2D" w:rsidRDefault="00363291" w:rsidP="008E417B">
      <w:pPr>
        <w:pStyle w:val="ConsPlusTitle0"/>
        <w:ind w:firstLine="540"/>
        <w:jc w:val="both"/>
        <w:outlineLvl w:val="1"/>
      </w:pPr>
      <w:r>
        <w:t>Статья 21. Ответственность за нарушение н</w:t>
      </w:r>
      <w:r>
        <w:t>астоящего Федерального закона</w:t>
      </w:r>
    </w:p>
    <w:p w:rsidR="00160B2D" w:rsidRDefault="00160B2D" w:rsidP="008E417B">
      <w:pPr>
        <w:pStyle w:val="ConsPlusNormal0"/>
        <w:ind w:firstLine="540"/>
        <w:jc w:val="both"/>
      </w:pPr>
    </w:p>
    <w:p w:rsidR="00160B2D" w:rsidRDefault="00363291" w:rsidP="008E417B">
      <w:pPr>
        <w:pStyle w:val="ConsPlusNormal0"/>
        <w:ind w:firstLine="540"/>
        <w:jc w:val="both"/>
      </w:pPr>
      <w:r>
        <w:t xml:space="preserve">Лица, виновные в нарушении настоящего Федерального закона, несут гражданско-правовую, </w:t>
      </w:r>
      <w:r>
        <w:lastRenderedPageBreak/>
        <w:t>административную, уголовную ответственность в соответствии с законодательством Российской Федерации.</w:t>
      </w:r>
    </w:p>
    <w:p w:rsidR="00160B2D" w:rsidRDefault="00160B2D" w:rsidP="008E417B">
      <w:pPr>
        <w:pStyle w:val="ConsPlusNormal0"/>
        <w:ind w:firstLine="540"/>
        <w:jc w:val="both"/>
      </w:pPr>
    </w:p>
    <w:p w:rsidR="00160B2D" w:rsidRDefault="00363291" w:rsidP="008E417B">
      <w:pPr>
        <w:pStyle w:val="ConsPlusTitle0"/>
        <w:ind w:firstLine="540"/>
        <w:jc w:val="both"/>
        <w:outlineLvl w:val="1"/>
      </w:pPr>
      <w:r>
        <w:t>Статья 22. Заключительные положения</w:t>
      </w:r>
    </w:p>
    <w:p w:rsidR="00160B2D" w:rsidRDefault="00160B2D" w:rsidP="008E417B">
      <w:pPr>
        <w:pStyle w:val="ConsPlusNormal0"/>
        <w:ind w:firstLine="540"/>
        <w:jc w:val="both"/>
      </w:pPr>
    </w:p>
    <w:p w:rsidR="00160B2D" w:rsidRDefault="00363291" w:rsidP="008E417B">
      <w:pPr>
        <w:pStyle w:val="ConsPlusNormal0"/>
        <w:ind w:firstLine="540"/>
        <w:jc w:val="both"/>
      </w:pPr>
      <w:r>
        <w:t>1. Настоящий Федеральный закон вступает в силу с 1 февраля 2010 года.</w:t>
      </w:r>
    </w:p>
    <w:p w:rsidR="00160B2D" w:rsidRDefault="00363291" w:rsidP="008E417B">
      <w:pPr>
        <w:pStyle w:val="ConsPlusNormal0"/>
        <w:ind w:firstLine="540"/>
        <w:jc w:val="both"/>
      </w:pPr>
      <w:r>
        <w:t>2. Условия договоров поставки продовольственных товаров, заключенных до дня вступления в силу настоящего Федерального закона, должны быть приведены в соответствие с требованиями настояще</w:t>
      </w:r>
      <w:r>
        <w:t>го Федерального закона в течение ста восьмидесяти дней со дня вступления в силу настоящего Федерального закона.</w:t>
      </w:r>
    </w:p>
    <w:p w:rsidR="00160B2D" w:rsidRDefault="00363291" w:rsidP="008E417B">
      <w:pPr>
        <w:pStyle w:val="ConsPlusNormal0"/>
        <w:ind w:firstLine="540"/>
        <w:jc w:val="both"/>
      </w:pPr>
      <w:r>
        <w:t xml:space="preserve">3. Положения </w:t>
      </w:r>
      <w:hyperlink w:anchor="P425" w:tooltip="Статья 14. Ограничение приобретения, аренды хозяйствующими субъектами, осуществляющими розничную торговлю продовольственными товарами посредством организации торговой сети, дополнительной площади торговых объектов">
        <w:r>
          <w:rPr>
            <w:color w:val="0000FF"/>
          </w:rPr>
          <w:t>статьи 14</w:t>
        </w:r>
      </w:hyperlink>
      <w:r>
        <w:t xml:space="preserve"> настоящего Федерального закона не распространяются на сделки, связанные с приобретением, арендой или введением в эксплуатацию торго</w:t>
      </w:r>
      <w:r>
        <w:t>вых объектов и совершенные до дня вступления в силу настоящего Федерального закона.</w:t>
      </w:r>
    </w:p>
    <w:p w:rsidR="00160B2D" w:rsidRDefault="00363291" w:rsidP="008E417B">
      <w:pPr>
        <w:pStyle w:val="ConsPlusNormal0"/>
        <w:ind w:firstLine="540"/>
        <w:jc w:val="both"/>
      </w:pPr>
      <w:r>
        <w:t xml:space="preserve">4. В отношении муниципальных районов, муниципальных округов и городских округов ограничение, предусмотренное </w:t>
      </w:r>
      <w:hyperlink w:anchor="P425" w:tooltip="Статья 14. Ограничение приобретения, аренды хозяйствующими субъектами, осуществляющими розничную торговлю продовольственными товарами посредством организации торговой сети, дополнительной площади торговых объектов">
        <w:r>
          <w:rPr>
            <w:color w:val="0000FF"/>
          </w:rPr>
          <w:t>статьей 14</w:t>
        </w:r>
      </w:hyperlink>
      <w:r>
        <w:t xml:space="preserve"> настоящего Федерального закона, применяется с 1 июля 2010 года</w:t>
      </w:r>
      <w:r>
        <w:t>.</w:t>
      </w:r>
    </w:p>
    <w:p w:rsidR="00160B2D" w:rsidRDefault="00363291" w:rsidP="008E417B">
      <w:pPr>
        <w:pStyle w:val="ConsPlusNormal0"/>
        <w:jc w:val="both"/>
      </w:pPr>
      <w:r>
        <w:t>(в ред. Федерального закона от 13.06.2023 N 228-ФЗ)</w:t>
      </w:r>
    </w:p>
    <w:p w:rsidR="00160B2D" w:rsidRDefault="00363291" w:rsidP="008E417B">
      <w:pPr>
        <w:pStyle w:val="ConsPlusNormal0"/>
        <w:ind w:firstLine="540"/>
        <w:jc w:val="both"/>
      </w:pPr>
      <w:r>
        <w:t xml:space="preserve">5. До 1 января 2017 года указанное в </w:t>
      </w:r>
      <w:hyperlink w:anchor="P184" w:tooltip="2. Органы местного самоуправления в области регулирования торговой деятельности создают условия для обеспечения жителей муниципального образования услугами торговли. Указанное полномочие осуществляется органами местного самоуправления внутригородских муниципал">
        <w:r>
          <w:rPr>
            <w:color w:val="0000FF"/>
          </w:rPr>
          <w:t>части 2 статьи 6</w:t>
        </w:r>
      </w:hyperlink>
      <w:r>
        <w:t xml:space="preserve"> настоящего Федерального закона полномочие органов местного самоуправления на территории Республики Крым осущест</w:t>
      </w:r>
      <w:r>
        <w:t>вляется в соответствии с законом Республики Крым.</w:t>
      </w:r>
    </w:p>
    <w:p w:rsidR="00160B2D" w:rsidRDefault="00363291" w:rsidP="008E417B">
      <w:pPr>
        <w:pStyle w:val="ConsPlusNormal0"/>
        <w:jc w:val="both"/>
      </w:pPr>
      <w:r>
        <w:t>(часть 5 введена Федеральным законом от 31.12.2014 N 493-ФЗ)</w:t>
      </w:r>
    </w:p>
    <w:p w:rsidR="00160B2D" w:rsidRDefault="00363291" w:rsidP="008E417B">
      <w:pPr>
        <w:pStyle w:val="ConsPlusNormal0"/>
        <w:ind w:firstLine="540"/>
        <w:jc w:val="both"/>
      </w:pPr>
      <w:bookmarkStart w:id="45" w:name="P598"/>
      <w:bookmarkEnd w:id="45"/>
      <w:r>
        <w:t xml:space="preserve">6. Положение </w:t>
      </w:r>
      <w:hyperlink w:anchor="P296" w:tooltip="4. Схемой размещения нестационарных торговых объектов должно предусматриваться размещение не менее чем шестьдесят процентов нестационарных торговых объектов, используемых субъектами малого или среднего предпринимательства, осуществляющими торговую деятельность">
        <w:r>
          <w:rPr>
            <w:color w:val="0000FF"/>
          </w:rPr>
          <w:t>части 4 статьи 10</w:t>
        </w:r>
      </w:hyperlink>
      <w:r>
        <w:t xml:space="preserve"> настоящего Федерального закона, предусматривающее размещение не менее чем шес</w:t>
      </w:r>
      <w:r>
        <w:t>тьдесят процентов нестационарных торговых объектов, используемых субъектами малого или среднего предпринимательства, осуществляющими торговую деятельность, от общего количества нестационарных торговых объектов, применяется в отношении физических лиц, не яв</w:t>
      </w:r>
      <w:r>
        <w:t>ляющихся индивидуальными предпринимателями и применяющих специальный налоговый режим "Налог на профессиональный доход", в течение срока проведения эксперимента, установленного Федеральным законом от 27 ноября 2018 года N 422-ФЗ "О проведении эксперимента п</w:t>
      </w:r>
      <w:r>
        <w:t>о установлению специального налогового режима "Налог на профессиональный доход".</w:t>
      </w:r>
    </w:p>
    <w:p w:rsidR="00160B2D" w:rsidRDefault="00363291" w:rsidP="008E417B">
      <w:pPr>
        <w:pStyle w:val="ConsPlusNormal0"/>
        <w:jc w:val="both"/>
      </w:pPr>
      <w:r>
        <w:t>(часть 6 введена Федеральным законом от 14.07.2022 N 352-ФЗ)</w:t>
      </w:r>
    </w:p>
    <w:p w:rsidR="00160B2D" w:rsidRDefault="00160B2D" w:rsidP="008E417B">
      <w:pPr>
        <w:pStyle w:val="ConsPlusNormal0"/>
        <w:ind w:firstLine="540"/>
        <w:jc w:val="both"/>
      </w:pPr>
    </w:p>
    <w:p w:rsidR="00160B2D" w:rsidRDefault="00363291" w:rsidP="008E417B">
      <w:pPr>
        <w:pStyle w:val="ConsPlusNormal0"/>
        <w:jc w:val="right"/>
      </w:pPr>
      <w:r>
        <w:t>Президент</w:t>
      </w:r>
    </w:p>
    <w:p w:rsidR="00160B2D" w:rsidRDefault="00363291" w:rsidP="008E417B">
      <w:pPr>
        <w:pStyle w:val="ConsPlusNormal0"/>
        <w:jc w:val="right"/>
      </w:pPr>
      <w:r>
        <w:t>Российской Федерации</w:t>
      </w:r>
    </w:p>
    <w:p w:rsidR="00160B2D" w:rsidRDefault="00363291" w:rsidP="008E417B">
      <w:pPr>
        <w:pStyle w:val="ConsPlusNormal0"/>
        <w:jc w:val="right"/>
      </w:pPr>
      <w:r>
        <w:t>Д.МЕДВЕДЕВ</w:t>
      </w:r>
    </w:p>
    <w:p w:rsidR="00160B2D" w:rsidRDefault="00363291" w:rsidP="008E417B">
      <w:pPr>
        <w:pStyle w:val="ConsPlusNormal0"/>
      </w:pPr>
      <w:r>
        <w:t>Москва, Кремль</w:t>
      </w:r>
    </w:p>
    <w:p w:rsidR="00160B2D" w:rsidRDefault="00363291" w:rsidP="008E417B">
      <w:pPr>
        <w:pStyle w:val="ConsPlusNormal0"/>
      </w:pPr>
      <w:r>
        <w:t>28 декабря 2009 года</w:t>
      </w:r>
    </w:p>
    <w:p w:rsidR="00160B2D" w:rsidRDefault="00363291" w:rsidP="008E417B">
      <w:pPr>
        <w:pStyle w:val="ConsPlusNormal0"/>
      </w:pPr>
      <w:r>
        <w:t>N 381-ФЗ</w:t>
      </w:r>
    </w:p>
    <w:p w:rsidR="00160B2D" w:rsidRDefault="00160B2D">
      <w:pPr>
        <w:pStyle w:val="ConsPlusNormal0"/>
        <w:ind w:firstLine="540"/>
        <w:jc w:val="both"/>
      </w:pPr>
      <w:bookmarkStart w:id="46" w:name="_GoBack"/>
      <w:bookmarkEnd w:id="46"/>
    </w:p>
    <w:sectPr w:rsidR="00160B2D" w:rsidSect="008E417B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567" w:right="567" w:bottom="567" w:left="1134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3291" w:rsidRDefault="00363291">
      <w:r>
        <w:separator/>
      </w:r>
    </w:p>
  </w:endnote>
  <w:endnote w:type="continuationSeparator" w:id="0">
    <w:p w:rsidR="00363291" w:rsidRDefault="003632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B2D" w:rsidRDefault="00160B2D">
    <w:pPr>
      <w:pStyle w:val="ConsPlusNormal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B2D" w:rsidRDefault="00160B2D">
    <w:pPr>
      <w:pStyle w:val="ConsPlusNormal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3291" w:rsidRDefault="00363291">
      <w:r>
        <w:separator/>
      </w:r>
    </w:p>
  </w:footnote>
  <w:footnote w:type="continuationSeparator" w:id="0">
    <w:p w:rsidR="00363291" w:rsidRDefault="003632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B2D" w:rsidRDefault="00160B2D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B2D" w:rsidRDefault="00160B2D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60B2D"/>
    <w:rsid w:val="00160B2D"/>
    <w:rsid w:val="00363291"/>
    <w:rsid w:val="008E417B"/>
    <w:rsid w:val="00EB4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056993-2978-4305-AE41-89C1E4386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EB4E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B4E3C"/>
  </w:style>
  <w:style w:type="paragraph" w:styleId="a5">
    <w:name w:val="footer"/>
    <w:basedOn w:val="a"/>
    <w:link w:val="a6"/>
    <w:uiPriority w:val="99"/>
    <w:unhideWhenUsed/>
    <w:rsid w:val="00EB4E3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B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20325</Words>
  <Characters>115857</Characters>
  <Application>Microsoft Office Word</Application>
  <DocSecurity>0</DocSecurity>
  <Lines>965</Lines>
  <Paragraphs>271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Федеральный закон от 28.12.2009 N 381-ФЗ
(ред. от 04.07.2026)
"Об основах государственного регулирования торговой деятельности в Российской Федерации"
(с изм. и доп., вступ. в силу с 01.10.2026)</vt:lpstr>
    </vt:vector>
  </TitlesOfParts>
  <Company>КонсультантПлюс Версия 4025.00.50</Company>
  <LinksUpToDate>false</LinksUpToDate>
  <CharactersWithSpaces>135911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28.12.2009 N 381-ФЗ
(ред. от 04.07.2026)
"Об основах государственного регулирования торговой деятельности в Российской Федерации"
(с изм. и доп., вступ. в силу с 01.10.2026)</dc:title>
  <dc:creator>Глазырина Анна Александровна</dc:creator>
  <cp:lastModifiedBy>Глазырина Анна Александровна</cp:lastModifiedBy>
  <cp:revision>4</cp:revision>
  <dcterms:created xsi:type="dcterms:W3CDTF">2026-10-20T04:50:00Z</dcterms:created>
  <dcterms:modified xsi:type="dcterms:W3CDTF">2026-10-20T04:52:00Z</dcterms:modified>
</cp:coreProperties>
</file>